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A9C1D0" w14:textId="47499C6D" w:rsidR="00867340" w:rsidRDefault="00867340" w:rsidP="00980451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  <w:r>
        <w:rPr>
          <w:rFonts w:ascii="GHEA Grapalat" w:hAnsi="GHEA Grapalat"/>
          <w:b/>
          <w:sz w:val="18"/>
          <w:szCs w:val="18"/>
          <w:lang w:val="hy-AM"/>
        </w:rPr>
        <w:t xml:space="preserve">ՓՈՓԽՎԱԾ </w:t>
      </w:r>
      <w:r w:rsidRPr="00610B6F">
        <w:rPr>
          <w:rFonts w:ascii="GHEA Grapalat" w:hAnsi="GHEA Grapalat"/>
          <w:b/>
          <w:sz w:val="18"/>
          <w:szCs w:val="18"/>
          <w:lang w:val="hy-AM"/>
        </w:rPr>
        <w:t>ՏԵԽՆԻԿԱԿԱՆ  ԲՆՈՒԹԱԳԻՐ</w:t>
      </w:r>
    </w:p>
    <w:p w14:paraId="11456A26" w14:textId="2F05E27D" w:rsidR="00867340" w:rsidRDefault="00867340" w:rsidP="00867340">
      <w:pPr>
        <w:spacing w:after="0"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  <w:r w:rsidRPr="00610B6F">
        <w:rPr>
          <w:rFonts w:ascii="GHEA Grapalat" w:hAnsi="GHEA Grapalat"/>
          <w:b/>
          <w:sz w:val="18"/>
          <w:szCs w:val="18"/>
          <w:lang w:val="hy-AM"/>
        </w:rPr>
        <w:t>ՀՀ դրամ</w:t>
      </w:r>
    </w:p>
    <w:tbl>
      <w:tblPr>
        <w:tblW w:w="16120" w:type="dxa"/>
        <w:jc w:val="center"/>
        <w:tblLayout w:type="fixed"/>
        <w:tblLook w:val="04A0" w:firstRow="1" w:lastRow="0" w:firstColumn="1" w:lastColumn="0" w:noHBand="0" w:noVBand="1"/>
      </w:tblPr>
      <w:tblGrid>
        <w:gridCol w:w="491"/>
        <w:gridCol w:w="1560"/>
        <w:gridCol w:w="1417"/>
        <w:gridCol w:w="567"/>
        <w:gridCol w:w="5463"/>
        <w:gridCol w:w="685"/>
        <w:gridCol w:w="992"/>
        <w:gridCol w:w="1276"/>
        <w:gridCol w:w="709"/>
        <w:gridCol w:w="709"/>
        <w:gridCol w:w="708"/>
        <w:gridCol w:w="1543"/>
      </w:tblGrid>
      <w:tr w:rsidR="00AA70BD" w:rsidRPr="00565FA4" w14:paraId="570340B2" w14:textId="77777777" w:rsidTr="00AA70BD">
        <w:trPr>
          <w:trHeight w:val="20"/>
          <w:jc w:val="center"/>
        </w:trPr>
        <w:tc>
          <w:tcPr>
            <w:tcW w:w="161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D709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Ապրանքի</w:t>
            </w:r>
            <w:proofErr w:type="spellEnd"/>
          </w:p>
        </w:tc>
      </w:tr>
      <w:tr w:rsidR="00AA70BD" w:rsidRPr="00565FA4" w14:paraId="7129A9A9" w14:textId="77777777" w:rsidTr="00AA70BD">
        <w:trPr>
          <w:trHeight w:val="20"/>
          <w:jc w:val="center"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D5D0FF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Հրավերով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չափաբաժնի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826E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Գնումների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պլանով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միջանցիկ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ծածկագիրը</w:t>
            </w:r>
            <w:proofErr w:type="spellEnd"/>
            <w:r w:rsidRPr="00565FA4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ըստ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ԳՄԱ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դասակարգման</w:t>
            </w:r>
            <w:proofErr w:type="spellEnd"/>
            <w:r w:rsidRPr="00565FA4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</w:rPr>
              <w:t xml:space="preserve"> (CPV</w:t>
            </w:r>
            <w:r w:rsidRPr="00565FA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8DDB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ապրանքային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նշանը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C082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Արտադրողը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ծագման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երկիրը</w:t>
            </w:r>
            <w:proofErr w:type="spellEnd"/>
          </w:p>
        </w:tc>
        <w:tc>
          <w:tcPr>
            <w:tcW w:w="5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0CAC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Տեխնիկական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18CC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Չափման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1CC2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Միավորի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գինը</w:t>
            </w:r>
            <w:proofErr w:type="spellEnd"/>
            <w:r w:rsidRPr="00565FA4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ՀՀդրամ</w:t>
            </w:r>
            <w:proofErr w:type="spellEnd"/>
            <w:r w:rsidRPr="00565FA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FF5D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Ընդհանուր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գինը</w:t>
            </w:r>
            <w:proofErr w:type="spellEnd"/>
            <w:r w:rsidRPr="00565FA4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ՀՀդրամ</w:t>
            </w:r>
            <w:proofErr w:type="spellEnd"/>
            <w:r w:rsidRPr="00565FA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782A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Ընդհանուր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B3E2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AA70BD" w:rsidRPr="00565FA4" w14:paraId="097BA011" w14:textId="77777777" w:rsidTr="00AA70BD">
        <w:trPr>
          <w:cantSplit/>
          <w:trHeight w:val="1974"/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99F3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EC4C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0477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0F70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5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1D17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00A7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E5E6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A396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9513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BCBD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7965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Ենթակա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169E" w14:textId="77777777" w:rsidR="00AA70BD" w:rsidRPr="00565FA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Ժամկետը</w:t>
            </w:r>
            <w:proofErr w:type="spellEnd"/>
            <w:r w:rsidRPr="00565FA4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</w:rPr>
              <w:t>*</w:t>
            </w:r>
            <w:r w:rsidRPr="00565FA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AA70BD" w:rsidRPr="00D95791" w14:paraId="0A293200" w14:textId="77777777" w:rsidTr="00AA70BD">
        <w:trPr>
          <w:trHeight w:val="2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8589B" w14:textId="77777777" w:rsidR="00AA70BD" w:rsidRPr="009906E6" w:rsidRDefault="00AA70BD" w:rsidP="00E9227D">
            <w:pPr>
              <w:spacing w:after="0"/>
              <w:ind w:left="-19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bookmarkStart w:id="0" w:name="_Hlk184998461"/>
            <w:r w:rsidRPr="009906E6"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2C277F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44482300/502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1046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Կրակմարիչ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1ECD" w14:textId="77777777" w:rsidR="00AA70BD" w:rsidRPr="009906E6" w:rsidRDefault="00AA70BD" w:rsidP="00E9227D">
            <w:pPr>
              <w:spacing w:after="0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5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825B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Փոշիյով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կրակմարիչ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ՕՊ-8,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լիցքավորված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փոշու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կշիռը՝8.0+-0.4,</w:t>
            </w:r>
          </w:p>
          <w:p w14:paraId="31409568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աշխատանքային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ճնշումը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կրակմարիչի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իրանի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մեջ՝1.5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ՄՊա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,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շթի</w:t>
            </w:r>
            <w:proofErr w:type="spellEnd"/>
          </w:p>
          <w:p w14:paraId="15B0810A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հեռավորությունը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աշխատանքի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ժամանակ՝ոչ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պակաս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4.0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մետր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>:</w:t>
            </w:r>
          </w:p>
          <w:p w14:paraId="2F531056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Կրակմարիչի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օգտագործման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և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պահպանման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ջերմաստիճանը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-40</w:t>
            </w:r>
          </w:p>
          <w:p w14:paraId="20A67375" w14:textId="77777777" w:rsidR="00AA70BD" w:rsidRPr="001805AA" w:rsidRDefault="00AA70BD" w:rsidP="00E9227D">
            <w:pPr>
              <w:spacing w:after="0"/>
              <w:jc w:val="center"/>
              <w:rPr>
                <w:rFonts w:ascii="GHEA Grapalat" w:hAnsi="GHEA Grapalat"/>
                <w:color w:val="000000"/>
                <w:sz w:val="17"/>
                <w:szCs w:val="17"/>
                <w:lang w:val="hy-AM"/>
              </w:rPr>
            </w:pPr>
            <w:r w:rsidRPr="009906E6">
              <w:rPr>
                <w:rFonts w:ascii="GHEA Grapalat" w:hAnsi="GHEA Grapalat" w:cs="Calibri"/>
                <w:sz w:val="17"/>
                <w:szCs w:val="17"/>
              </w:rPr>
              <w:t>C-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ից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+50 C: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Ընդհանուր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կշիռը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՝ 11.4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կգ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: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Տեղափոխումն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իրականացվում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է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մատակարարի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կողմից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ըստ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պատվիրատուի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նշած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վայրի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: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Կրակմարիչի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հետ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նաև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կախիչ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,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ռետինե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խողովակ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և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ճնշման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ցուցիչը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>:</w:t>
            </w:r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 xml:space="preserve"> </w:t>
            </w:r>
            <w:r w:rsidRPr="001805AA">
              <w:rPr>
                <w:rFonts w:ascii="GHEA Grapalat" w:hAnsi="GHEA Grapalat"/>
                <w:color w:val="000000"/>
                <w:sz w:val="17"/>
                <w:szCs w:val="17"/>
                <w:lang w:val="hy-AM"/>
              </w:rPr>
              <w:t xml:space="preserve">Բոլոր վերը նշված չափսերի շեղումը՝ +-  </w:t>
            </w:r>
            <w:r>
              <w:rPr>
                <w:rFonts w:ascii="GHEA Grapalat" w:hAnsi="GHEA Grapalat"/>
                <w:color w:val="000000"/>
                <w:sz w:val="17"/>
                <w:szCs w:val="17"/>
                <w:lang w:val="hy-AM"/>
              </w:rPr>
              <w:t>3</w:t>
            </w:r>
            <w:r w:rsidRPr="001805AA">
              <w:rPr>
                <w:rFonts w:ascii="GHEA Grapalat" w:hAnsi="GHEA Grapalat"/>
                <w:color w:val="000000"/>
                <w:sz w:val="17"/>
                <w:szCs w:val="17"/>
                <w:lang w:val="hy-AM"/>
              </w:rPr>
              <w:t>%</w:t>
            </w:r>
            <w:r>
              <w:rPr>
                <w:rFonts w:ascii="GHEA Grapalat" w:hAnsi="GHEA Grapalat"/>
                <w:color w:val="000000"/>
                <w:sz w:val="17"/>
                <w:szCs w:val="17"/>
                <w:lang w:val="hy-AM"/>
              </w:rPr>
              <w:t>:</w:t>
            </w:r>
          </w:p>
          <w:p w14:paraId="2CA81C88" w14:textId="77777777" w:rsidR="00AA70BD" w:rsidRPr="00D569D7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  <w:lang w:val="hy-AM"/>
              </w:rPr>
            </w:pPr>
            <w:r w:rsidRPr="00D569D7">
              <w:rPr>
                <w:rFonts w:ascii="GHEA Grapalat" w:hAnsi="GHEA Grapalat" w:cs="Calibri"/>
                <w:sz w:val="17"/>
                <w:szCs w:val="17"/>
                <w:lang w:val="hy-AM"/>
              </w:rPr>
              <w:t>Կրակմարիչի</w:t>
            </w:r>
          </w:p>
          <w:p w14:paraId="485B5CC1" w14:textId="77777777" w:rsidR="00AA70BD" w:rsidRPr="00D569D7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  <w:lang w:val="hy-AM"/>
              </w:rPr>
            </w:pPr>
            <w:r w:rsidRPr="00D569D7">
              <w:rPr>
                <w:rFonts w:ascii="GHEA Grapalat" w:hAnsi="GHEA Grapalat" w:cs="Calibri"/>
                <w:sz w:val="17"/>
                <w:szCs w:val="17"/>
                <w:lang w:val="hy-AM"/>
              </w:rPr>
              <w:t xml:space="preserve">պիտանելիության ժամկետը ՝ առնվազն 5 տարի: 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23FA9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137A6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12000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9B84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  <w:highlight w:val="yellow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0A58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8A151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ք.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Երևան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,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Արին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Բերդի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3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նրբ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. N5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87FB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50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5CDC" w14:textId="77777777" w:rsidR="00AA70BD" w:rsidRPr="00D95791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Ֆինանսական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միջոցներ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նախատեսվելու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կողմերի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միջև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կնքվող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համաձայնագրի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ուժի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մեջ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մտնելու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օրվանից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120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ընթացքում</w:t>
            </w:r>
            <w:proofErr w:type="spellEnd"/>
          </w:p>
        </w:tc>
      </w:tr>
      <w:tr w:rsidR="00AA70BD" w:rsidRPr="00D95791" w14:paraId="5893859F" w14:textId="77777777" w:rsidTr="00AA70BD">
        <w:trPr>
          <w:trHeight w:val="2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E7D0" w14:textId="77777777" w:rsidR="00AA70BD" w:rsidRPr="009906E6" w:rsidRDefault="00AA70BD" w:rsidP="00E9227D">
            <w:pPr>
              <w:spacing w:after="0"/>
              <w:ind w:left="-19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9906E6"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1D1126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44482300/504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79893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Կրակմարիչ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1AF7" w14:textId="77777777" w:rsidR="00AA70BD" w:rsidRPr="009906E6" w:rsidRDefault="00AA70BD" w:rsidP="00E9227D">
            <w:pPr>
              <w:spacing w:after="0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5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4E39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Ածխաթթվային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կրակմարիչ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ՕՈւ-2, 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լիցքավորված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ածխածնի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երկօքսիդի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կշիռը՝2.0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կգ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,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աշխատանքային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ճնշումը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կրակմարիչի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իրանի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մեջ՝5.8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ՄՊա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,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շթի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հեռավորությունը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աշխատանքի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ժամանակ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,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ոչ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պակաս՝2.0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մետր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: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Կրակմարիչի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օգտագործման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և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պահպանման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ջերմաստիճանը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-200C - +500C: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Հրդեհամարման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նյութի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մատակարարման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ժամանակահատվածը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,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ոչ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պակաս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6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վրկ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.: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Ընդհանուր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կշիռը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՝ 6.5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կգ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: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Չափսերն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են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՝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բարձրությունը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՝ 570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մմ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,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իրանի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տրամագիծը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՝ 115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մմ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: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Տեղափոխումն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իրականացվում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է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մատակարարի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կողմից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ըստ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պատվիրատուի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նշած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վայրի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: </w:t>
            </w:r>
            <w:r w:rsidRPr="001805AA">
              <w:rPr>
                <w:rFonts w:ascii="GHEA Grapalat" w:hAnsi="GHEA Grapalat" w:cs="Calibri"/>
                <w:sz w:val="17"/>
                <w:szCs w:val="17"/>
                <w:lang w:val="hy-AM"/>
              </w:rPr>
              <w:t>Բոլոր վերը նշված չափսերի շեղումը՝ +-  3%</w:t>
            </w:r>
            <w:r>
              <w:rPr>
                <w:rFonts w:ascii="GHEA Grapalat" w:hAnsi="GHEA Grapalat" w:cs="Calibri"/>
                <w:sz w:val="17"/>
                <w:szCs w:val="17"/>
                <w:lang w:val="hy-AM"/>
              </w:rPr>
              <w:t xml:space="preserve">: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Կրակմարիչի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պիտանելիության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ժամկետը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F10A3D">
              <w:rPr>
                <w:rFonts w:ascii="GHEA Grapalat" w:hAnsi="GHEA Grapalat" w:cs="Calibri"/>
                <w:sz w:val="17"/>
                <w:szCs w:val="17"/>
              </w:rPr>
              <w:t>առնվազն</w:t>
            </w:r>
            <w:proofErr w:type="spellEnd"/>
            <w:r w:rsidRPr="00F10A3D">
              <w:rPr>
                <w:rFonts w:ascii="GHEA Grapalat" w:hAnsi="GHEA Grapalat" w:cs="Calibri"/>
                <w:sz w:val="17"/>
                <w:szCs w:val="17"/>
              </w:rPr>
              <w:t xml:space="preserve"> 5 </w:t>
            </w:r>
            <w:proofErr w:type="spellStart"/>
            <w:r w:rsidRPr="00F10A3D">
              <w:rPr>
                <w:rFonts w:ascii="GHEA Grapalat" w:hAnsi="GHEA Grapalat" w:cs="Calibri"/>
                <w:sz w:val="17"/>
                <w:szCs w:val="17"/>
              </w:rPr>
              <w:t>տարի</w:t>
            </w:r>
            <w:proofErr w:type="spellEnd"/>
            <w:r w:rsidRPr="00F10A3D">
              <w:rPr>
                <w:rFonts w:ascii="GHEA Grapalat" w:hAnsi="GHEA Grapalat" w:cs="Calibri"/>
                <w:sz w:val="17"/>
                <w:szCs w:val="17"/>
              </w:rPr>
              <w:t>: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DA80A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5E79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16000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35CD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  <w:highlight w:val="yellow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160000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1DE68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DE298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ք.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Երևան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,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Արին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Բերդի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3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նրբ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. N5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BE80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3A2C" w14:textId="77777777" w:rsidR="00AA70BD" w:rsidRPr="00D95791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Ֆինանսական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միջոցներ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նախատեսվելու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կողմերի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միջև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կնքվող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համաձայնագրի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ուժի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մեջ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մտնելու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օրվանից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120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ընթացքում</w:t>
            </w:r>
            <w:proofErr w:type="spellEnd"/>
          </w:p>
        </w:tc>
      </w:tr>
      <w:tr w:rsidR="00AA70BD" w:rsidRPr="00D95791" w14:paraId="06D1E9A5" w14:textId="77777777" w:rsidTr="00AA70BD">
        <w:trPr>
          <w:trHeight w:val="2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A0439" w14:textId="77777777" w:rsidR="00AA70BD" w:rsidRPr="009906E6" w:rsidRDefault="00AA70BD" w:rsidP="00E9227D">
            <w:pPr>
              <w:spacing w:after="0"/>
              <w:ind w:left="-19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9906E6"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00C1EC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44482300/503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2B97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Կրակմարիչ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03D1" w14:textId="77777777" w:rsidR="00AA70BD" w:rsidRPr="009906E6" w:rsidRDefault="00AA70BD" w:rsidP="00E9227D">
            <w:pPr>
              <w:spacing w:after="0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5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391A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Փոշիյով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կրակմարիչ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ՕՊ-5,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լիցքավորված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փոշու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կշիռը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՝ 5.0+-0.25,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աշխատանքային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ճնշումը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կրակմարիչի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իրանի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մեջ՝1.4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ՄՊա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, +-0.2,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շթի</w:t>
            </w:r>
            <w:proofErr w:type="spellEnd"/>
          </w:p>
          <w:p w14:paraId="57E75B8F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հեռավորությունը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աշխատանքի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ժամանակ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՝ 3.0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մետր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: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Կրակմարիչի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օգտագործման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և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պահպանման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ջերմաստիճանը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-40</w:t>
            </w:r>
          </w:p>
          <w:p w14:paraId="61B050DE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sz w:val="17"/>
                <w:szCs w:val="17"/>
              </w:rPr>
              <w:lastRenderedPageBreak/>
              <w:t>C-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ից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+50 C: </w:t>
            </w:r>
          </w:p>
          <w:p w14:paraId="441B3F45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Ընդհանուր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կշիռը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՝ 7.2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կգ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: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Տեղափոխումն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իրականացվում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է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մատակարարի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կողմից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ըստ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պատվիրատուի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նշած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վայրի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: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Կրակմարիչի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հետ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նաև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կախիչ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,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ռետինե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խողովակ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և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ճնշման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ցուցիչը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: </w:t>
            </w:r>
            <w:r w:rsidRPr="001805AA">
              <w:rPr>
                <w:rFonts w:ascii="GHEA Grapalat" w:hAnsi="GHEA Grapalat" w:cs="Calibri"/>
                <w:sz w:val="17"/>
                <w:szCs w:val="17"/>
                <w:lang w:val="hy-AM"/>
              </w:rPr>
              <w:t>Բոլոր վերը նշված չափսերի շեղումը՝ +-  3%</w:t>
            </w:r>
            <w:r>
              <w:rPr>
                <w:rFonts w:ascii="GHEA Grapalat" w:hAnsi="GHEA Grapalat" w:cs="Calibri"/>
                <w:sz w:val="17"/>
                <w:szCs w:val="17"/>
                <w:lang w:val="hy-AM"/>
              </w:rPr>
              <w:t xml:space="preserve">: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Կրակմարիչի</w:t>
            </w:r>
            <w:proofErr w:type="spellEnd"/>
          </w:p>
          <w:p w14:paraId="6457261C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պիտանելիության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ժամկետը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՝ </w:t>
            </w:r>
            <w:proofErr w:type="spellStart"/>
            <w:r w:rsidRPr="00F10A3D">
              <w:rPr>
                <w:rFonts w:ascii="GHEA Grapalat" w:hAnsi="GHEA Grapalat" w:cs="Calibri"/>
                <w:sz w:val="17"/>
                <w:szCs w:val="17"/>
              </w:rPr>
              <w:t>առնվազն</w:t>
            </w:r>
            <w:proofErr w:type="spellEnd"/>
            <w:r w:rsidRPr="00F10A3D">
              <w:rPr>
                <w:rFonts w:ascii="GHEA Grapalat" w:hAnsi="GHEA Grapalat" w:cs="Calibri"/>
                <w:sz w:val="17"/>
                <w:szCs w:val="17"/>
              </w:rPr>
              <w:t xml:space="preserve"> 5 </w:t>
            </w:r>
            <w:proofErr w:type="spellStart"/>
            <w:r w:rsidRPr="00F10A3D">
              <w:rPr>
                <w:rFonts w:ascii="GHEA Grapalat" w:hAnsi="GHEA Grapalat" w:cs="Calibri"/>
                <w:sz w:val="17"/>
                <w:szCs w:val="17"/>
              </w:rPr>
              <w:t>տարի</w:t>
            </w:r>
            <w:proofErr w:type="spellEnd"/>
            <w:r w:rsidRPr="00F10A3D">
              <w:rPr>
                <w:rFonts w:ascii="GHEA Grapalat" w:hAnsi="GHEA Grapalat" w:cs="Calibri"/>
                <w:sz w:val="17"/>
                <w:szCs w:val="17"/>
              </w:rPr>
              <w:t>:</w:t>
            </w:r>
          </w:p>
          <w:p w14:paraId="7E5DFD86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</w:p>
          <w:p w14:paraId="76D3F975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0067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55D9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9000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24EC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  <w:highlight w:val="yellow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90000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4954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DBF4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ք.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Երևան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,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Արին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Բերդ</w:t>
            </w: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lastRenderedPageBreak/>
              <w:t>ի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3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նրբ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. N5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10193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lastRenderedPageBreak/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62764" w14:textId="77777777" w:rsidR="00AA70BD" w:rsidRPr="00D95791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Ֆինանսական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միջոցներ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նախատեսվելու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կողմերի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միջև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կնքվող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համաձայնագրի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ուժի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մեջ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մտնելու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օրվանից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120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ընթացքում</w:t>
            </w:r>
            <w:proofErr w:type="spellEnd"/>
          </w:p>
        </w:tc>
      </w:tr>
      <w:tr w:rsidR="00AA70BD" w:rsidRPr="00D95791" w14:paraId="4076B846" w14:textId="77777777" w:rsidTr="00AA70BD">
        <w:trPr>
          <w:trHeight w:val="2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08E7" w14:textId="77777777" w:rsidR="00AA70BD" w:rsidRPr="009906E6" w:rsidRDefault="00AA70BD" w:rsidP="00E9227D">
            <w:pPr>
              <w:spacing w:after="0"/>
              <w:ind w:left="-19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9906E6"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  <w:lastRenderedPageBreak/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B54F8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44482300/505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79C5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Կրակմարիչ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65F0" w14:textId="77777777" w:rsidR="00AA70BD" w:rsidRPr="009906E6" w:rsidRDefault="00AA70BD" w:rsidP="00E9227D">
            <w:pPr>
              <w:spacing w:after="0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5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8D44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Փոշիյով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կրակմարիչ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ՕՊ-3,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լիցքավորված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փոշու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կշիռը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՝ 3.0+-0.15,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աշխատանքային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ճնշումը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կրակմարիչի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իրանի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մեջ՝1.4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ՄՊա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>,</w:t>
            </w:r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r w:rsidRPr="009906E6">
              <w:rPr>
                <w:rFonts w:ascii="GHEA Grapalat" w:hAnsi="GHEA Grapalat" w:cs="Calibri"/>
                <w:sz w:val="17"/>
                <w:szCs w:val="17"/>
              </w:rPr>
              <w:t>+-0.2,</w:t>
            </w:r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շթի</w:t>
            </w:r>
            <w:proofErr w:type="spellEnd"/>
          </w:p>
          <w:p w14:paraId="5F2E44D0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հեռավորությունը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աշխատանքի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ժամանակ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՝ 2.0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մետր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>:</w:t>
            </w:r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Կրակմարիչի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օգտագործման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և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պահպանման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ջերմաստիճանը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-40</w:t>
            </w:r>
          </w:p>
          <w:p w14:paraId="0D12DAF9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sz w:val="17"/>
                <w:szCs w:val="17"/>
              </w:rPr>
              <w:t>C-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ից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+50 C: </w:t>
            </w:r>
          </w:p>
          <w:p w14:paraId="27673C27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Ընդհանուր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կշիռը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՝ 4.1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կգ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: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Տեղափոխումն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իրականացվում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է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մատակարարի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կողմից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ըստ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պատվիրատուի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նշած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վայրի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: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Կրակմարիչի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հետ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նաև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կախիչ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և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ճնշման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ցուցիչը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>:</w:t>
            </w:r>
            <w:r w:rsidRPr="001805AA">
              <w:rPr>
                <w:rFonts w:ascii="GHEA Grapalat" w:hAnsi="GHEA Grapalat"/>
                <w:color w:val="000000"/>
                <w:sz w:val="17"/>
                <w:szCs w:val="17"/>
                <w:lang w:val="hy-AM"/>
              </w:rPr>
              <w:t xml:space="preserve"> </w:t>
            </w:r>
            <w:r w:rsidRPr="001805AA">
              <w:rPr>
                <w:rFonts w:ascii="GHEA Grapalat" w:hAnsi="GHEA Grapalat" w:cs="Calibri"/>
                <w:sz w:val="17"/>
                <w:szCs w:val="17"/>
                <w:lang w:val="hy-AM"/>
              </w:rPr>
              <w:t>Բոլոր վերը նշված չափսերի շեղումը՝ +-  3%</w:t>
            </w:r>
            <w:r>
              <w:rPr>
                <w:rFonts w:ascii="GHEA Grapalat" w:hAnsi="GHEA Grapalat" w:cs="Calibri"/>
                <w:sz w:val="17"/>
                <w:szCs w:val="17"/>
                <w:lang w:val="hy-AM"/>
              </w:rPr>
              <w:t xml:space="preserve">: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Կրակմարիչի</w:t>
            </w:r>
            <w:proofErr w:type="spellEnd"/>
          </w:p>
          <w:p w14:paraId="3E7B78C3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պիտանելիության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ժամկետը</w:t>
            </w:r>
            <w:proofErr w:type="spellEnd"/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՝ </w:t>
            </w:r>
            <w:proofErr w:type="spellStart"/>
            <w:r w:rsidRPr="00F10A3D">
              <w:rPr>
                <w:rFonts w:ascii="GHEA Grapalat" w:hAnsi="GHEA Grapalat" w:cs="Calibri"/>
                <w:sz w:val="17"/>
                <w:szCs w:val="17"/>
              </w:rPr>
              <w:t>առնվազն</w:t>
            </w:r>
            <w:proofErr w:type="spellEnd"/>
            <w:r w:rsidRPr="00F10A3D">
              <w:rPr>
                <w:rFonts w:ascii="GHEA Grapalat" w:hAnsi="GHEA Grapalat" w:cs="Calibri"/>
                <w:sz w:val="17"/>
                <w:szCs w:val="17"/>
              </w:rPr>
              <w:t xml:space="preserve"> 5 </w:t>
            </w:r>
            <w:proofErr w:type="spellStart"/>
            <w:r w:rsidRPr="00F10A3D">
              <w:rPr>
                <w:rFonts w:ascii="GHEA Grapalat" w:hAnsi="GHEA Grapalat" w:cs="Calibri"/>
                <w:sz w:val="17"/>
                <w:szCs w:val="17"/>
              </w:rPr>
              <w:t>տարի</w:t>
            </w:r>
            <w:proofErr w:type="spellEnd"/>
            <w:r w:rsidRPr="00F10A3D">
              <w:rPr>
                <w:rFonts w:ascii="GHEA Grapalat" w:hAnsi="GHEA Grapalat" w:cs="Calibri"/>
                <w:sz w:val="17"/>
                <w:szCs w:val="17"/>
              </w:rPr>
              <w:t>:</w:t>
            </w:r>
          </w:p>
          <w:p w14:paraId="21D4AD74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</w:p>
          <w:p w14:paraId="770F0218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5373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18A6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7000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8926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  <w:highlight w:val="yellow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70000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3F8F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93919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ք.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Երևան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,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Արին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Բերդի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3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նրբ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. N5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0605B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4898" w14:textId="77777777" w:rsidR="00AA70BD" w:rsidRPr="00D95791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Ֆինանսական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միջոցներ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նախատեսվելու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կողմերի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միջև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կնքվող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համաձայնագրի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ուժի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մեջ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մտնելու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օրվանից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120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ընթացքում</w:t>
            </w:r>
            <w:proofErr w:type="spellEnd"/>
          </w:p>
        </w:tc>
      </w:tr>
      <w:tr w:rsidR="00AA70BD" w:rsidRPr="00D95791" w14:paraId="37CC7514" w14:textId="77777777" w:rsidTr="00AA70BD">
        <w:trPr>
          <w:trHeight w:val="2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3318" w14:textId="77777777" w:rsidR="00AA70BD" w:rsidRPr="009906E6" w:rsidRDefault="00AA70BD" w:rsidP="00E9227D">
            <w:pPr>
              <w:spacing w:after="0"/>
              <w:ind w:left="-19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9906E6"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CD524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44482300/507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B379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Կրակմարիչ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0A4A" w14:textId="77777777" w:rsidR="00AA70BD" w:rsidRPr="009906E6" w:rsidRDefault="00AA70BD" w:rsidP="00E9227D">
            <w:pPr>
              <w:spacing w:after="0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5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90EC" w14:textId="77777777" w:rsidR="00AA70BD" w:rsidRPr="009906E6" w:rsidRDefault="00AA70BD" w:rsidP="00E9227D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DejaVuSans" w:hAnsi="GHEA Grapalat" w:cs="DejaVuSans"/>
                <w:sz w:val="17"/>
                <w:szCs w:val="17"/>
              </w:rPr>
            </w:pP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Փոշիյով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կրակմարիչ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ՕՊ</w:t>
            </w:r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-10,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լիցքավորված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փոշու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կշիռը՝</w:t>
            </w:r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>10.0+-0.5,</w:t>
            </w:r>
          </w:p>
          <w:p w14:paraId="316E97FC" w14:textId="77777777" w:rsidR="00AA70BD" w:rsidRPr="009906E6" w:rsidRDefault="00AA70BD" w:rsidP="00E9227D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DejaVuSans" w:hAnsi="GHEA Grapalat" w:cs="DejaVuSans"/>
                <w:sz w:val="17"/>
                <w:szCs w:val="17"/>
              </w:rPr>
            </w:pP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աշխատանքային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ճնշումը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կրակմարիչի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իրանի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մեջ՝</w:t>
            </w:r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1.5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ՄՊա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,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շթի</w:t>
            </w:r>
            <w:proofErr w:type="spellEnd"/>
          </w:p>
          <w:p w14:paraId="7AC967C0" w14:textId="77777777" w:rsidR="00AA70BD" w:rsidRPr="009906E6" w:rsidRDefault="00AA70BD" w:rsidP="00E9227D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DejaVuSans" w:hAnsi="GHEA Grapalat" w:cs="DejaVuSans"/>
                <w:sz w:val="17"/>
                <w:szCs w:val="17"/>
              </w:rPr>
            </w:pP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հեռավորությունը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աշխատանքի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ժամանակ՝ոչ</w:t>
            </w:r>
            <w:proofErr w:type="spellEnd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 xml:space="preserve"> պակաս</w:t>
            </w:r>
            <w:r>
              <w:rPr>
                <w:rFonts w:ascii="GHEA Grapalat" w:eastAsia="DejaVuSans" w:hAnsi="GHEA Grapalat" w:cs="DejaVuSans"/>
                <w:sz w:val="17"/>
                <w:szCs w:val="17"/>
              </w:rPr>
              <w:t>4</w:t>
            </w:r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.0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մետր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>:</w:t>
            </w:r>
          </w:p>
          <w:p w14:paraId="1B9E1C59" w14:textId="77777777" w:rsidR="00AA70BD" w:rsidRPr="009906E6" w:rsidRDefault="00AA70BD" w:rsidP="00E9227D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DejaVuSans" w:hAnsi="GHEA Grapalat" w:cs="DejaVuSans"/>
                <w:sz w:val="17"/>
                <w:szCs w:val="17"/>
              </w:rPr>
            </w:pP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Կրակմարիչի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օգտագործման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և</w:t>
            </w:r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պահպանման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ջերմաստիճանը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-40</w:t>
            </w:r>
          </w:p>
          <w:p w14:paraId="1BB255E1" w14:textId="77777777" w:rsidR="00AA70BD" w:rsidRPr="009906E6" w:rsidRDefault="00AA70BD" w:rsidP="00E9227D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DejaVuSans" w:hAnsi="GHEA Grapalat" w:cs="DejaVuSans"/>
                <w:sz w:val="17"/>
                <w:szCs w:val="17"/>
              </w:rPr>
            </w:pPr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>C-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ից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+50 C: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Ընդհանուր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կշիռը</w:t>
            </w:r>
            <w:proofErr w:type="spellEnd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՝</w:t>
            </w:r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13.4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կգ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: </w:t>
            </w:r>
            <w:proofErr w:type="spellStart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>Տեղափոխումն</w:t>
            </w:r>
            <w:proofErr w:type="spellEnd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>իրականացվում</w:t>
            </w:r>
            <w:proofErr w:type="spellEnd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 xml:space="preserve"> է </w:t>
            </w:r>
            <w:proofErr w:type="spellStart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>մատակարարի</w:t>
            </w:r>
            <w:proofErr w:type="spellEnd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>կողմից</w:t>
            </w:r>
            <w:proofErr w:type="spellEnd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>ըստ</w:t>
            </w:r>
            <w:proofErr w:type="spellEnd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>պատվիրատուի</w:t>
            </w:r>
            <w:proofErr w:type="spellEnd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>նշած</w:t>
            </w:r>
            <w:proofErr w:type="spellEnd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>վայրի</w:t>
            </w:r>
            <w:proofErr w:type="spellEnd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>:</w:t>
            </w:r>
            <w:r w:rsidRPr="009906E6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>Կրակմարիչի</w:t>
            </w:r>
            <w:proofErr w:type="spellEnd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>հետ</w:t>
            </w:r>
            <w:proofErr w:type="spellEnd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>նաև</w:t>
            </w:r>
            <w:proofErr w:type="spellEnd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>կախիչ</w:t>
            </w:r>
            <w:proofErr w:type="spellEnd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 xml:space="preserve">, </w:t>
            </w:r>
            <w:proofErr w:type="spellStart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>ռետինե</w:t>
            </w:r>
            <w:proofErr w:type="spellEnd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>խողովակ</w:t>
            </w:r>
            <w:proofErr w:type="spellEnd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 xml:space="preserve"> և </w:t>
            </w:r>
            <w:proofErr w:type="spellStart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>ճնշման</w:t>
            </w:r>
            <w:proofErr w:type="spellEnd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>ցուցիչը</w:t>
            </w:r>
            <w:proofErr w:type="spellEnd"/>
            <w:r w:rsidRPr="009906E6">
              <w:rPr>
                <w:rFonts w:ascii="GHEA Grapalat" w:hAnsi="GHEA Grapalat"/>
                <w:color w:val="000000"/>
                <w:sz w:val="17"/>
                <w:szCs w:val="17"/>
              </w:rPr>
              <w:t xml:space="preserve">: </w:t>
            </w:r>
            <w:r w:rsidRPr="001805AA">
              <w:rPr>
                <w:rFonts w:ascii="GHEA Grapalat" w:hAnsi="GHEA Grapalat"/>
                <w:color w:val="000000"/>
                <w:sz w:val="17"/>
                <w:szCs w:val="17"/>
                <w:lang w:val="hy-AM"/>
              </w:rPr>
              <w:t>Բոլոր վերը նշված չափսերի շեղումը՝ +-  3%</w:t>
            </w:r>
            <w:r>
              <w:rPr>
                <w:rFonts w:ascii="GHEA Grapalat" w:hAnsi="GHEA Grapalat"/>
                <w:color w:val="000000"/>
                <w:sz w:val="17"/>
                <w:szCs w:val="17"/>
                <w:lang w:val="hy-AM"/>
              </w:rPr>
              <w:t xml:space="preserve">: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Կրակմարիչի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պիտանելիության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ժամկետը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sz w:val="17"/>
                <w:szCs w:val="17"/>
              </w:rPr>
              <w:t>առնվազ</w:t>
            </w:r>
            <w:proofErr w:type="spellEnd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՝</w:t>
            </w:r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 xml:space="preserve"> </w:t>
            </w:r>
            <w:r>
              <w:rPr>
                <w:rFonts w:ascii="GHEA Grapalat" w:eastAsia="DejaVuSans" w:hAnsi="GHEA Grapalat" w:cs="DejaVuSans"/>
                <w:sz w:val="17"/>
                <w:szCs w:val="17"/>
              </w:rPr>
              <w:t xml:space="preserve">5 </w:t>
            </w:r>
            <w:proofErr w:type="spellStart"/>
            <w:r w:rsidRPr="009906E6">
              <w:rPr>
                <w:rFonts w:ascii="GHEA Grapalat" w:eastAsia="DejaVuSans" w:hAnsi="GHEA Grapalat" w:cs="Sylfaen"/>
                <w:sz w:val="17"/>
                <w:szCs w:val="17"/>
              </w:rPr>
              <w:t>տարի</w:t>
            </w:r>
            <w:proofErr w:type="spellEnd"/>
            <w:r w:rsidRPr="009906E6">
              <w:rPr>
                <w:rFonts w:ascii="GHEA Grapalat" w:eastAsia="DejaVuSans" w:hAnsi="GHEA Grapalat" w:cs="DejaVuSans"/>
                <w:sz w:val="17"/>
                <w:szCs w:val="17"/>
              </w:rPr>
              <w:t>: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6086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A89B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15000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5176E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  <w:highlight w:val="yellow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4500000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097A1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A59A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ք.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Երևան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,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Արին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Բերդի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3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նրբ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. N5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BB91" w14:textId="77777777" w:rsidR="00AA70BD" w:rsidRPr="009906E6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937A" w14:textId="77777777" w:rsidR="00AA70BD" w:rsidRPr="00D95791" w:rsidRDefault="00AA70BD" w:rsidP="00E9227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Ֆինանսական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միջոցներ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նախատեսվելու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կողմերի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միջև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կնքվող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համաձայնագրի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ուժի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մեջ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մտնելու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օրվանից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120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ընթացքում</w:t>
            </w:r>
            <w:proofErr w:type="spellEnd"/>
          </w:p>
        </w:tc>
      </w:tr>
      <w:bookmarkEnd w:id="0"/>
    </w:tbl>
    <w:p w14:paraId="3E61F134" w14:textId="77777777" w:rsidR="00867340" w:rsidRDefault="00867340" w:rsidP="0086734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BE79831" w14:textId="77777777" w:rsidR="00867340" w:rsidRDefault="00867340">
      <w:pPr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br w:type="page"/>
      </w:r>
    </w:p>
    <w:p w14:paraId="4C40F059" w14:textId="4E6F38EC" w:rsidR="00867340" w:rsidRDefault="00867340" w:rsidP="0086734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67340">
        <w:rPr>
          <w:rFonts w:ascii="GHEA Grapalat" w:hAnsi="GHEA Grapalat"/>
          <w:b/>
          <w:sz w:val="24"/>
          <w:szCs w:val="24"/>
          <w:lang w:val="hy-AM"/>
        </w:rPr>
        <w:lastRenderedPageBreak/>
        <w:t xml:space="preserve">ИСПРАВЛЕНАЯ ТЕХНИЧЕСКАЯ ХАРАКТЕРИСТИКА </w:t>
      </w:r>
    </w:p>
    <w:p w14:paraId="07C83AFB" w14:textId="5EED7682" w:rsidR="00867340" w:rsidRDefault="00A65FB9" w:rsidP="00980451">
      <w:pPr>
        <w:spacing w:after="0"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  <w:r w:rsidRPr="00610B6F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                   </w:t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="00980451" w:rsidRPr="00980451">
        <w:rPr>
          <w:rFonts w:ascii="GHEA Grapalat" w:hAnsi="GHEA Grapalat"/>
          <w:sz w:val="18"/>
          <w:szCs w:val="18"/>
        </w:rPr>
        <w:t>Драм РА</w:t>
      </w:r>
    </w:p>
    <w:tbl>
      <w:tblPr>
        <w:tblW w:w="16336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1463"/>
        <w:gridCol w:w="1249"/>
        <w:gridCol w:w="708"/>
        <w:gridCol w:w="5575"/>
        <w:gridCol w:w="655"/>
        <w:gridCol w:w="1009"/>
        <w:gridCol w:w="1067"/>
        <w:gridCol w:w="751"/>
        <w:gridCol w:w="975"/>
        <w:gridCol w:w="574"/>
        <w:gridCol w:w="1582"/>
        <w:gridCol w:w="18"/>
      </w:tblGrid>
      <w:tr w:rsidR="00AA70BD" w:rsidRPr="00A1100F" w14:paraId="4F6497A3" w14:textId="77777777" w:rsidTr="00E9227D">
        <w:trPr>
          <w:trHeight w:val="20"/>
          <w:jc w:val="center"/>
        </w:trPr>
        <w:tc>
          <w:tcPr>
            <w:tcW w:w="163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BE04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Товара</w:t>
            </w:r>
          </w:p>
        </w:tc>
      </w:tr>
      <w:tr w:rsidR="00AA70BD" w:rsidRPr="00A1100F" w14:paraId="491C018E" w14:textId="77777777" w:rsidTr="00E9227D">
        <w:trPr>
          <w:gridAfter w:val="1"/>
          <w:wAfter w:w="18" w:type="dxa"/>
          <w:trHeight w:val="20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1A2F8A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Номер лота,                  предусмотренного по приглашению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AD7B" w14:textId="77777777" w:rsidR="00AA70BD" w:rsidRPr="002724A0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</w:pPr>
            <w:r w:rsidRPr="002724A0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Промежуточный код, предусмотренный планом закупок по классификации ЕЗК (</w:t>
            </w: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CPV</w:t>
            </w:r>
            <w:r w:rsidRPr="002724A0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1430" w14:textId="77777777" w:rsidR="00AA70BD" w:rsidRPr="00805C34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Название и товарный знак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7D3A5F" w14:textId="77777777" w:rsidR="00AA70BD" w:rsidRPr="00A1100F" w:rsidRDefault="00AA70BD" w:rsidP="00E9227D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Производитель и страна происхождения**</w:t>
            </w:r>
          </w:p>
        </w:tc>
        <w:tc>
          <w:tcPr>
            <w:tcW w:w="5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2C8C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Техническая характеристика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FACF21" w14:textId="77777777" w:rsidR="00AA70BD" w:rsidRPr="00A1100F" w:rsidRDefault="00AA70BD" w:rsidP="00E9227D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Единица измерения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E8D76A" w14:textId="77777777" w:rsidR="00AA70BD" w:rsidRPr="00A1100F" w:rsidRDefault="00AA70BD" w:rsidP="00E9227D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Цена за единицу                  /драм РА/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9CE0B6" w14:textId="77777777" w:rsidR="00AA70BD" w:rsidRPr="00A1100F" w:rsidRDefault="00AA70BD" w:rsidP="00E9227D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Общая стоимость               /драм РА/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6592D7" w14:textId="77777777" w:rsidR="00AA70BD" w:rsidRPr="00A1100F" w:rsidRDefault="00AA70BD" w:rsidP="00E9227D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Общее количество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0B28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поставки</w:t>
            </w:r>
          </w:p>
        </w:tc>
      </w:tr>
      <w:tr w:rsidR="00AA70BD" w:rsidRPr="00A1100F" w14:paraId="31F9C628" w14:textId="77777777" w:rsidTr="00E9227D">
        <w:trPr>
          <w:gridAfter w:val="1"/>
          <w:wAfter w:w="18" w:type="dxa"/>
          <w:cantSplit/>
          <w:trHeight w:val="1365"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8086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69A6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DE66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8A169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5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EF05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5D4C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F537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1931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6150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254A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адрес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C53897" w14:textId="77777777" w:rsidR="00AA70BD" w:rsidRPr="00A1100F" w:rsidRDefault="00AA70BD" w:rsidP="00E9227D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количество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AEE1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Срок**</w:t>
            </w:r>
          </w:p>
        </w:tc>
      </w:tr>
      <w:tr w:rsidR="00AA70BD" w:rsidRPr="002724A0" w14:paraId="0263B6D6" w14:textId="77777777" w:rsidTr="00E9227D">
        <w:trPr>
          <w:gridAfter w:val="1"/>
          <w:wAfter w:w="18" w:type="dxa"/>
          <w:trHeight w:val="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ACE5" w14:textId="77777777" w:rsidR="00AA70BD" w:rsidRPr="00942B86" w:rsidRDefault="00AA70BD" w:rsidP="00E9227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  <w:t>49.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7CA828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44482300/502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CDA4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  <w:lang w:val="en-AE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Огнетушитель</w:t>
            </w:r>
          </w:p>
          <w:p w14:paraId="0B1CCE85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71CC" w14:textId="77777777" w:rsidR="00AA70BD" w:rsidRPr="00A1100F" w:rsidRDefault="00AA70BD" w:rsidP="00E9227D">
            <w:pPr>
              <w:spacing w:after="0" w:line="240" w:lineRule="auto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982C3" w14:textId="77777777" w:rsidR="00AA70BD" w:rsidRPr="004A57F5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t>Огнетушитель порошковый ОП-8, масса заряженного порошка: 8,0+-0,4,</w:t>
            </w:r>
          </w:p>
          <w:p w14:paraId="73DA6328" w14:textId="77777777" w:rsidR="00AA70BD" w:rsidRPr="004A57F5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t>рабочее давление в корпусе огнетушителя: 1,5 МПа, шт.</w:t>
            </w:r>
          </w:p>
          <w:p w14:paraId="1C1ADA2A" w14:textId="77777777" w:rsidR="00AA70BD" w:rsidRPr="004A57F5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t>расстояние при работе – не менее 4,0 метров. Температура использования и хранения огнетушителя -40.</w:t>
            </w:r>
          </w:p>
          <w:p w14:paraId="4D302EA3" w14:textId="77777777" w:rsidR="00AA70BD" w:rsidRPr="002724A0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t xml:space="preserve">С до +50 С. Общий вес: 11,4 кг. Транспортировка осуществляется поставщиком в место, указанное заказчиком. В комплект огнетушителя также входят подвеска, резиновая трубка и манометр. </w:t>
            </w:r>
            <w:r w:rsidRPr="002724A0">
              <w:rPr>
                <w:rFonts w:ascii="GHEA Grapalat" w:hAnsi="GHEA Grapalat" w:cs="Calibri"/>
                <w:sz w:val="17"/>
                <w:szCs w:val="17"/>
              </w:rPr>
              <w:t>Отклонение всех вышеуказанных размеров: +- 3%.</w:t>
            </w:r>
          </w:p>
          <w:p w14:paraId="4C79F197" w14:textId="77777777" w:rsidR="00AA70BD" w:rsidRPr="004A57F5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t>Огнетушитель</w:t>
            </w:r>
          </w:p>
          <w:p w14:paraId="7D36078B" w14:textId="77777777" w:rsidR="00AA70BD" w:rsidRPr="004A57F5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t>Срок годности</w:t>
            </w:r>
            <w:r w:rsidRPr="002724A0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r w:rsidRPr="004A57F5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r w:rsidRPr="00B37380">
              <w:rPr>
                <w:rFonts w:ascii="GHEA Grapalat" w:hAnsi="GHEA Grapalat" w:cs="Calibri"/>
                <w:sz w:val="17"/>
                <w:szCs w:val="17"/>
              </w:rPr>
              <w:t xml:space="preserve">не менее </w:t>
            </w:r>
            <w:r w:rsidRPr="002724A0">
              <w:rPr>
                <w:rFonts w:ascii="GHEA Grapalat" w:hAnsi="GHEA Grapalat" w:cs="Calibri"/>
                <w:sz w:val="17"/>
                <w:szCs w:val="17"/>
              </w:rPr>
              <w:t>5</w:t>
            </w:r>
            <w:r w:rsidRPr="004A57F5">
              <w:rPr>
                <w:rFonts w:ascii="GHEA Grapalat" w:hAnsi="GHEA Grapalat" w:cs="Calibri"/>
                <w:sz w:val="17"/>
                <w:szCs w:val="17"/>
              </w:rPr>
              <w:t xml:space="preserve"> лет.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C4999" w14:textId="77777777" w:rsidR="00AA70BD" w:rsidRPr="002724A0" w:rsidRDefault="00AA70BD" w:rsidP="00E9227D">
            <w:pPr>
              <w:spacing w:after="0" w:line="240" w:lineRule="auto"/>
              <w:jc w:val="center"/>
              <w:rPr>
                <w:rStyle w:val="y2iqfc"/>
                <w:rFonts w:ascii="GHEA Grapalat" w:hAnsi="GHEA Grapalat"/>
                <w:sz w:val="17"/>
                <w:szCs w:val="17"/>
              </w:rPr>
            </w:pPr>
          </w:p>
          <w:p w14:paraId="64302DD9" w14:textId="77777777" w:rsidR="00AA70BD" w:rsidRPr="002724A0" w:rsidRDefault="00AA70BD" w:rsidP="00E9227D">
            <w:pPr>
              <w:spacing w:after="0" w:line="240" w:lineRule="auto"/>
              <w:jc w:val="center"/>
              <w:rPr>
                <w:rStyle w:val="y2iqfc"/>
                <w:rFonts w:ascii="GHEA Grapalat" w:hAnsi="GHEA Grapalat"/>
                <w:sz w:val="17"/>
                <w:szCs w:val="17"/>
              </w:rPr>
            </w:pPr>
          </w:p>
          <w:p w14:paraId="275BD1AC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/>
                <w:sz w:val="17"/>
                <w:szCs w:val="17"/>
              </w:rPr>
              <w:t>шт.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8649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12000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46FB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600000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E852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632A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proofErr w:type="spellStart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г.Ереван</w:t>
            </w:r>
            <w:proofErr w:type="spellEnd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, ул. Арин Берди 3, переулок N5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FFC6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50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2DA3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В случае </w:t>
            </w:r>
            <w:proofErr w:type="spellStart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предусмотрения</w:t>
            </w:r>
            <w:proofErr w:type="spellEnd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финансовых средств в течение 120 календарных дней со дня вступления договора в силу</w:t>
            </w:r>
          </w:p>
        </w:tc>
      </w:tr>
      <w:tr w:rsidR="00AA70BD" w:rsidRPr="002724A0" w14:paraId="397B0177" w14:textId="77777777" w:rsidTr="00E9227D">
        <w:trPr>
          <w:gridAfter w:val="1"/>
          <w:wAfter w:w="18" w:type="dxa"/>
          <w:trHeight w:val="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E371" w14:textId="77777777" w:rsidR="00AA70BD" w:rsidRPr="00942B86" w:rsidRDefault="00AA70BD" w:rsidP="00E9227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  <w:t>50.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74CA1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44482300/504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A085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  <w:lang w:val="en-AE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Огнетушитель</w:t>
            </w:r>
          </w:p>
          <w:p w14:paraId="6441D499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D9F5" w14:textId="77777777" w:rsidR="00AA70BD" w:rsidRPr="00A1100F" w:rsidRDefault="00AA70BD" w:rsidP="00E9227D">
            <w:pPr>
              <w:spacing w:after="0" w:line="240" w:lineRule="auto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66D1" w14:textId="77777777" w:rsidR="00AA70BD" w:rsidRPr="004A57F5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</w:p>
          <w:p w14:paraId="25003F76" w14:textId="77777777" w:rsidR="00AA70BD" w:rsidRPr="004A57F5" w:rsidRDefault="00AA70BD" w:rsidP="00E9227D">
            <w:pPr>
              <w:spacing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br/>
              <w:t xml:space="preserve">Огнетушитель углекислотный ОУ-2, масса заправляемого углекислого газа: 2,0 кг, рабочее давление в корпусе огнетушителя: 5,8 МПа, расстояние наконечника при работе не менее 2,0 метра. Температура применения и хранения огнетушителей -200С - +500С. Время подачи огнетушащего материала не менее 6 секунд. Общий вес: 6,5 </w:t>
            </w:r>
            <w:proofErr w:type="spellStart"/>
            <w:r w:rsidRPr="004A57F5">
              <w:rPr>
                <w:rFonts w:ascii="GHEA Grapalat" w:hAnsi="GHEA Grapalat" w:cs="Calibri"/>
                <w:sz w:val="17"/>
                <w:szCs w:val="17"/>
              </w:rPr>
              <w:t>кг.Размеры</w:t>
            </w:r>
            <w:proofErr w:type="spellEnd"/>
            <w:r w:rsidRPr="004A57F5">
              <w:rPr>
                <w:rFonts w:ascii="GHEA Grapalat" w:hAnsi="GHEA Grapalat" w:cs="Calibri"/>
                <w:sz w:val="17"/>
                <w:szCs w:val="17"/>
              </w:rPr>
              <w:t xml:space="preserve">: высота: 570 мм, диаметр туловища: 115 мм. Транспортировка осуществляется поставщиком по месту, указанному заказчиком. </w:t>
            </w:r>
            <w:r w:rsidRPr="002724A0">
              <w:rPr>
                <w:rFonts w:ascii="GHEA Grapalat" w:hAnsi="GHEA Grapalat" w:cs="Calibri"/>
                <w:sz w:val="17"/>
                <w:szCs w:val="17"/>
              </w:rPr>
              <w:t>Отклонение всех вышеуказанных размеров: +- 3%.</w:t>
            </w:r>
            <w:r w:rsidRPr="004A57F5">
              <w:rPr>
                <w:rFonts w:ascii="GHEA Grapalat" w:hAnsi="GHEA Grapalat" w:cs="Calibri"/>
                <w:sz w:val="17"/>
                <w:szCs w:val="17"/>
              </w:rPr>
              <w:t xml:space="preserve">Срок годности огнетушителя не менее </w:t>
            </w:r>
            <w:r w:rsidRPr="002724A0">
              <w:rPr>
                <w:rFonts w:ascii="GHEA Grapalat" w:hAnsi="GHEA Grapalat" w:cs="Calibri"/>
                <w:sz w:val="17"/>
                <w:szCs w:val="17"/>
              </w:rPr>
              <w:t>5</w:t>
            </w:r>
            <w:r w:rsidRPr="004A57F5">
              <w:rPr>
                <w:rFonts w:ascii="GHEA Grapalat" w:hAnsi="GHEA Grapalat" w:cs="Calibri"/>
                <w:sz w:val="17"/>
                <w:szCs w:val="17"/>
              </w:rPr>
              <w:t xml:space="preserve"> лет.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F5C0D" w14:textId="77777777" w:rsidR="00AA70BD" w:rsidRPr="00A1100F" w:rsidRDefault="00AA70BD" w:rsidP="00E9227D">
            <w:pPr>
              <w:spacing w:after="0" w:line="240" w:lineRule="auto"/>
              <w:jc w:val="center"/>
              <w:rPr>
                <w:rStyle w:val="y2iqfc"/>
                <w:rFonts w:ascii="GHEA Grapalat" w:hAnsi="GHEA Grapalat"/>
                <w:sz w:val="17"/>
                <w:szCs w:val="17"/>
              </w:rPr>
            </w:pPr>
          </w:p>
          <w:p w14:paraId="37CB0B75" w14:textId="77777777" w:rsidR="00AA70BD" w:rsidRPr="00A1100F" w:rsidRDefault="00AA70BD" w:rsidP="00E9227D">
            <w:pPr>
              <w:spacing w:after="0" w:line="240" w:lineRule="auto"/>
              <w:jc w:val="center"/>
              <w:rPr>
                <w:rStyle w:val="y2iqfc"/>
                <w:rFonts w:ascii="GHEA Grapalat" w:hAnsi="GHEA Grapalat"/>
                <w:sz w:val="17"/>
                <w:szCs w:val="17"/>
              </w:rPr>
            </w:pPr>
          </w:p>
          <w:p w14:paraId="03834BD8" w14:textId="77777777" w:rsidR="00AA70BD" w:rsidRPr="00A1100F" w:rsidRDefault="00AA70BD" w:rsidP="00E9227D">
            <w:pPr>
              <w:spacing w:after="0" w:line="240" w:lineRule="auto"/>
              <w:jc w:val="center"/>
              <w:rPr>
                <w:rStyle w:val="y2iqfc"/>
                <w:rFonts w:ascii="GHEA Grapalat" w:hAnsi="GHEA Grapalat"/>
                <w:sz w:val="17"/>
                <w:szCs w:val="17"/>
              </w:rPr>
            </w:pPr>
          </w:p>
          <w:p w14:paraId="5F0143C1" w14:textId="77777777" w:rsidR="00AA70BD" w:rsidRPr="00A1100F" w:rsidRDefault="00AA70BD" w:rsidP="00E9227D">
            <w:pPr>
              <w:spacing w:after="0" w:line="240" w:lineRule="auto"/>
              <w:jc w:val="center"/>
              <w:rPr>
                <w:rStyle w:val="y2iqfc"/>
                <w:rFonts w:ascii="GHEA Grapalat" w:hAnsi="GHEA Grapalat"/>
                <w:sz w:val="17"/>
                <w:szCs w:val="17"/>
              </w:rPr>
            </w:pPr>
          </w:p>
          <w:p w14:paraId="4E913C59" w14:textId="77777777" w:rsidR="00AA70BD" w:rsidRPr="00A1100F" w:rsidRDefault="00AA70BD" w:rsidP="00E9227D">
            <w:pPr>
              <w:spacing w:after="0" w:line="240" w:lineRule="auto"/>
              <w:jc w:val="center"/>
              <w:rPr>
                <w:rStyle w:val="y2iqfc"/>
                <w:rFonts w:ascii="GHEA Grapalat" w:hAnsi="GHEA Grapalat"/>
                <w:sz w:val="17"/>
                <w:szCs w:val="17"/>
              </w:rPr>
            </w:pPr>
          </w:p>
          <w:p w14:paraId="34C4F820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sz w:val="17"/>
                <w:szCs w:val="17"/>
              </w:rPr>
              <w:t>шт.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BCA5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16000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B152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160000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39D82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E74D8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proofErr w:type="spellStart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г.Ереван</w:t>
            </w:r>
            <w:proofErr w:type="spellEnd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, ул. Арин Берди 3, переулок N5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5C9C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93DA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В случае </w:t>
            </w:r>
            <w:proofErr w:type="spellStart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предусмотрения</w:t>
            </w:r>
            <w:proofErr w:type="spellEnd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финансовых средств в течение 120 календарных дней со дня вступления договора в силу</w:t>
            </w:r>
          </w:p>
        </w:tc>
      </w:tr>
      <w:tr w:rsidR="00AA70BD" w:rsidRPr="002724A0" w14:paraId="549BAFAA" w14:textId="77777777" w:rsidTr="00E9227D">
        <w:trPr>
          <w:gridAfter w:val="1"/>
          <w:wAfter w:w="18" w:type="dxa"/>
          <w:trHeight w:val="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01F4" w14:textId="77777777" w:rsidR="00AA70BD" w:rsidRPr="00942B86" w:rsidRDefault="00AA70BD" w:rsidP="00E9227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  <w:t>51.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FBD1AC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44482300/503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779C5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  <w:lang w:val="en-AE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Огнетушитель</w:t>
            </w:r>
          </w:p>
          <w:p w14:paraId="47F73C94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D493" w14:textId="77777777" w:rsidR="00AA70BD" w:rsidRPr="00A1100F" w:rsidRDefault="00AA70BD" w:rsidP="00E9227D">
            <w:pPr>
              <w:spacing w:after="0" w:line="240" w:lineRule="auto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7114C" w14:textId="77777777" w:rsidR="00AA70BD" w:rsidRPr="004A57F5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t>Огнетушитель порошковый ОП-5, масса заправляемого порошка: 5,0+-0,25, рабочее давление в корпусе огнетушителя: 1,4 МПа, +-0,2, ст.</w:t>
            </w:r>
          </w:p>
          <w:p w14:paraId="50DF813A" w14:textId="77777777" w:rsidR="00AA70BD" w:rsidRPr="004A57F5" w:rsidRDefault="00AA70BD" w:rsidP="00E9227D">
            <w:pPr>
              <w:spacing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t>рабочее расстояние: 3,0 метра. Температура использования и хранения огнетушителя -40.</w:t>
            </w:r>
          </w:p>
          <w:p w14:paraId="296D6836" w14:textId="77777777" w:rsidR="00AA70BD" w:rsidRDefault="00AA70BD" w:rsidP="00E9227D">
            <w:pPr>
              <w:spacing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t xml:space="preserve">С до +50 С. Общий вес: 7,2 кг. Транспортировка осуществляется поставщиком по месту, указанному заказчиком. </w:t>
            </w:r>
            <w:r w:rsidRPr="004A57F5">
              <w:rPr>
                <w:rFonts w:ascii="GHEA Grapalat" w:hAnsi="GHEA Grapalat" w:cs="Calibri"/>
                <w:sz w:val="17"/>
                <w:szCs w:val="17"/>
              </w:rPr>
              <w:br/>
              <w:t>В комплекте с огнетушителем также вешалка, резиновый шланг и индикатор давления огнетушителя.</w:t>
            </w:r>
            <w:r w:rsidRPr="002724A0">
              <w:rPr>
                <w:rFonts w:ascii="GHEA Grapalat" w:hAnsi="GHEA Grapalat" w:cs="Calibri"/>
                <w:sz w:val="17"/>
                <w:szCs w:val="17"/>
              </w:rPr>
              <w:t xml:space="preserve"> </w:t>
            </w:r>
            <w:r w:rsidRPr="00942B86">
              <w:rPr>
                <w:rFonts w:ascii="GHEA Grapalat" w:hAnsi="GHEA Grapalat" w:cs="Calibri"/>
                <w:sz w:val="17"/>
                <w:szCs w:val="17"/>
              </w:rPr>
              <w:t>Отклонение всех вышеуказанных размеров: +- 3%.</w:t>
            </w:r>
            <w:r w:rsidRPr="004A57F5">
              <w:rPr>
                <w:rFonts w:ascii="GHEA Grapalat" w:hAnsi="GHEA Grapalat" w:cs="Calibri"/>
                <w:sz w:val="17"/>
                <w:szCs w:val="17"/>
              </w:rPr>
              <w:t xml:space="preserve"> Срок годности</w:t>
            </w:r>
            <w:r w:rsidRPr="00B37380">
              <w:rPr>
                <w:rFonts w:ascii="GHEA Grapalat" w:hAnsi="GHEA Grapalat" w:cs="Calibri"/>
                <w:sz w:val="17"/>
                <w:szCs w:val="17"/>
              </w:rPr>
              <w:t xml:space="preserve"> не менее </w:t>
            </w:r>
            <w:r>
              <w:rPr>
                <w:rFonts w:ascii="GHEA Grapalat" w:hAnsi="GHEA Grapalat" w:cs="Calibri"/>
                <w:sz w:val="17"/>
                <w:szCs w:val="17"/>
              </w:rPr>
              <w:t>5</w:t>
            </w:r>
            <w:r w:rsidRPr="004A57F5">
              <w:rPr>
                <w:rFonts w:ascii="GHEA Grapalat" w:hAnsi="GHEA Grapalat" w:cs="Calibri"/>
                <w:sz w:val="17"/>
                <w:szCs w:val="17"/>
              </w:rPr>
              <w:t xml:space="preserve"> лет.</w:t>
            </w:r>
          </w:p>
          <w:p w14:paraId="6543A6CC" w14:textId="77777777" w:rsidR="00AA70BD" w:rsidRPr="00942B86" w:rsidRDefault="00AA70BD" w:rsidP="00E9227D">
            <w:pPr>
              <w:spacing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2CF60" w14:textId="77777777" w:rsidR="00AA70BD" w:rsidRPr="00A1100F" w:rsidRDefault="00AA70BD" w:rsidP="00E9227D">
            <w:pPr>
              <w:spacing w:after="0" w:line="240" w:lineRule="auto"/>
              <w:jc w:val="center"/>
              <w:rPr>
                <w:rStyle w:val="y2iqfc"/>
                <w:rFonts w:ascii="GHEA Grapalat" w:hAnsi="GHEA Grapalat"/>
                <w:sz w:val="17"/>
                <w:szCs w:val="17"/>
              </w:rPr>
            </w:pPr>
          </w:p>
          <w:p w14:paraId="3CBA8BF6" w14:textId="77777777" w:rsidR="00AA70BD" w:rsidRPr="00A1100F" w:rsidRDefault="00AA70BD" w:rsidP="00E9227D">
            <w:pPr>
              <w:spacing w:after="0" w:line="240" w:lineRule="auto"/>
              <w:jc w:val="center"/>
              <w:rPr>
                <w:rStyle w:val="y2iqfc"/>
                <w:rFonts w:ascii="GHEA Grapalat" w:hAnsi="GHEA Grapalat"/>
                <w:sz w:val="17"/>
                <w:szCs w:val="17"/>
              </w:rPr>
            </w:pPr>
          </w:p>
          <w:p w14:paraId="5B984065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sz w:val="17"/>
                <w:szCs w:val="17"/>
              </w:rPr>
              <w:t>шт.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4F56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9000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F7E9E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90000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94E49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2D07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proofErr w:type="spellStart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г.Ереван</w:t>
            </w:r>
            <w:proofErr w:type="spellEnd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, ул. Арин Берди 3, переулок N5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053D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C8A2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В случае </w:t>
            </w:r>
            <w:proofErr w:type="spellStart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предусмотрения</w:t>
            </w:r>
            <w:proofErr w:type="spellEnd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финансовых средств в течение 120 календарных дней со дня вступления договора в силу</w:t>
            </w:r>
          </w:p>
        </w:tc>
      </w:tr>
      <w:tr w:rsidR="00AA70BD" w:rsidRPr="002724A0" w14:paraId="0B765785" w14:textId="77777777" w:rsidTr="00E9227D">
        <w:trPr>
          <w:gridAfter w:val="1"/>
          <w:wAfter w:w="18" w:type="dxa"/>
          <w:trHeight w:val="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EEB2A" w14:textId="77777777" w:rsidR="00AA70BD" w:rsidRPr="00942B86" w:rsidRDefault="00AA70BD" w:rsidP="00E9227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  <w:t>52.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80A55E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44482300/505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CB69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  <w:lang w:val="en-AE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Огнетушитель</w:t>
            </w:r>
          </w:p>
          <w:p w14:paraId="420C40D4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DC01" w14:textId="77777777" w:rsidR="00AA70BD" w:rsidRPr="00A1100F" w:rsidRDefault="00AA70BD" w:rsidP="00E9227D">
            <w:pPr>
              <w:spacing w:after="0" w:line="240" w:lineRule="auto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0E25" w14:textId="77777777" w:rsidR="00AA70BD" w:rsidRPr="004A57F5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t>Огнетушитель порошковый ОП-3, масса заправляемого порошка: 3,0+-0,15, рабочее давление в корпусе огнетушителя: 1,4 МПа, +-0,2, ст.</w:t>
            </w:r>
          </w:p>
          <w:p w14:paraId="27537DFB" w14:textId="77777777" w:rsidR="00AA70BD" w:rsidRPr="004A57F5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t>рабочее расстояние: 2,0 метра. Температура использования и хранения огнетушителя -40.</w:t>
            </w:r>
          </w:p>
          <w:p w14:paraId="4914C62C" w14:textId="77777777" w:rsidR="00AA70BD" w:rsidRPr="004A57F5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t xml:space="preserve">С до +50 С. </w:t>
            </w:r>
          </w:p>
          <w:p w14:paraId="3D036478" w14:textId="77777777" w:rsidR="00AA70BD" w:rsidRPr="004A57F5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t>Общий вес: 4,1 кг. Перенос осуществляется поставщиком по месту, указанному заказчиком. В комплект огнетушителя также входят подвеска и индикатор давления.</w:t>
            </w:r>
            <w:r w:rsidRPr="002724A0">
              <w:rPr>
                <w:rFonts w:ascii="GHEA Grapalat" w:hAnsi="GHEA Grapalat" w:cs="Calibri"/>
                <w:sz w:val="17"/>
                <w:szCs w:val="17"/>
              </w:rPr>
              <w:t xml:space="preserve"> Отклонение всех вышеуказанных размеров: +- 3%.</w:t>
            </w:r>
          </w:p>
          <w:p w14:paraId="46322B4E" w14:textId="77777777" w:rsidR="00AA70BD" w:rsidRPr="004A57F5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t xml:space="preserve">Срок годности </w:t>
            </w:r>
            <w:r w:rsidRPr="00B37380">
              <w:rPr>
                <w:rFonts w:ascii="GHEA Grapalat" w:hAnsi="GHEA Grapalat" w:cs="Calibri"/>
                <w:sz w:val="17"/>
                <w:szCs w:val="17"/>
              </w:rPr>
              <w:t xml:space="preserve">не менее </w:t>
            </w:r>
            <w:r w:rsidRPr="002724A0">
              <w:rPr>
                <w:rFonts w:ascii="GHEA Grapalat" w:hAnsi="GHEA Grapalat" w:cs="Calibri"/>
                <w:sz w:val="17"/>
                <w:szCs w:val="17"/>
              </w:rPr>
              <w:t>5</w:t>
            </w:r>
            <w:r w:rsidRPr="004A57F5">
              <w:rPr>
                <w:rFonts w:ascii="GHEA Grapalat" w:hAnsi="GHEA Grapalat" w:cs="Calibri"/>
                <w:sz w:val="17"/>
                <w:szCs w:val="17"/>
              </w:rPr>
              <w:t xml:space="preserve"> лет.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435C4" w14:textId="77777777" w:rsidR="00AA70BD" w:rsidRPr="00A1100F" w:rsidRDefault="00AA70BD" w:rsidP="00E9227D">
            <w:pPr>
              <w:spacing w:after="0" w:line="240" w:lineRule="auto"/>
              <w:jc w:val="center"/>
              <w:rPr>
                <w:rStyle w:val="y2iqfc"/>
                <w:rFonts w:ascii="GHEA Grapalat" w:hAnsi="GHEA Grapalat"/>
                <w:sz w:val="17"/>
                <w:szCs w:val="17"/>
              </w:rPr>
            </w:pPr>
          </w:p>
          <w:p w14:paraId="557F5F4B" w14:textId="77777777" w:rsidR="00AA70BD" w:rsidRPr="00A1100F" w:rsidRDefault="00AA70BD" w:rsidP="00E9227D">
            <w:pPr>
              <w:spacing w:after="0" w:line="240" w:lineRule="auto"/>
              <w:jc w:val="center"/>
              <w:rPr>
                <w:rStyle w:val="y2iqfc"/>
                <w:rFonts w:ascii="GHEA Grapalat" w:hAnsi="GHEA Grapalat"/>
                <w:sz w:val="17"/>
                <w:szCs w:val="17"/>
              </w:rPr>
            </w:pPr>
          </w:p>
          <w:p w14:paraId="127797D7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/>
                <w:sz w:val="17"/>
                <w:szCs w:val="17"/>
              </w:rPr>
              <w:t>шт.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8D38C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7000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85D6E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70000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07F2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EB796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proofErr w:type="spellStart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г.Ереван</w:t>
            </w:r>
            <w:proofErr w:type="spellEnd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, ул. Арин Берди 3, переулок N5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5EC2E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6FC2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В случае </w:t>
            </w:r>
            <w:proofErr w:type="spellStart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предусмотрения</w:t>
            </w:r>
            <w:proofErr w:type="spellEnd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финансовых средств в течение 120 календарных дней со дня вступления договора в силу</w:t>
            </w:r>
          </w:p>
        </w:tc>
      </w:tr>
      <w:tr w:rsidR="00AA70BD" w:rsidRPr="002724A0" w14:paraId="3A64E65D" w14:textId="77777777" w:rsidTr="00E9227D">
        <w:trPr>
          <w:gridAfter w:val="1"/>
          <w:wAfter w:w="18" w:type="dxa"/>
          <w:trHeight w:val="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4E53" w14:textId="77777777" w:rsidR="00AA70BD" w:rsidRPr="00942B86" w:rsidRDefault="00AA70BD" w:rsidP="00E9227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  <w:t>53.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B1AB29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44482300/507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F1AE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  <w:lang w:val="en-AE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Огнетушитель</w:t>
            </w:r>
          </w:p>
          <w:p w14:paraId="16E75304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79C6" w14:textId="77777777" w:rsidR="00AA70BD" w:rsidRPr="00A1100F" w:rsidRDefault="00AA70BD" w:rsidP="00E9227D">
            <w:pPr>
              <w:spacing w:after="0" w:line="240" w:lineRule="auto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790C" w14:textId="77777777" w:rsidR="00AA70BD" w:rsidRPr="004A57F5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t>Огнетушитель порошковый ОП-10, масса заправляемого порошка: 10,0+-0,5,</w:t>
            </w:r>
          </w:p>
          <w:p w14:paraId="1E748C37" w14:textId="77777777" w:rsidR="00AA70BD" w:rsidRPr="004A57F5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t>рабочее давление в корпусе огнетушителя: 1,5 МПа, шт.</w:t>
            </w:r>
          </w:p>
          <w:p w14:paraId="7833DF10" w14:textId="77777777" w:rsidR="00AA70BD" w:rsidRPr="004A57F5" w:rsidRDefault="00AA70BD" w:rsidP="00E9227D">
            <w:pPr>
              <w:spacing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t>расстояние при работе – не менее</w:t>
            </w:r>
            <w:r w:rsidRPr="002724A0">
              <w:rPr>
                <w:rFonts w:ascii="GHEA Grapalat" w:hAnsi="GHEA Grapalat" w:cs="Calibri"/>
                <w:sz w:val="17"/>
                <w:szCs w:val="17"/>
              </w:rPr>
              <w:t>4</w:t>
            </w:r>
            <w:r w:rsidRPr="004A57F5">
              <w:rPr>
                <w:rFonts w:ascii="GHEA Grapalat" w:hAnsi="GHEA Grapalat" w:cs="Calibri"/>
                <w:sz w:val="17"/>
                <w:szCs w:val="17"/>
              </w:rPr>
              <w:t>,0 метров. Температура использования и хранения огнетушителя -40.</w:t>
            </w:r>
          </w:p>
          <w:p w14:paraId="790154C8" w14:textId="77777777" w:rsidR="00AA70BD" w:rsidRPr="004A57F5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  <w:r w:rsidRPr="004A57F5">
              <w:rPr>
                <w:rFonts w:ascii="GHEA Grapalat" w:hAnsi="GHEA Grapalat" w:cs="Calibri"/>
                <w:sz w:val="17"/>
                <w:szCs w:val="17"/>
              </w:rPr>
              <w:t xml:space="preserve">С до +50 С. Общий вес: 13,4 кг. </w:t>
            </w:r>
            <w:r w:rsidRPr="004A57F5">
              <w:rPr>
                <w:rFonts w:ascii="GHEA Grapalat" w:hAnsi="GHEA Grapalat" w:cs="Calibri"/>
                <w:sz w:val="17"/>
                <w:szCs w:val="17"/>
              </w:rPr>
              <w:br/>
              <w:t xml:space="preserve">Перенос осуществляется поставщиком по месту, указанному заказчиком. С огнетушителем, также подвеской, резиновым шлангом и индикатором давления. </w:t>
            </w:r>
            <w:r w:rsidRPr="002724A0">
              <w:rPr>
                <w:rFonts w:ascii="GHEA Grapalat" w:hAnsi="GHEA Grapalat" w:cs="Calibri"/>
                <w:sz w:val="17"/>
                <w:szCs w:val="17"/>
              </w:rPr>
              <w:t>Отклонение всех вышеуказанных размеров: +- 3%.</w:t>
            </w:r>
            <w:r w:rsidRPr="004A57F5">
              <w:rPr>
                <w:rFonts w:ascii="GHEA Grapalat" w:hAnsi="GHEA Grapalat" w:cs="Calibri"/>
                <w:sz w:val="17"/>
                <w:szCs w:val="17"/>
              </w:rPr>
              <w:t xml:space="preserve">Срок годности </w:t>
            </w:r>
            <w:r w:rsidRPr="00B37380">
              <w:rPr>
                <w:rFonts w:ascii="GHEA Grapalat" w:hAnsi="GHEA Grapalat" w:cs="Calibri"/>
                <w:sz w:val="17"/>
                <w:szCs w:val="17"/>
              </w:rPr>
              <w:t xml:space="preserve">не менее </w:t>
            </w:r>
            <w:r w:rsidRPr="002724A0">
              <w:rPr>
                <w:rFonts w:ascii="GHEA Grapalat" w:hAnsi="GHEA Grapalat" w:cs="Calibri"/>
                <w:sz w:val="17"/>
                <w:szCs w:val="17"/>
              </w:rPr>
              <w:t>5</w:t>
            </w:r>
            <w:r w:rsidRPr="004A57F5">
              <w:rPr>
                <w:rFonts w:ascii="GHEA Grapalat" w:hAnsi="GHEA Grapalat" w:cs="Calibri"/>
                <w:sz w:val="17"/>
                <w:szCs w:val="17"/>
              </w:rPr>
              <w:t xml:space="preserve"> лет.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731E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шт.</w:t>
            </w:r>
          </w:p>
          <w:p w14:paraId="0233267C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1BB0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15000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B3B6D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4500000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CB8A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47294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proofErr w:type="spellStart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г.Ереван</w:t>
            </w:r>
            <w:proofErr w:type="spellEnd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, ул. Арин Берди 3, переулок N5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84F0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4B79E" w14:textId="77777777" w:rsidR="00AA70BD" w:rsidRPr="00A1100F" w:rsidRDefault="00AA70BD" w:rsidP="00E9227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В случае </w:t>
            </w:r>
            <w:proofErr w:type="spellStart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предусмотрения</w:t>
            </w:r>
            <w:proofErr w:type="spellEnd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финансовых средств в течение 120 календарных дней со дня вступления договора в силу</w:t>
            </w:r>
          </w:p>
        </w:tc>
      </w:tr>
    </w:tbl>
    <w:p w14:paraId="0974082A" w14:textId="75092B2B" w:rsidR="008244EE" w:rsidRPr="008244EE" w:rsidRDefault="008244EE" w:rsidP="008244EE">
      <w:pPr>
        <w:pStyle w:val="aa"/>
        <w:ind w:left="-142"/>
        <w:jc w:val="both"/>
        <w:rPr>
          <w:rFonts w:ascii="GHEA Grapalat" w:eastAsia="Times New Roman" w:hAnsi="GHEA Grapalat" w:cs="Calibri"/>
          <w:color w:val="000000"/>
          <w:sz w:val="14"/>
          <w:szCs w:val="14"/>
          <w:lang w:val="hy-AM"/>
        </w:rPr>
      </w:pPr>
    </w:p>
    <w:p w14:paraId="3AF566E4" w14:textId="6BAA8549" w:rsidR="00A65FB9" w:rsidRPr="008244EE" w:rsidRDefault="00A65FB9" w:rsidP="00A65FB9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sectPr w:rsidR="00A65FB9" w:rsidRPr="008244EE" w:rsidSect="00365CFA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45067F"/>
    <w:multiLevelType w:val="hybridMultilevel"/>
    <w:tmpl w:val="C8D8B4F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B1C2F"/>
    <w:multiLevelType w:val="hybridMultilevel"/>
    <w:tmpl w:val="C8D8B4F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E712E"/>
    <w:multiLevelType w:val="hybridMultilevel"/>
    <w:tmpl w:val="D1B499A2"/>
    <w:lvl w:ilvl="0" w:tplc="9FCE3B10">
      <w:start w:val="1"/>
      <w:numFmt w:val="decimal"/>
      <w:lvlText w:val="%1."/>
      <w:lvlJc w:val="left"/>
      <w:pPr>
        <w:ind w:left="450" w:hanging="360"/>
      </w:pPr>
    </w:lvl>
    <w:lvl w:ilvl="1" w:tplc="66AE7D48" w:tentative="1">
      <w:start w:val="1"/>
      <w:numFmt w:val="lowerLetter"/>
      <w:lvlText w:val="%2."/>
      <w:lvlJc w:val="left"/>
      <w:pPr>
        <w:ind w:left="1440" w:hanging="360"/>
      </w:pPr>
    </w:lvl>
    <w:lvl w:ilvl="2" w:tplc="A050AC50" w:tentative="1">
      <w:start w:val="1"/>
      <w:numFmt w:val="lowerRoman"/>
      <w:lvlText w:val="%3."/>
      <w:lvlJc w:val="right"/>
      <w:pPr>
        <w:ind w:left="2160" w:hanging="180"/>
      </w:pPr>
    </w:lvl>
    <w:lvl w:ilvl="3" w:tplc="EA1AA9E2" w:tentative="1">
      <w:start w:val="1"/>
      <w:numFmt w:val="decimal"/>
      <w:lvlText w:val="%4."/>
      <w:lvlJc w:val="left"/>
      <w:pPr>
        <w:ind w:left="2880" w:hanging="360"/>
      </w:pPr>
    </w:lvl>
    <w:lvl w:ilvl="4" w:tplc="EFE4A81E" w:tentative="1">
      <w:start w:val="1"/>
      <w:numFmt w:val="lowerLetter"/>
      <w:lvlText w:val="%5."/>
      <w:lvlJc w:val="left"/>
      <w:pPr>
        <w:ind w:left="3600" w:hanging="360"/>
      </w:pPr>
    </w:lvl>
    <w:lvl w:ilvl="5" w:tplc="1764C354" w:tentative="1">
      <w:start w:val="1"/>
      <w:numFmt w:val="lowerRoman"/>
      <w:lvlText w:val="%6."/>
      <w:lvlJc w:val="right"/>
      <w:pPr>
        <w:ind w:left="4320" w:hanging="180"/>
      </w:pPr>
    </w:lvl>
    <w:lvl w:ilvl="6" w:tplc="2102BB50" w:tentative="1">
      <w:start w:val="1"/>
      <w:numFmt w:val="decimal"/>
      <w:lvlText w:val="%7."/>
      <w:lvlJc w:val="left"/>
      <w:pPr>
        <w:ind w:left="5040" w:hanging="360"/>
      </w:pPr>
    </w:lvl>
    <w:lvl w:ilvl="7" w:tplc="5F86113A" w:tentative="1">
      <w:start w:val="1"/>
      <w:numFmt w:val="lowerLetter"/>
      <w:lvlText w:val="%8."/>
      <w:lvlJc w:val="left"/>
      <w:pPr>
        <w:ind w:left="5760" w:hanging="360"/>
      </w:pPr>
    </w:lvl>
    <w:lvl w:ilvl="8" w:tplc="4460A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110E0"/>
    <w:multiLevelType w:val="hybridMultilevel"/>
    <w:tmpl w:val="45EE29E0"/>
    <w:lvl w:ilvl="0" w:tplc="4C09000F">
      <w:start w:val="1"/>
      <w:numFmt w:val="decimal"/>
      <w:lvlText w:val="%1."/>
      <w:lvlJc w:val="left"/>
      <w:pPr>
        <w:ind w:left="1170" w:hanging="360"/>
      </w:pPr>
    </w:lvl>
    <w:lvl w:ilvl="1" w:tplc="4C090019" w:tentative="1">
      <w:start w:val="1"/>
      <w:numFmt w:val="lowerLetter"/>
      <w:lvlText w:val="%2."/>
      <w:lvlJc w:val="left"/>
      <w:pPr>
        <w:ind w:left="1890" w:hanging="360"/>
      </w:pPr>
    </w:lvl>
    <w:lvl w:ilvl="2" w:tplc="4C09001B" w:tentative="1">
      <w:start w:val="1"/>
      <w:numFmt w:val="lowerRoman"/>
      <w:lvlText w:val="%3."/>
      <w:lvlJc w:val="right"/>
      <w:pPr>
        <w:ind w:left="2610" w:hanging="180"/>
      </w:pPr>
    </w:lvl>
    <w:lvl w:ilvl="3" w:tplc="4C09000F" w:tentative="1">
      <w:start w:val="1"/>
      <w:numFmt w:val="decimal"/>
      <w:lvlText w:val="%4."/>
      <w:lvlJc w:val="left"/>
      <w:pPr>
        <w:ind w:left="3330" w:hanging="360"/>
      </w:pPr>
    </w:lvl>
    <w:lvl w:ilvl="4" w:tplc="4C090019" w:tentative="1">
      <w:start w:val="1"/>
      <w:numFmt w:val="lowerLetter"/>
      <w:lvlText w:val="%5."/>
      <w:lvlJc w:val="left"/>
      <w:pPr>
        <w:ind w:left="4050" w:hanging="360"/>
      </w:pPr>
    </w:lvl>
    <w:lvl w:ilvl="5" w:tplc="4C09001B" w:tentative="1">
      <w:start w:val="1"/>
      <w:numFmt w:val="lowerRoman"/>
      <w:lvlText w:val="%6."/>
      <w:lvlJc w:val="right"/>
      <w:pPr>
        <w:ind w:left="4770" w:hanging="180"/>
      </w:pPr>
    </w:lvl>
    <w:lvl w:ilvl="6" w:tplc="4C09000F" w:tentative="1">
      <w:start w:val="1"/>
      <w:numFmt w:val="decimal"/>
      <w:lvlText w:val="%7."/>
      <w:lvlJc w:val="left"/>
      <w:pPr>
        <w:ind w:left="5490" w:hanging="360"/>
      </w:pPr>
    </w:lvl>
    <w:lvl w:ilvl="7" w:tplc="4C090019" w:tentative="1">
      <w:start w:val="1"/>
      <w:numFmt w:val="lowerLetter"/>
      <w:lvlText w:val="%8."/>
      <w:lvlJc w:val="left"/>
      <w:pPr>
        <w:ind w:left="6210" w:hanging="360"/>
      </w:pPr>
    </w:lvl>
    <w:lvl w:ilvl="8" w:tplc="4C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7F4F46F4"/>
    <w:multiLevelType w:val="hybridMultilevel"/>
    <w:tmpl w:val="92D2E6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5006011">
    <w:abstractNumId w:val="4"/>
  </w:num>
  <w:num w:numId="2" w16cid:durableId="301740274">
    <w:abstractNumId w:val="1"/>
  </w:num>
  <w:num w:numId="3" w16cid:durableId="794518043">
    <w:abstractNumId w:val="3"/>
  </w:num>
  <w:num w:numId="4" w16cid:durableId="1261792471">
    <w:abstractNumId w:val="0"/>
  </w:num>
  <w:num w:numId="5" w16cid:durableId="752167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FB9"/>
    <w:rsid w:val="0000194E"/>
    <w:rsid w:val="000203EA"/>
    <w:rsid w:val="000244E5"/>
    <w:rsid w:val="00027ED6"/>
    <w:rsid w:val="000361A7"/>
    <w:rsid w:val="000436F2"/>
    <w:rsid w:val="00046E2C"/>
    <w:rsid w:val="0005744B"/>
    <w:rsid w:val="0006050E"/>
    <w:rsid w:val="00066763"/>
    <w:rsid w:val="00071A56"/>
    <w:rsid w:val="0007654D"/>
    <w:rsid w:val="00090A5D"/>
    <w:rsid w:val="00095343"/>
    <w:rsid w:val="00095FB6"/>
    <w:rsid w:val="00096A59"/>
    <w:rsid w:val="000B0A75"/>
    <w:rsid w:val="000B0E08"/>
    <w:rsid w:val="000B11B8"/>
    <w:rsid w:val="000B558B"/>
    <w:rsid w:val="000B797E"/>
    <w:rsid w:val="000C7C8B"/>
    <w:rsid w:val="000D22FF"/>
    <w:rsid w:val="000D6594"/>
    <w:rsid w:val="000D7E1A"/>
    <w:rsid w:val="000E13E2"/>
    <w:rsid w:val="000E390F"/>
    <w:rsid w:val="0010104B"/>
    <w:rsid w:val="00103558"/>
    <w:rsid w:val="001061C1"/>
    <w:rsid w:val="00106B2B"/>
    <w:rsid w:val="0011527A"/>
    <w:rsid w:val="001169A1"/>
    <w:rsid w:val="00124E22"/>
    <w:rsid w:val="0012622E"/>
    <w:rsid w:val="001365D1"/>
    <w:rsid w:val="00143A49"/>
    <w:rsid w:val="001473D3"/>
    <w:rsid w:val="0016067E"/>
    <w:rsid w:val="00160C7F"/>
    <w:rsid w:val="0016488C"/>
    <w:rsid w:val="00166179"/>
    <w:rsid w:val="00166594"/>
    <w:rsid w:val="00171A39"/>
    <w:rsid w:val="00172E54"/>
    <w:rsid w:val="0017513B"/>
    <w:rsid w:val="0017520B"/>
    <w:rsid w:val="00175B83"/>
    <w:rsid w:val="0018158E"/>
    <w:rsid w:val="00182295"/>
    <w:rsid w:val="00185A75"/>
    <w:rsid w:val="00185EF7"/>
    <w:rsid w:val="00187946"/>
    <w:rsid w:val="001953BA"/>
    <w:rsid w:val="001A06B6"/>
    <w:rsid w:val="001A35A7"/>
    <w:rsid w:val="001A6ED2"/>
    <w:rsid w:val="001A7CF5"/>
    <w:rsid w:val="001B043F"/>
    <w:rsid w:val="001B2FC5"/>
    <w:rsid w:val="001B5859"/>
    <w:rsid w:val="001B629C"/>
    <w:rsid w:val="001C5E2A"/>
    <w:rsid w:val="001C7914"/>
    <w:rsid w:val="001D037C"/>
    <w:rsid w:val="001D1318"/>
    <w:rsid w:val="001D147C"/>
    <w:rsid w:val="001D1650"/>
    <w:rsid w:val="001D2296"/>
    <w:rsid w:val="001D5281"/>
    <w:rsid w:val="001D5E5F"/>
    <w:rsid w:val="001D6865"/>
    <w:rsid w:val="001E1D84"/>
    <w:rsid w:val="001E1DD2"/>
    <w:rsid w:val="001E4C52"/>
    <w:rsid w:val="001E77B1"/>
    <w:rsid w:val="001F6B7F"/>
    <w:rsid w:val="00201929"/>
    <w:rsid w:val="002108E7"/>
    <w:rsid w:val="0023117A"/>
    <w:rsid w:val="00231A19"/>
    <w:rsid w:val="00236BA9"/>
    <w:rsid w:val="00240C79"/>
    <w:rsid w:val="00241989"/>
    <w:rsid w:val="00243774"/>
    <w:rsid w:val="00253AA6"/>
    <w:rsid w:val="0025566A"/>
    <w:rsid w:val="00262094"/>
    <w:rsid w:val="00264107"/>
    <w:rsid w:val="002708E4"/>
    <w:rsid w:val="002715EE"/>
    <w:rsid w:val="00274D9F"/>
    <w:rsid w:val="00277FE4"/>
    <w:rsid w:val="002A513D"/>
    <w:rsid w:val="002A6CED"/>
    <w:rsid w:val="002B01CD"/>
    <w:rsid w:val="002B1961"/>
    <w:rsid w:val="002B427D"/>
    <w:rsid w:val="002C05A7"/>
    <w:rsid w:val="002C51D9"/>
    <w:rsid w:val="002D0FB2"/>
    <w:rsid w:val="002E0E82"/>
    <w:rsid w:val="002E23F3"/>
    <w:rsid w:val="002E2A27"/>
    <w:rsid w:val="002E7708"/>
    <w:rsid w:val="0030080F"/>
    <w:rsid w:val="00304FA9"/>
    <w:rsid w:val="00305B48"/>
    <w:rsid w:val="003062B7"/>
    <w:rsid w:val="003063BE"/>
    <w:rsid w:val="00307ACA"/>
    <w:rsid w:val="00313179"/>
    <w:rsid w:val="00314E7D"/>
    <w:rsid w:val="00315B54"/>
    <w:rsid w:val="00322193"/>
    <w:rsid w:val="00324FFF"/>
    <w:rsid w:val="003415D5"/>
    <w:rsid w:val="0034640D"/>
    <w:rsid w:val="0034759D"/>
    <w:rsid w:val="00350325"/>
    <w:rsid w:val="00365204"/>
    <w:rsid w:val="00365CFA"/>
    <w:rsid w:val="0037131C"/>
    <w:rsid w:val="00384FB5"/>
    <w:rsid w:val="00386C68"/>
    <w:rsid w:val="0039321F"/>
    <w:rsid w:val="0039419A"/>
    <w:rsid w:val="003A7F91"/>
    <w:rsid w:val="003B0643"/>
    <w:rsid w:val="003B19A1"/>
    <w:rsid w:val="003B2D7D"/>
    <w:rsid w:val="003C5B00"/>
    <w:rsid w:val="003C5D71"/>
    <w:rsid w:val="003D3175"/>
    <w:rsid w:val="003D7B4D"/>
    <w:rsid w:val="003D7F4A"/>
    <w:rsid w:val="003E4BF9"/>
    <w:rsid w:val="003F11F9"/>
    <w:rsid w:val="003F5790"/>
    <w:rsid w:val="003F58B8"/>
    <w:rsid w:val="003F6782"/>
    <w:rsid w:val="00401E3C"/>
    <w:rsid w:val="00407B53"/>
    <w:rsid w:val="004116E7"/>
    <w:rsid w:val="004126D9"/>
    <w:rsid w:val="00414463"/>
    <w:rsid w:val="00414CAE"/>
    <w:rsid w:val="00430261"/>
    <w:rsid w:val="00432334"/>
    <w:rsid w:val="004347D0"/>
    <w:rsid w:val="00434F33"/>
    <w:rsid w:val="004449E9"/>
    <w:rsid w:val="004473D1"/>
    <w:rsid w:val="004476E6"/>
    <w:rsid w:val="00464909"/>
    <w:rsid w:val="004652F2"/>
    <w:rsid w:val="004679A0"/>
    <w:rsid w:val="004745FA"/>
    <w:rsid w:val="0047522B"/>
    <w:rsid w:val="00482EE4"/>
    <w:rsid w:val="00487746"/>
    <w:rsid w:val="004960C2"/>
    <w:rsid w:val="004A3518"/>
    <w:rsid w:val="004A3589"/>
    <w:rsid w:val="004A4A98"/>
    <w:rsid w:val="004B220F"/>
    <w:rsid w:val="004B7523"/>
    <w:rsid w:val="004C3397"/>
    <w:rsid w:val="004D0B28"/>
    <w:rsid w:val="004D1648"/>
    <w:rsid w:val="004D39EE"/>
    <w:rsid w:val="004D48F3"/>
    <w:rsid w:val="004D6B78"/>
    <w:rsid w:val="004D6DB4"/>
    <w:rsid w:val="004D7D5C"/>
    <w:rsid w:val="004E28C5"/>
    <w:rsid w:val="004F11A7"/>
    <w:rsid w:val="004F3576"/>
    <w:rsid w:val="004F7038"/>
    <w:rsid w:val="00502737"/>
    <w:rsid w:val="0050426C"/>
    <w:rsid w:val="0050795E"/>
    <w:rsid w:val="0051091C"/>
    <w:rsid w:val="00514798"/>
    <w:rsid w:val="00514F0F"/>
    <w:rsid w:val="00521717"/>
    <w:rsid w:val="0052264B"/>
    <w:rsid w:val="005226DF"/>
    <w:rsid w:val="0053097A"/>
    <w:rsid w:val="005326A8"/>
    <w:rsid w:val="00540775"/>
    <w:rsid w:val="005414B5"/>
    <w:rsid w:val="005445C0"/>
    <w:rsid w:val="005521B2"/>
    <w:rsid w:val="00552A12"/>
    <w:rsid w:val="005533A1"/>
    <w:rsid w:val="00560F6E"/>
    <w:rsid w:val="00566554"/>
    <w:rsid w:val="005712DB"/>
    <w:rsid w:val="005740AF"/>
    <w:rsid w:val="00580E59"/>
    <w:rsid w:val="0058428A"/>
    <w:rsid w:val="0058452E"/>
    <w:rsid w:val="00590138"/>
    <w:rsid w:val="005957B1"/>
    <w:rsid w:val="005979C0"/>
    <w:rsid w:val="00597B5E"/>
    <w:rsid w:val="005A5807"/>
    <w:rsid w:val="005A67D6"/>
    <w:rsid w:val="005B2198"/>
    <w:rsid w:val="005B791F"/>
    <w:rsid w:val="005D330C"/>
    <w:rsid w:val="005D7A51"/>
    <w:rsid w:val="005E384A"/>
    <w:rsid w:val="005F3DC8"/>
    <w:rsid w:val="005F3ED7"/>
    <w:rsid w:val="0060109A"/>
    <w:rsid w:val="00610B6F"/>
    <w:rsid w:val="0061220B"/>
    <w:rsid w:val="0062235A"/>
    <w:rsid w:val="0062409F"/>
    <w:rsid w:val="00625F59"/>
    <w:rsid w:val="0062648B"/>
    <w:rsid w:val="00636306"/>
    <w:rsid w:val="006456C6"/>
    <w:rsid w:val="0064686B"/>
    <w:rsid w:val="00654983"/>
    <w:rsid w:val="00660DBE"/>
    <w:rsid w:val="006650D8"/>
    <w:rsid w:val="006673A7"/>
    <w:rsid w:val="006708F2"/>
    <w:rsid w:val="00670FB2"/>
    <w:rsid w:val="00677618"/>
    <w:rsid w:val="006852B0"/>
    <w:rsid w:val="006911D6"/>
    <w:rsid w:val="00696487"/>
    <w:rsid w:val="006B53BD"/>
    <w:rsid w:val="006B77A7"/>
    <w:rsid w:val="006C0CE5"/>
    <w:rsid w:val="006E0B5B"/>
    <w:rsid w:val="006E24F7"/>
    <w:rsid w:val="006E28F8"/>
    <w:rsid w:val="006E2C5A"/>
    <w:rsid w:val="006E3011"/>
    <w:rsid w:val="006E6AFC"/>
    <w:rsid w:val="006E7696"/>
    <w:rsid w:val="00700C8D"/>
    <w:rsid w:val="00701F7E"/>
    <w:rsid w:val="00705E4A"/>
    <w:rsid w:val="00706AC9"/>
    <w:rsid w:val="00716CE5"/>
    <w:rsid w:val="00722993"/>
    <w:rsid w:val="0072386E"/>
    <w:rsid w:val="00731DBC"/>
    <w:rsid w:val="00733877"/>
    <w:rsid w:val="00734B47"/>
    <w:rsid w:val="00735F77"/>
    <w:rsid w:val="0074234C"/>
    <w:rsid w:val="007429F8"/>
    <w:rsid w:val="00742E76"/>
    <w:rsid w:val="007436D8"/>
    <w:rsid w:val="007454BE"/>
    <w:rsid w:val="00746E94"/>
    <w:rsid w:val="0074782F"/>
    <w:rsid w:val="00750D37"/>
    <w:rsid w:val="00761D86"/>
    <w:rsid w:val="007641DE"/>
    <w:rsid w:val="00765FC3"/>
    <w:rsid w:val="00766B56"/>
    <w:rsid w:val="0077060C"/>
    <w:rsid w:val="00781BA9"/>
    <w:rsid w:val="0078240B"/>
    <w:rsid w:val="007916AD"/>
    <w:rsid w:val="007954E5"/>
    <w:rsid w:val="007A1901"/>
    <w:rsid w:val="007A6D99"/>
    <w:rsid w:val="007B1A5A"/>
    <w:rsid w:val="007B4AB8"/>
    <w:rsid w:val="007B4B18"/>
    <w:rsid w:val="007B5E8D"/>
    <w:rsid w:val="007B681A"/>
    <w:rsid w:val="007B75D6"/>
    <w:rsid w:val="007C3FDB"/>
    <w:rsid w:val="007C5AF4"/>
    <w:rsid w:val="007D6DCE"/>
    <w:rsid w:val="007E04A2"/>
    <w:rsid w:val="007E1937"/>
    <w:rsid w:val="007E6F7B"/>
    <w:rsid w:val="007E735F"/>
    <w:rsid w:val="007F0AC5"/>
    <w:rsid w:val="007F7BE4"/>
    <w:rsid w:val="008017EF"/>
    <w:rsid w:val="00803136"/>
    <w:rsid w:val="00803D56"/>
    <w:rsid w:val="008244EE"/>
    <w:rsid w:val="00826C14"/>
    <w:rsid w:val="00827E9A"/>
    <w:rsid w:val="00837097"/>
    <w:rsid w:val="00837960"/>
    <w:rsid w:val="00843A8C"/>
    <w:rsid w:val="008451B6"/>
    <w:rsid w:val="00846261"/>
    <w:rsid w:val="00856653"/>
    <w:rsid w:val="008660ED"/>
    <w:rsid w:val="00867340"/>
    <w:rsid w:val="00872D1C"/>
    <w:rsid w:val="00873099"/>
    <w:rsid w:val="008755D2"/>
    <w:rsid w:val="00877FD7"/>
    <w:rsid w:val="00880E7D"/>
    <w:rsid w:val="008A49AB"/>
    <w:rsid w:val="008B6CB0"/>
    <w:rsid w:val="008C267A"/>
    <w:rsid w:val="008C58C1"/>
    <w:rsid w:val="008D1991"/>
    <w:rsid w:val="008D3DFC"/>
    <w:rsid w:val="008D4238"/>
    <w:rsid w:val="008D68DE"/>
    <w:rsid w:val="008D6FD1"/>
    <w:rsid w:val="008E23AC"/>
    <w:rsid w:val="008E2E8F"/>
    <w:rsid w:val="008E6E4F"/>
    <w:rsid w:val="008F29CA"/>
    <w:rsid w:val="008F3432"/>
    <w:rsid w:val="009068F4"/>
    <w:rsid w:val="00911930"/>
    <w:rsid w:val="00920CE0"/>
    <w:rsid w:val="00923532"/>
    <w:rsid w:val="00926495"/>
    <w:rsid w:val="009303A8"/>
    <w:rsid w:val="009308D4"/>
    <w:rsid w:val="00934392"/>
    <w:rsid w:val="00955C3A"/>
    <w:rsid w:val="009575B0"/>
    <w:rsid w:val="0096325B"/>
    <w:rsid w:val="00976B66"/>
    <w:rsid w:val="00980451"/>
    <w:rsid w:val="00987924"/>
    <w:rsid w:val="00991F0C"/>
    <w:rsid w:val="009922E3"/>
    <w:rsid w:val="00992E09"/>
    <w:rsid w:val="00996853"/>
    <w:rsid w:val="00996FB5"/>
    <w:rsid w:val="00997AF0"/>
    <w:rsid w:val="009A1225"/>
    <w:rsid w:val="009B02A2"/>
    <w:rsid w:val="009B2EB1"/>
    <w:rsid w:val="009B645E"/>
    <w:rsid w:val="009C0711"/>
    <w:rsid w:val="009C3130"/>
    <w:rsid w:val="009C5001"/>
    <w:rsid w:val="009C5E33"/>
    <w:rsid w:val="009C7E31"/>
    <w:rsid w:val="009D46F0"/>
    <w:rsid w:val="009D4EB0"/>
    <w:rsid w:val="009E3738"/>
    <w:rsid w:val="009F2458"/>
    <w:rsid w:val="009F3609"/>
    <w:rsid w:val="009F43B8"/>
    <w:rsid w:val="009F77ED"/>
    <w:rsid w:val="00A1753B"/>
    <w:rsid w:val="00A277F3"/>
    <w:rsid w:val="00A3016F"/>
    <w:rsid w:val="00A312C0"/>
    <w:rsid w:val="00A330E0"/>
    <w:rsid w:val="00A364FA"/>
    <w:rsid w:val="00A379A9"/>
    <w:rsid w:val="00A37D39"/>
    <w:rsid w:val="00A42308"/>
    <w:rsid w:val="00A446B4"/>
    <w:rsid w:val="00A46C9E"/>
    <w:rsid w:val="00A6362F"/>
    <w:rsid w:val="00A6393B"/>
    <w:rsid w:val="00A65FB9"/>
    <w:rsid w:val="00A67BB7"/>
    <w:rsid w:val="00A729B4"/>
    <w:rsid w:val="00A87406"/>
    <w:rsid w:val="00AA1C25"/>
    <w:rsid w:val="00AA22F5"/>
    <w:rsid w:val="00AA3125"/>
    <w:rsid w:val="00AA6946"/>
    <w:rsid w:val="00AA70BD"/>
    <w:rsid w:val="00AA70C0"/>
    <w:rsid w:val="00AB1565"/>
    <w:rsid w:val="00AB59AC"/>
    <w:rsid w:val="00AC53CC"/>
    <w:rsid w:val="00AD347B"/>
    <w:rsid w:val="00AD5277"/>
    <w:rsid w:val="00AD5E84"/>
    <w:rsid w:val="00AD6465"/>
    <w:rsid w:val="00AD6735"/>
    <w:rsid w:val="00AD7559"/>
    <w:rsid w:val="00AE2467"/>
    <w:rsid w:val="00AE5B1D"/>
    <w:rsid w:val="00AE7E8E"/>
    <w:rsid w:val="00AF1504"/>
    <w:rsid w:val="00AF1A26"/>
    <w:rsid w:val="00AF2832"/>
    <w:rsid w:val="00AF2A7E"/>
    <w:rsid w:val="00AF5E3D"/>
    <w:rsid w:val="00B047BE"/>
    <w:rsid w:val="00B06653"/>
    <w:rsid w:val="00B149D5"/>
    <w:rsid w:val="00B16E03"/>
    <w:rsid w:val="00B21FA0"/>
    <w:rsid w:val="00B22D31"/>
    <w:rsid w:val="00B32035"/>
    <w:rsid w:val="00B3403C"/>
    <w:rsid w:val="00B4532E"/>
    <w:rsid w:val="00B45C9F"/>
    <w:rsid w:val="00B50226"/>
    <w:rsid w:val="00B62917"/>
    <w:rsid w:val="00B65048"/>
    <w:rsid w:val="00B706E9"/>
    <w:rsid w:val="00B72E76"/>
    <w:rsid w:val="00B7341F"/>
    <w:rsid w:val="00B77A7F"/>
    <w:rsid w:val="00B83408"/>
    <w:rsid w:val="00B844BA"/>
    <w:rsid w:val="00B84B94"/>
    <w:rsid w:val="00B9054F"/>
    <w:rsid w:val="00BA12B5"/>
    <w:rsid w:val="00BA47B2"/>
    <w:rsid w:val="00BB4790"/>
    <w:rsid w:val="00BB54D5"/>
    <w:rsid w:val="00BB6071"/>
    <w:rsid w:val="00BB72CE"/>
    <w:rsid w:val="00BC0F4B"/>
    <w:rsid w:val="00BC415B"/>
    <w:rsid w:val="00BC45E7"/>
    <w:rsid w:val="00BD0AC3"/>
    <w:rsid w:val="00BD2EC7"/>
    <w:rsid w:val="00BD46E4"/>
    <w:rsid w:val="00BE16DF"/>
    <w:rsid w:val="00BE6B58"/>
    <w:rsid w:val="00BF1673"/>
    <w:rsid w:val="00C10758"/>
    <w:rsid w:val="00C113C3"/>
    <w:rsid w:val="00C14C3E"/>
    <w:rsid w:val="00C211CB"/>
    <w:rsid w:val="00C22B17"/>
    <w:rsid w:val="00C26268"/>
    <w:rsid w:val="00C27FEB"/>
    <w:rsid w:val="00C3384D"/>
    <w:rsid w:val="00C3550D"/>
    <w:rsid w:val="00C454FD"/>
    <w:rsid w:val="00C52112"/>
    <w:rsid w:val="00C52167"/>
    <w:rsid w:val="00C56080"/>
    <w:rsid w:val="00C56575"/>
    <w:rsid w:val="00C57BE6"/>
    <w:rsid w:val="00C60F28"/>
    <w:rsid w:val="00C61EBE"/>
    <w:rsid w:val="00C6462E"/>
    <w:rsid w:val="00C74003"/>
    <w:rsid w:val="00C7463E"/>
    <w:rsid w:val="00C91E06"/>
    <w:rsid w:val="00C91EBE"/>
    <w:rsid w:val="00C948EB"/>
    <w:rsid w:val="00C9578E"/>
    <w:rsid w:val="00CA10D9"/>
    <w:rsid w:val="00CA23E6"/>
    <w:rsid w:val="00CB3AD9"/>
    <w:rsid w:val="00CB4546"/>
    <w:rsid w:val="00CB6669"/>
    <w:rsid w:val="00CB6CB6"/>
    <w:rsid w:val="00CC383C"/>
    <w:rsid w:val="00CD1065"/>
    <w:rsid w:val="00CD2D3A"/>
    <w:rsid w:val="00CD69FD"/>
    <w:rsid w:val="00CF0524"/>
    <w:rsid w:val="00CF1798"/>
    <w:rsid w:val="00D06A60"/>
    <w:rsid w:val="00D06C07"/>
    <w:rsid w:val="00D16FBB"/>
    <w:rsid w:val="00D207FD"/>
    <w:rsid w:val="00D20BD2"/>
    <w:rsid w:val="00D24ED0"/>
    <w:rsid w:val="00D333AE"/>
    <w:rsid w:val="00D34A3C"/>
    <w:rsid w:val="00D41A82"/>
    <w:rsid w:val="00D51295"/>
    <w:rsid w:val="00D51D88"/>
    <w:rsid w:val="00D66B2D"/>
    <w:rsid w:val="00D84284"/>
    <w:rsid w:val="00D85B86"/>
    <w:rsid w:val="00D86E92"/>
    <w:rsid w:val="00D9614D"/>
    <w:rsid w:val="00DA28EE"/>
    <w:rsid w:val="00DA3470"/>
    <w:rsid w:val="00DA3999"/>
    <w:rsid w:val="00DB1F3F"/>
    <w:rsid w:val="00DB5373"/>
    <w:rsid w:val="00DB6A3B"/>
    <w:rsid w:val="00DC454B"/>
    <w:rsid w:val="00DD4E24"/>
    <w:rsid w:val="00DD6FC2"/>
    <w:rsid w:val="00DE498E"/>
    <w:rsid w:val="00DE69B8"/>
    <w:rsid w:val="00E053D7"/>
    <w:rsid w:val="00E10EC1"/>
    <w:rsid w:val="00E154C5"/>
    <w:rsid w:val="00E20115"/>
    <w:rsid w:val="00E21067"/>
    <w:rsid w:val="00E242A4"/>
    <w:rsid w:val="00E46738"/>
    <w:rsid w:val="00E50A9B"/>
    <w:rsid w:val="00E50FE2"/>
    <w:rsid w:val="00E51F74"/>
    <w:rsid w:val="00E6538A"/>
    <w:rsid w:val="00E67083"/>
    <w:rsid w:val="00E7229B"/>
    <w:rsid w:val="00E764A9"/>
    <w:rsid w:val="00E861BD"/>
    <w:rsid w:val="00E95CD3"/>
    <w:rsid w:val="00EA6C8C"/>
    <w:rsid w:val="00EA76CC"/>
    <w:rsid w:val="00EB0DDB"/>
    <w:rsid w:val="00EB501A"/>
    <w:rsid w:val="00EB648F"/>
    <w:rsid w:val="00EC49BB"/>
    <w:rsid w:val="00EC5923"/>
    <w:rsid w:val="00ED5E6B"/>
    <w:rsid w:val="00EE0400"/>
    <w:rsid w:val="00EE15E8"/>
    <w:rsid w:val="00EE301F"/>
    <w:rsid w:val="00EE6470"/>
    <w:rsid w:val="00EF016A"/>
    <w:rsid w:val="00EF1500"/>
    <w:rsid w:val="00EF68EC"/>
    <w:rsid w:val="00EF6DBA"/>
    <w:rsid w:val="00EF718C"/>
    <w:rsid w:val="00EF7BCF"/>
    <w:rsid w:val="00F0493F"/>
    <w:rsid w:val="00F14ADB"/>
    <w:rsid w:val="00F16144"/>
    <w:rsid w:val="00F2201C"/>
    <w:rsid w:val="00F2462D"/>
    <w:rsid w:val="00F26345"/>
    <w:rsid w:val="00F268F9"/>
    <w:rsid w:val="00F26EF0"/>
    <w:rsid w:val="00F27E96"/>
    <w:rsid w:val="00F31A9E"/>
    <w:rsid w:val="00F340EA"/>
    <w:rsid w:val="00F35B35"/>
    <w:rsid w:val="00F4710B"/>
    <w:rsid w:val="00F5052C"/>
    <w:rsid w:val="00F50ABC"/>
    <w:rsid w:val="00F521C8"/>
    <w:rsid w:val="00F63F9F"/>
    <w:rsid w:val="00F65390"/>
    <w:rsid w:val="00F66291"/>
    <w:rsid w:val="00F76D69"/>
    <w:rsid w:val="00F95A96"/>
    <w:rsid w:val="00F978DF"/>
    <w:rsid w:val="00FB0B7D"/>
    <w:rsid w:val="00FB347E"/>
    <w:rsid w:val="00FC11E5"/>
    <w:rsid w:val="00FC1A5C"/>
    <w:rsid w:val="00FC3985"/>
    <w:rsid w:val="00FD1184"/>
    <w:rsid w:val="00FD2609"/>
    <w:rsid w:val="00FD3FC9"/>
    <w:rsid w:val="00FD60C1"/>
    <w:rsid w:val="00FE02C7"/>
    <w:rsid w:val="00FE349C"/>
    <w:rsid w:val="00FE5EC1"/>
    <w:rsid w:val="00FE6C77"/>
    <w:rsid w:val="00FF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9FC72"/>
  <w15:docId w15:val="{0DE72E2B-8C7C-43CF-A142-A3747D16A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FB9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E95C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24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10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210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1E77B1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95C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inplace">
    <w:name w:val="inplace"/>
    <w:basedOn w:val="a0"/>
    <w:rsid w:val="00E95CD3"/>
  </w:style>
  <w:style w:type="paragraph" w:styleId="a6">
    <w:name w:val="List Paragraph"/>
    <w:basedOn w:val="a"/>
    <w:uiPriority w:val="34"/>
    <w:qFormat/>
    <w:rsid w:val="006852B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F5E3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F7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718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y2iqfc">
    <w:name w:val="y2iqfc"/>
    <w:basedOn w:val="a0"/>
    <w:rsid w:val="00F65390"/>
  </w:style>
  <w:style w:type="paragraph" w:styleId="HTML">
    <w:name w:val="HTML Preformatted"/>
    <w:basedOn w:val="a"/>
    <w:link w:val="HTML0"/>
    <w:uiPriority w:val="99"/>
    <w:unhideWhenUsed/>
    <w:rsid w:val="00F653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F6539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6E24F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No Spacing"/>
    <w:uiPriority w:val="1"/>
    <w:qFormat/>
    <w:rsid w:val="008244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7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73688-859E-4309-9E3F-7047FAB3C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5349</TotalTime>
  <Pages>4</Pages>
  <Words>1186</Words>
  <Characters>6763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User</cp:lastModifiedBy>
  <cp:revision>163</cp:revision>
  <cp:lastPrinted>2024-11-14T08:37:00Z</cp:lastPrinted>
  <dcterms:created xsi:type="dcterms:W3CDTF">2019-07-04T08:20:00Z</dcterms:created>
  <dcterms:modified xsi:type="dcterms:W3CDTF">2024-12-26T07:18:00Z</dcterms:modified>
</cp:coreProperties>
</file>