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91" w:rsidRDefault="00075991" w:rsidP="00075991">
      <w:pPr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Ծանուցում </w:t>
      </w:r>
    </w:p>
    <w:p w:rsidR="00075991" w:rsidRDefault="00075991" w:rsidP="00075991">
      <w:pPr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 w:rsidRPr="00BD47CA">
        <w:rPr>
          <w:rFonts w:ascii="GHEA Grapalat" w:hAnsi="GHEA Grapalat"/>
          <w:b/>
          <w:sz w:val="18"/>
          <w:szCs w:val="18"/>
          <w:lang w:val="es-ES"/>
        </w:rPr>
        <w:t>&lt;</w:t>
      </w:r>
      <w:r w:rsidR="005004EC" w:rsidRPr="00363780">
        <w:rPr>
          <w:rFonts w:ascii="GHEA Grapalat" w:hAnsi="GHEA Grapalat" w:cs="Sylfaen"/>
          <w:b/>
          <w:sz w:val="20"/>
          <w:szCs w:val="20"/>
        </w:rPr>
        <w:t>ՀՀ</w:t>
      </w:r>
      <w:r w:rsidR="005004EC" w:rsidRPr="005004EC">
        <w:rPr>
          <w:rFonts w:ascii="GHEA Grapalat" w:hAnsi="GHEA Grapalat" w:cs="Calibri"/>
          <w:b/>
          <w:sz w:val="20"/>
          <w:szCs w:val="20"/>
          <w:lang w:val="es-ES"/>
        </w:rPr>
        <w:t xml:space="preserve"> </w:t>
      </w:r>
      <w:r w:rsidR="005004EC" w:rsidRPr="00363780">
        <w:rPr>
          <w:rFonts w:ascii="GHEA Grapalat" w:hAnsi="GHEA Grapalat" w:cs="Sylfaen"/>
          <w:b/>
          <w:sz w:val="20"/>
          <w:szCs w:val="20"/>
        </w:rPr>
        <w:t>ԱԱԾ</w:t>
      </w:r>
      <w:r w:rsidR="005004EC" w:rsidRPr="005004EC">
        <w:rPr>
          <w:rFonts w:ascii="GHEA Grapalat" w:hAnsi="GHEA Grapalat" w:cs="Calibri"/>
          <w:b/>
          <w:sz w:val="20"/>
          <w:szCs w:val="20"/>
          <w:lang w:val="es-ES"/>
        </w:rPr>
        <w:t>-</w:t>
      </w:r>
      <w:r w:rsidR="005004EC" w:rsidRPr="00363780">
        <w:rPr>
          <w:rFonts w:ascii="GHEA Grapalat" w:hAnsi="GHEA Grapalat" w:cs="Sylfaen"/>
          <w:b/>
          <w:sz w:val="20"/>
          <w:szCs w:val="20"/>
        </w:rPr>
        <w:t>ՏՆՏՎ</w:t>
      </w:r>
      <w:r w:rsidR="005004EC" w:rsidRPr="005004EC">
        <w:rPr>
          <w:rFonts w:ascii="GHEA Grapalat" w:hAnsi="GHEA Grapalat" w:cs="Calibri"/>
          <w:b/>
          <w:sz w:val="20"/>
          <w:szCs w:val="20"/>
          <w:lang w:val="es-ES"/>
        </w:rPr>
        <w:t>-</w:t>
      </w:r>
      <w:r w:rsidR="005004EC" w:rsidRPr="00363780">
        <w:rPr>
          <w:rFonts w:ascii="GHEA Grapalat" w:hAnsi="GHEA Grapalat" w:cs="Sylfaen"/>
          <w:b/>
          <w:sz w:val="20"/>
          <w:szCs w:val="20"/>
        </w:rPr>
        <w:t>ԳՀԾՁԲ</w:t>
      </w:r>
      <w:r w:rsidR="005004EC" w:rsidRPr="005004EC">
        <w:rPr>
          <w:rFonts w:ascii="GHEA Grapalat" w:hAnsi="GHEA Grapalat" w:cs="Calibri"/>
          <w:b/>
          <w:sz w:val="20"/>
          <w:szCs w:val="20"/>
          <w:lang w:val="es-ES"/>
        </w:rPr>
        <w:t>-19/1-</w:t>
      </w:r>
      <w:r w:rsidR="005004EC" w:rsidRPr="00363780">
        <w:rPr>
          <w:rFonts w:ascii="GHEA Grapalat" w:hAnsi="GHEA Grapalat" w:cs="Sylfaen"/>
          <w:b/>
          <w:sz w:val="20"/>
          <w:szCs w:val="20"/>
        </w:rPr>
        <w:t>ՊԱՐԲԵՐԱԿԱՆ</w:t>
      </w:r>
      <w:r w:rsidR="005004EC" w:rsidRPr="005004EC">
        <w:rPr>
          <w:rFonts w:ascii="GHEA Grapalat" w:hAnsi="GHEA Grapalat" w:cs="Calibri"/>
          <w:b/>
          <w:sz w:val="20"/>
          <w:szCs w:val="20"/>
          <w:lang w:val="es-ES"/>
        </w:rPr>
        <w:t xml:space="preserve"> </w:t>
      </w:r>
      <w:r w:rsidR="005004EC" w:rsidRPr="00363780">
        <w:rPr>
          <w:rFonts w:ascii="GHEA Grapalat" w:hAnsi="GHEA Grapalat" w:cs="Sylfaen"/>
          <w:b/>
          <w:sz w:val="20"/>
          <w:szCs w:val="20"/>
        </w:rPr>
        <w:t>ՄԱՄՈՒԼ</w:t>
      </w:r>
      <w:r w:rsidRPr="00BD47CA">
        <w:rPr>
          <w:rFonts w:ascii="GHEA Grapalat" w:hAnsi="GHEA Grapalat"/>
          <w:b/>
          <w:sz w:val="18"/>
          <w:szCs w:val="18"/>
          <w:lang w:val="es-ES"/>
        </w:rPr>
        <w:t>&gt; ծածկագրով ընթացակարգի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</w:p>
    <w:p w:rsidR="00075991" w:rsidRDefault="00075991" w:rsidP="00075991">
      <w:pPr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>1-ին տեղերը զբաղեցրած Մասնակիցների</w:t>
      </w:r>
      <w:r w:rsidR="00A6236F">
        <w:rPr>
          <w:rFonts w:ascii="GHEA Grapalat" w:eastAsiaTheme="minorEastAsia" w:hAnsi="GHEA Grapalat"/>
          <w:b/>
          <w:sz w:val="18"/>
          <w:szCs w:val="18"/>
          <w:lang w:val="es-ES"/>
        </w:rPr>
        <w:t>ն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</w:p>
    <w:p w:rsidR="00075991" w:rsidRPr="00075991" w:rsidRDefault="00075991" w:rsidP="0007599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br/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 xml:space="preserve">Հարգելի Մասնակիցներ խնդրում ենք Ձեզ </w:t>
      </w:r>
      <w:r w:rsidR="005004EC">
        <w:rPr>
          <w:rFonts w:ascii="GHEA Grapalat" w:eastAsiaTheme="minorEastAsia" w:hAnsi="GHEA Grapalat"/>
          <w:sz w:val="18"/>
          <w:szCs w:val="18"/>
          <w:lang w:val="es-ES"/>
        </w:rPr>
        <w:t>27</w:t>
      </w:r>
      <w:r w:rsidR="00125D3F" w:rsidRPr="00075991">
        <w:rPr>
          <w:rFonts w:ascii="GHEA Grapalat" w:eastAsiaTheme="minorEastAsia" w:hAnsi="GHEA Grapalat"/>
          <w:sz w:val="18"/>
          <w:szCs w:val="18"/>
          <w:lang w:val="es-ES"/>
        </w:rPr>
        <w:t>.12.2018թ-ի նիստի արձանագրության 6-րդ կետո</w:t>
      </w:r>
      <w:r w:rsidR="00125D3F">
        <w:rPr>
          <w:rFonts w:ascii="GHEA Grapalat" w:eastAsiaTheme="minorEastAsia" w:hAnsi="GHEA Grapalat"/>
          <w:sz w:val="18"/>
          <w:szCs w:val="18"/>
          <w:lang w:val="es-ES"/>
        </w:rPr>
        <w:t xml:space="preserve">ւմ </w:t>
      </w:r>
      <w:r>
        <w:rPr>
          <w:rFonts w:ascii="GHEA Grapalat" w:eastAsiaTheme="minorEastAsia" w:hAnsi="GHEA Grapalat"/>
          <w:sz w:val="18"/>
          <w:szCs w:val="18"/>
          <w:lang w:val="es-ES"/>
        </w:rPr>
        <w:t>ըստ կազմակերպությունների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 xml:space="preserve"> սահմանված չափաբաժիների մասերով և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հրավերի </w:t>
      </w:r>
      <w:r>
        <w:rPr>
          <w:rFonts w:ascii="GHEA Grapalat" w:hAnsi="GHEA Grapalat"/>
          <w:sz w:val="18"/>
          <w:szCs w:val="18"/>
          <w:lang w:val="es-ES"/>
        </w:rPr>
        <w:t>7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Pr="002D53CE">
        <w:rPr>
          <w:rFonts w:ascii="GHEA Grapalat" w:hAnsi="GHEA Grapalat" w:cs="Sylfaen"/>
          <w:sz w:val="18"/>
          <w:szCs w:val="18"/>
        </w:rPr>
        <w:t>ը</w:t>
      </w:r>
      <w:r w:rsidRPr="00075991">
        <w:rPr>
          <w:rFonts w:ascii="GHEA Grapalat" w:hAnsi="GHEA Grapalat" w:cs="Sylfaen"/>
          <w:sz w:val="18"/>
          <w:szCs w:val="18"/>
          <w:lang w:val="es-ES"/>
        </w:rPr>
        <w:t>:</w:t>
      </w:r>
    </w:p>
    <w:p w:rsidR="00075991" w:rsidRPr="00075991" w:rsidRDefault="00075991" w:rsidP="00075991">
      <w:pPr>
        <w:rPr>
          <w:rFonts w:ascii="GHEA Grapalat" w:hAnsi="GHEA Grapalat" w:cs="Sylfaen"/>
          <w:sz w:val="18"/>
          <w:szCs w:val="18"/>
          <w:lang w:val="es-ES"/>
        </w:rPr>
      </w:pPr>
    </w:p>
    <w:p w:rsidR="00075991" w:rsidRDefault="005004EC" w:rsidP="00075991">
      <w:pPr>
        <w:jc w:val="right"/>
      </w:pPr>
      <w:proofErr w:type="gramStart"/>
      <w:r>
        <w:rPr>
          <w:rFonts w:ascii="GHEA Grapalat" w:hAnsi="GHEA Grapalat" w:cs="Sylfaen"/>
          <w:sz w:val="18"/>
          <w:szCs w:val="18"/>
          <w:lang w:val="en-US"/>
        </w:rPr>
        <w:t>27</w:t>
      </w:r>
      <w:r w:rsidR="00075991">
        <w:rPr>
          <w:rFonts w:ascii="GHEA Grapalat" w:hAnsi="GHEA Grapalat" w:cs="Sylfaen"/>
          <w:sz w:val="18"/>
          <w:szCs w:val="18"/>
          <w:lang w:val="en-US"/>
        </w:rPr>
        <w:t>.12.2018թ.</w:t>
      </w:r>
      <w:proofErr w:type="gramEnd"/>
    </w:p>
    <w:p w:rsidR="00994894" w:rsidRDefault="00994894"/>
    <w:sectPr w:rsidR="00994894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75991"/>
    <w:rsid w:val="00075991"/>
    <w:rsid w:val="00125D3F"/>
    <w:rsid w:val="005004EC"/>
    <w:rsid w:val="00994894"/>
    <w:rsid w:val="00A6236F"/>
    <w:rsid w:val="00B1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</cp:revision>
  <dcterms:created xsi:type="dcterms:W3CDTF">2018-12-21T12:29:00Z</dcterms:created>
  <dcterms:modified xsi:type="dcterms:W3CDTF">2018-12-27T13:07:00Z</dcterms:modified>
</cp:coreProperties>
</file>