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7C00E" w14:textId="5BDAC74A" w:rsidR="001D6C8F" w:rsidRDefault="001D6C8F" w:rsidP="001D6C8F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hy-AM"/>
        </w:rPr>
      </w:pPr>
      <w:r>
        <w:rPr>
          <w:rFonts w:ascii="Sylfaen" w:hAnsi="Sylfaen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</w:t>
      </w:r>
    </w:p>
    <w:p w14:paraId="246308A1" w14:textId="77777777" w:rsidR="001D6C8F" w:rsidRDefault="001D6C8F" w:rsidP="001D6C8F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hy-AM"/>
        </w:rPr>
      </w:pPr>
    </w:p>
    <w:p w14:paraId="064ED0CC" w14:textId="77777777" w:rsidR="001D6C8F" w:rsidRDefault="001D6C8F" w:rsidP="001D6C8F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hy-AM"/>
        </w:rPr>
      </w:pPr>
    </w:p>
    <w:p w14:paraId="53584003" w14:textId="77777777" w:rsidR="00603444" w:rsidRDefault="00603444" w:rsidP="00603444">
      <w:pPr>
        <w:spacing w:after="0" w:line="240" w:lineRule="auto"/>
        <w:ind w:left="-72" w:right="461"/>
        <w:jc w:val="right"/>
        <w:rPr>
          <w:rFonts w:ascii="GHEA Grapalat" w:hAnsi="GHEA Grapalat"/>
          <w:sz w:val="20"/>
          <w:szCs w:val="20"/>
          <w:lang w:val="hy-AM"/>
        </w:rPr>
      </w:pPr>
      <w:r w:rsidRPr="00603444">
        <w:rPr>
          <w:rFonts w:ascii="GHEA Grapalat" w:hAnsi="GHEA Grapalat"/>
          <w:sz w:val="20"/>
          <w:szCs w:val="20"/>
          <w:lang w:val="hy-AM"/>
        </w:rPr>
        <w:t xml:space="preserve">«Էմիլ Գրիգորյանի անվան Երևանի </w:t>
      </w:r>
    </w:p>
    <w:p w14:paraId="4B31A723" w14:textId="34E45401" w:rsidR="00603444" w:rsidRDefault="00603444" w:rsidP="00603444">
      <w:pPr>
        <w:spacing w:after="0" w:line="240" w:lineRule="auto"/>
        <w:ind w:left="-72" w:right="461"/>
        <w:jc w:val="right"/>
        <w:rPr>
          <w:rFonts w:ascii="GHEA Grapalat" w:hAnsi="GHEA Grapalat"/>
          <w:sz w:val="20"/>
          <w:szCs w:val="20"/>
          <w:lang w:val="hy-AM"/>
        </w:rPr>
      </w:pPr>
      <w:r w:rsidRPr="00603444">
        <w:rPr>
          <w:rFonts w:ascii="GHEA Grapalat" w:hAnsi="GHEA Grapalat"/>
          <w:sz w:val="20"/>
          <w:szCs w:val="20"/>
          <w:lang w:val="hy-AM"/>
        </w:rPr>
        <w:t>Ոսկերչական գործարան» ԲԲԸ</w:t>
      </w:r>
    </w:p>
    <w:p w14:paraId="36776C4D" w14:textId="560DC2D6" w:rsidR="00603444" w:rsidRPr="00603444" w:rsidRDefault="00603444" w:rsidP="00603444">
      <w:pPr>
        <w:spacing w:after="0" w:line="240" w:lineRule="auto"/>
        <w:ind w:left="-72" w:right="461"/>
        <w:jc w:val="righ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տնօրեն Տ. Երոյանին</w:t>
      </w:r>
    </w:p>
    <w:p w14:paraId="0E03F7CC" w14:textId="77777777" w:rsidR="001D6C8F" w:rsidRPr="006F2270" w:rsidRDefault="00D10E73" w:rsidP="00603444">
      <w:pPr>
        <w:spacing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270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494604EE" w14:textId="77777777" w:rsidR="00C30140" w:rsidRPr="001D6C8F" w:rsidRDefault="00C30140" w:rsidP="001D6C8F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14:paraId="70354E81" w14:textId="77777777" w:rsidR="00F81D37" w:rsidRPr="00A26CD9" w:rsidRDefault="00ED378F" w:rsidP="00F81D37">
      <w:pPr>
        <w:spacing w:line="360" w:lineRule="auto"/>
        <w:jc w:val="center"/>
        <w:rPr>
          <w:rFonts w:ascii="GHEA Grapalat" w:hAnsi="GHEA Grapalat"/>
          <w:b/>
          <w:iCs/>
          <w:sz w:val="20"/>
          <w:szCs w:val="20"/>
          <w:lang w:val="hy-AM"/>
        </w:rPr>
      </w:pPr>
      <w:r w:rsidRPr="00F81D37">
        <w:rPr>
          <w:rFonts w:ascii="GHEA Grapalat" w:hAnsi="GHEA Grapalat"/>
          <w:b/>
          <w:iCs/>
          <w:sz w:val="24"/>
          <w:szCs w:val="24"/>
          <w:lang w:val="hy-AM"/>
        </w:rPr>
        <w:t>Ծ</w:t>
      </w:r>
      <w:r w:rsidR="00F81D37" w:rsidRPr="00F81D37">
        <w:rPr>
          <w:rFonts w:ascii="GHEA Grapalat" w:hAnsi="GHEA Grapalat"/>
          <w:b/>
          <w:iCs/>
          <w:sz w:val="24"/>
          <w:szCs w:val="24"/>
          <w:lang w:val="hy-AM"/>
        </w:rPr>
        <w:t>ԱՆՈՒՑՈՒՄ</w:t>
      </w:r>
      <w:r w:rsidR="00C30140" w:rsidRPr="00F81D3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F81D37" w:rsidRPr="00A26CD9">
        <w:rPr>
          <w:rFonts w:ascii="GHEA Grapalat" w:hAnsi="GHEA Grapalat"/>
          <w:b/>
          <w:iCs/>
          <w:sz w:val="24"/>
          <w:szCs w:val="24"/>
          <w:lang w:val="hy-AM"/>
        </w:rPr>
        <w:br/>
      </w:r>
      <w:r w:rsidR="00F81D37" w:rsidRPr="00E46006">
        <w:rPr>
          <w:rFonts w:ascii="GHEA Grapalat" w:hAnsi="GHEA Grapalat"/>
          <w:b/>
          <w:iCs/>
          <w:sz w:val="20"/>
          <w:szCs w:val="20"/>
          <w:lang w:val="hy-AM"/>
        </w:rPr>
        <w:t>արձանագրված  անհամապատասխանությունների շտկման վերաբերյալ</w:t>
      </w:r>
      <w:r w:rsidR="00F81D37" w:rsidRPr="00F81D3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562C7A" w:rsidRPr="00F81D37">
        <w:rPr>
          <w:rFonts w:ascii="GHEA Grapalat" w:hAnsi="GHEA Grapalat"/>
          <w:b/>
          <w:iCs/>
          <w:sz w:val="20"/>
          <w:szCs w:val="20"/>
          <w:lang w:val="hy-AM"/>
        </w:rPr>
        <w:t xml:space="preserve">  </w:t>
      </w:r>
    </w:p>
    <w:p w14:paraId="16AA9B01" w14:textId="54A0CF00" w:rsidR="00F81D37" w:rsidRPr="00A26CD9" w:rsidRDefault="00C30140" w:rsidP="00F81D37">
      <w:pPr>
        <w:spacing w:line="360" w:lineRule="auto"/>
        <w:jc w:val="center"/>
        <w:rPr>
          <w:rFonts w:ascii="GHEA Grapalat" w:hAnsi="GHEA Grapalat"/>
          <w:b/>
          <w:iCs/>
          <w:sz w:val="20"/>
          <w:szCs w:val="20"/>
          <w:lang w:val="hy-AM"/>
        </w:rPr>
      </w:pPr>
      <w:r w:rsidRPr="00F81D37">
        <w:rPr>
          <w:rFonts w:ascii="GHEA Grapalat" w:hAnsi="GHEA Grapalat"/>
          <w:b/>
          <w:iCs/>
          <w:sz w:val="20"/>
          <w:szCs w:val="20"/>
          <w:lang w:val="hy-AM"/>
        </w:rPr>
        <w:t xml:space="preserve">      </w:t>
      </w:r>
      <w:r w:rsidR="00562C7A" w:rsidRPr="00F81D37">
        <w:rPr>
          <w:rFonts w:ascii="GHEA Grapalat" w:hAnsi="GHEA Grapalat"/>
          <w:b/>
          <w:iCs/>
          <w:sz w:val="20"/>
          <w:szCs w:val="20"/>
          <w:lang w:val="hy-AM"/>
        </w:rPr>
        <w:t xml:space="preserve">    </w:t>
      </w:r>
      <w:r w:rsidRPr="00F81D37">
        <w:rPr>
          <w:rFonts w:ascii="GHEA Grapalat" w:hAnsi="GHEA Grapalat"/>
          <w:b/>
          <w:iCs/>
          <w:sz w:val="20"/>
          <w:szCs w:val="20"/>
          <w:lang w:val="hy-AM"/>
        </w:rPr>
        <w:t xml:space="preserve">    </w:t>
      </w:r>
    </w:p>
    <w:p w14:paraId="37EC9A4B" w14:textId="19549E24" w:rsidR="00C30140" w:rsidRPr="00F81D37" w:rsidRDefault="00F81D37" w:rsidP="00F81D37">
      <w:pPr>
        <w:spacing w:after="0" w:line="360" w:lineRule="auto"/>
        <w:rPr>
          <w:rFonts w:ascii="GHEA Grapalat" w:hAnsi="GHEA Grapalat"/>
          <w:b/>
          <w:iCs/>
          <w:lang w:val="hy-AM"/>
        </w:rPr>
      </w:pPr>
      <w:r w:rsidRPr="00A26CD9">
        <w:rPr>
          <w:rFonts w:ascii="GHEA Grapalat" w:hAnsi="GHEA Grapalat"/>
          <w:b/>
          <w:iCs/>
          <w:sz w:val="20"/>
          <w:szCs w:val="20"/>
          <w:lang w:val="hy-AM"/>
        </w:rPr>
        <w:t xml:space="preserve">          </w:t>
      </w:r>
      <w:r w:rsidR="00562C7A" w:rsidRPr="00F81D37">
        <w:rPr>
          <w:rFonts w:ascii="GHEA Grapalat" w:hAnsi="GHEA Grapalat"/>
          <w:b/>
          <w:iCs/>
          <w:sz w:val="20"/>
          <w:szCs w:val="20"/>
          <w:lang w:val="hy-AM"/>
        </w:rPr>
        <w:t xml:space="preserve"> </w:t>
      </w:r>
      <w:r w:rsidR="00ED378F" w:rsidRPr="00F81D37">
        <w:rPr>
          <w:rFonts w:ascii="GHEA Grapalat" w:hAnsi="GHEA Grapalat"/>
          <w:b/>
          <w:iCs/>
          <w:lang w:val="hy-AM"/>
        </w:rPr>
        <w:t>Հարգելի´ մասնակից</w:t>
      </w:r>
    </w:p>
    <w:p w14:paraId="672A20BE" w14:textId="1F7038AC" w:rsidR="007C5BEF" w:rsidRPr="00927C42" w:rsidRDefault="00C30140" w:rsidP="00F81D37">
      <w:pPr>
        <w:spacing w:after="0"/>
        <w:ind w:left="-142"/>
        <w:jc w:val="both"/>
        <w:rPr>
          <w:rFonts w:ascii="GHEA Grapalat" w:hAnsi="GHEA Grapalat"/>
          <w:lang w:val="hy-AM"/>
        </w:rPr>
      </w:pPr>
      <w:r w:rsidRPr="00F81D37">
        <w:rPr>
          <w:rFonts w:ascii="GHEA Grapalat" w:hAnsi="GHEA Grapalat"/>
          <w:lang w:val="hy-AM"/>
        </w:rPr>
        <w:t xml:space="preserve">      </w:t>
      </w:r>
      <w:r w:rsidR="001A367C" w:rsidRPr="001A367C">
        <w:rPr>
          <w:rFonts w:ascii="GHEA Grapalat" w:hAnsi="GHEA Grapalat"/>
          <w:lang w:val="hy-AM"/>
        </w:rPr>
        <w:t xml:space="preserve">   </w:t>
      </w:r>
      <w:r w:rsidRPr="00F81D37">
        <w:rPr>
          <w:rFonts w:ascii="GHEA Grapalat" w:hAnsi="GHEA Grapalat"/>
          <w:lang w:val="hy-AM"/>
        </w:rPr>
        <w:t xml:space="preserve"> </w:t>
      </w:r>
      <w:bookmarkStart w:id="0" w:name="OLE_LINK12"/>
      <w:r w:rsidR="007C5BEF" w:rsidRPr="00F81D37">
        <w:rPr>
          <w:rFonts w:ascii="GHEA Grapalat" w:hAnsi="GHEA Grapalat"/>
          <w:lang w:val="hy-AM"/>
        </w:rPr>
        <w:t xml:space="preserve">  Սույնով տեղեկացնում ենք, որ </w:t>
      </w:r>
      <w:r w:rsidR="00ED378F" w:rsidRPr="00F81D37">
        <w:rPr>
          <w:rFonts w:ascii="GHEA Grapalat" w:hAnsi="GHEA Grapalat"/>
          <w:lang w:val="hy-AM"/>
        </w:rPr>
        <w:t xml:space="preserve"> </w:t>
      </w:r>
      <w:r w:rsidR="007C5BEF" w:rsidRPr="00F81D37">
        <w:rPr>
          <w:rFonts w:ascii="GHEA Grapalat" w:hAnsi="GHEA Grapalat"/>
          <w:lang w:val="hy-AM"/>
        </w:rPr>
        <w:t>Հ</w:t>
      </w:r>
      <w:r w:rsidR="00C23E03" w:rsidRPr="00F81D37">
        <w:rPr>
          <w:rFonts w:ascii="GHEA Grapalat" w:hAnsi="GHEA Grapalat"/>
          <w:lang w:val="hy-AM"/>
        </w:rPr>
        <w:t xml:space="preserve">ակակոռուպցիոն կոմիտեի </w:t>
      </w:r>
      <w:r w:rsidR="00ED378F" w:rsidRPr="00F81D37">
        <w:rPr>
          <w:rFonts w:ascii="GHEA Grapalat" w:hAnsi="GHEA Grapalat"/>
          <w:lang w:val="hy-AM"/>
        </w:rPr>
        <w:t xml:space="preserve">կարիքների </w:t>
      </w:r>
      <w:bookmarkEnd w:id="0"/>
      <w:r w:rsidR="00ED378F" w:rsidRPr="00F81D37">
        <w:rPr>
          <w:rFonts w:ascii="GHEA Grapalat" w:hAnsi="GHEA Grapalat"/>
          <w:lang w:val="hy-AM"/>
        </w:rPr>
        <w:t>համար</w:t>
      </w:r>
      <w:r w:rsidR="00C23E03" w:rsidRPr="00F81D37">
        <w:rPr>
          <w:rFonts w:ascii="GHEA Grapalat" w:hAnsi="GHEA Grapalat"/>
          <w:lang w:val="hy-AM"/>
        </w:rPr>
        <w:t xml:space="preserve"> </w:t>
      </w:r>
      <w:r w:rsidR="00432F64" w:rsidRPr="00432F64">
        <w:rPr>
          <w:rFonts w:ascii="Courier New" w:hAnsi="Courier New" w:cs="Courier New"/>
          <w:lang w:val="hy-AM"/>
        </w:rPr>
        <w:t>«</w:t>
      </w:r>
      <w:r w:rsidR="007C5BEF" w:rsidRPr="00F81D37">
        <w:rPr>
          <w:rFonts w:ascii="GHEA Grapalat" w:hAnsi="GHEA Grapalat"/>
          <w:lang w:val="hy-AM"/>
        </w:rPr>
        <w:t>ՀՀ ՀԿԿ-</w:t>
      </w:r>
      <w:r w:rsidR="00ED20CA" w:rsidRPr="00ED20CA">
        <w:rPr>
          <w:rFonts w:ascii="GHEA Grapalat" w:hAnsi="GHEA Grapalat"/>
          <w:lang w:val="hy-AM"/>
        </w:rPr>
        <w:t>ԷԱՃԱՊՁԲ-ՀՊ-26/18</w:t>
      </w:r>
      <w:r w:rsidR="00432F64" w:rsidRPr="00432F64">
        <w:rPr>
          <w:rFonts w:ascii="GHEA Grapalat" w:hAnsi="GHEA Grapalat"/>
          <w:lang w:val="hy-AM"/>
        </w:rPr>
        <w:t>»</w:t>
      </w:r>
      <w:r w:rsidR="007C5BEF" w:rsidRPr="00F81D37">
        <w:rPr>
          <w:rFonts w:ascii="GHEA Grapalat" w:hAnsi="GHEA Grapalat"/>
          <w:lang w:val="hy-AM"/>
        </w:rPr>
        <w:t xml:space="preserve"> ծածկագրով գնման ընթացակարգի (այսուհետ՝ Ընթացակարգ) գնահատող հանձնաժողովի կողմից իրականացված հայտերի գնահատման արդյունքում արձանագրվել </w:t>
      </w:r>
      <w:r w:rsidR="004C045D" w:rsidRPr="004C045D">
        <w:rPr>
          <w:rFonts w:ascii="GHEA Grapalat" w:hAnsi="GHEA Grapalat"/>
          <w:lang w:val="hy-AM"/>
        </w:rPr>
        <w:t>է</w:t>
      </w:r>
      <w:r w:rsidR="007C5BEF" w:rsidRPr="00F81D37">
        <w:rPr>
          <w:rFonts w:ascii="GHEA Grapalat" w:hAnsi="GHEA Grapalat"/>
          <w:lang w:val="hy-AM"/>
        </w:rPr>
        <w:t xml:space="preserve"> հետևյալ անճշտությունը. </w:t>
      </w:r>
    </w:p>
    <w:p w14:paraId="448E1748" w14:textId="1727A955" w:rsidR="00543BF0" w:rsidRPr="00ED20CA" w:rsidRDefault="00543BF0" w:rsidP="00ED20CA">
      <w:pPr>
        <w:spacing w:after="0" w:line="240" w:lineRule="auto"/>
        <w:ind w:left="-72"/>
        <w:jc w:val="both"/>
        <w:rPr>
          <w:rFonts w:ascii="GHEA Grapalat" w:hAnsi="GHEA Grapalat"/>
          <w:lang w:val="hy-AM"/>
        </w:rPr>
      </w:pPr>
      <w:r w:rsidRPr="009427B6">
        <w:rPr>
          <w:rFonts w:ascii="GHEA Grapalat" w:hAnsi="GHEA Grapalat"/>
          <w:bCs/>
          <w:lang w:val="hy-AM"/>
        </w:rPr>
        <w:t xml:space="preserve">          </w:t>
      </w:r>
      <w:r w:rsidR="00432F64" w:rsidRPr="00ED20CA">
        <w:rPr>
          <w:rFonts w:ascii="GHEA Grapalat" w:hAnsi="GHEA Grapalat"/>
          <w:lang w:val="hy-AM"/>
        </w:rPr>
        <w:t>«</w:t>
      </w:r>
      <w:r w:rsidR="00ED20CA" w:rsidRPr="00ED20CA">
        <w:rPr>
          <w:rFonts w:ascii="GHEA Grapalat" w:hAnsi="GHEA Grapalat"/>
          <w:lang w:val="hy-AM"/>
        </w:rPr>
        <w:t>Էմիլ Գրիգորյանի անվան Երևանի Ոսկերչական գործարան» ԲԲԸ</w:t>
      </w:r>
      <w:r w:rsidRPr="00543BF0">
        <w:rPr>
          <w:rFonts w:ascii="GHEA Grapalat" w:hAnsi="GHEA Grapalat"/>
          <w:lang w:val="hy-AM"/>
        </w:rPr>
        <w:t xml:space="preserve">-ի կողմից ներկայացված </w:t>
      </w:r>
      <w:r w:rsidR="00ED20CA" w:rsidRPr="00ED20CA">
        <w:rPr>
          <w:rFonts w:ascii="GHEA Grapalat" w:hAnsi="GHEA Grapalat"/>
          <w:lang w:val="hy-AM"/>
        </w:rPr>
        <w:t>լիազորագիրը չի վերաբերվում ՀՀ Հակակոռուպցիոն կոմիտեի կողմից հրապարակված մրցույթին</w:t>
      </w:r>
      <w:r w:rsidR="004275A1" w:rsidRPr="004275A1">
        <w:rPr>
          <w:rFonts w:ascii="GHEA Grapalat" w:hAnsi="GHEA Grapalat"/>
          <w:lang w:val="hy-AM"/>
        </w:rPr>
        <w:t>:</w:t>
      </w:r>
    </w:p>
    <w:p w14:paraId="6CC47FDA" w14:textId="4B606D56" w:rsidR="00EF1C0A" w:rsidRPr="00927C42" w:rsidRDefault="00543BF0" w:rsidP="00261D09">
      <w:pPr>
        <w:spacing w:after="0"/>
        <w:ind w:left="-142"/>
        <w:jc w:val="both"/>
        <w:rPr>
          <w:rFonts w:ascii="GHEA Grapalat" w:hAnsi="GHEA Grapalat"/>
          <w:lang w:val="hy-AM"/>
        </w:rPr>
      </w:pPr>
      <w:r w:rsidRPr="00543BF0">
        <w:rPr>
          <w:rFonts w:ascii="GHEA Grapalat" w:hAnsi="GHEA Grapalat"/>
          <w:lang w:val="hy-AM"/>
        </w:rPr>
        <w:t xml:space="preserve">        </w:t>
      </w:r>
      <w:r w:rsidR="00F81D37" w:rsidRPr="00927C42">
        <w:rPr>
          <w:rFonts w:ascii="GHEA Grapalat" w:hAnsi="GHEA Grapalat"/>
          <w:lang w:val="hy-AM"/>
        </w:rPr>
        <w:t xml:space="preserve">  </w:t>
      </w:r>
      <w:r w:rsidR="009B0EBF" w:rsidRPr="00927C42">
        <w:rPr>
          <w:rFonts w:ascii="GHEA Grapalat" w:hAnsi="GHEA Grapalat"/>
          <w:lang w:val="hy-AM"/>
        </w:rPr>
        <w:t xml:space="preserve"> </w:t>
      </w:r>
      <w:r w:rsidR="00F81D37" w:rsidRPr="00927C42">
        <w:rPr>
          <w:rFonts w:ascii="GHEA Grapalat" w:hAnsi="GHEA Grapalat"/>
          <w:lang w:val="hy-AM"/>
        </w:rPr>
        <w:t>Հիմք ընդունելով վերոգրյալը` առաջարկում ենք, Հայաստանի Հանրապետության կառավարության 2017 թվականի մայիսի 04-ի N 526-Ն որոշմամբ հաստատված «Գնումների գործընթացի կազմակերպման» կարգի 41-րդ կետի համաձայն մեկ աշխատանքային օրվա ընթացքում շտկել արձանագրված անհամապատասխանությունը</w:t>
      </w:r>
      <w:r w:rsidR="00472731" w:rsidRPr="00472731">
        <w:rPr>
          <w:rFonts w:ascii="GHEA Grapalat" w:hAnsi="GHEA Grapalat"/>
          <w:lang w:val="hy-AM"/>
        </w:rPr>
        <w:t>:</w:t>
      </w:r>
    </w:p>
    <w:p w14:paraId="75E685F6" w14:textId="6CEB5FFE" w:rsidR="00F81D37" w:rsidRDefault="00F81D37" w:rsidP="005204C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CCE76A1" w14:textId="37A9D2EF" w:rsidR="00A03487" w:rsidRDefault="00A03487" w:rsidP="005204C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90DE981" w14:textId="77777777" w:rsidR="00A03487" w:rsidRPr="00927C42" w:rsidRDefault="00A03487" w:rsidP="005204C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969B153" w14:textId="0456D082" w:rsidR="00ED378F" w:rsidRPr="00E46006" w:rsidRDefault="00ED378F" w:rsidP="00261D09">
      <w:pPr>
        <w:ind w:left="142" w:hanging="142"/>
        <w:jc w:val="center"/>
        <w:rPr>
          <w:rFonts w:ascii="GHEA Grapalat" w:hAnsi="GHEA Grapalat"/>
          <w:b/>
          <w:lang w:val="hy-AM"/>
        </w:rPr>
      </w:pPr>
      <w:r w:rsidRPr="00E46006">
        <w:rPr>
          <w:rFonts w:ascii="GHEA Grapalat" w:hAnsi="GHEA Grapalat"/>
          <w:b/>
          <w:lang w:val="hy-AM"/>
        </w:rPr>
        <w:t xml:space="preserve">Նիստի քարտուղար՝    </w:t>
      </w:r>
      <w:r w:rsidR="00D30A9D" w:rsidRPr="00E46006">
        <w:rPr>
          <w:rFonts w:ascii="GHEA Grapalat" w:hAnsi="GHEA Grapalat"/>
          <w:b/>
          <w:lang w:val="hy-AM"/>
        </w:rPr>
        <w:t xml:space="preserve">            </w:t>
      </w:r>
      <w:r w:rsidRPr="00E46006">
        <w:rPr>
          <w:rFonts w:ascii="GHEA Grapalat" w:hAnsi="GHEA Grapalat"/>
          <w:b/>
          <w:lang w:val="hy-AM"/>
        </w:rPr>
        <w:t xml:space="preserve">    </w:t>
      </w:r>
      <w:r w:rsidR="00C30140" w:rsidRPr="00E46006">
        <w:rPr>
          <w:rFonts w:ascii="GHEA Grapalat" w:hAnsi="GHEA Grapalat"/>
          <w:b/>
          <w:lang w:val="hy-AM"/>
        </w:rPr>
        <w:t xml:space="preserve">        </w:t>
      </w:r>
      <w:r w:rsidRPr="00E46006">
        <w:rPr>
          <w:rFonts w:ascii="GHEA Grapalat" w:hAnsi="GHEA Grapalat"/>
          <w:b/>
          <w:lang w:val="hy-AM"/>
        </w:rPr>
        <w:t xml:space="preserve">                        </w:t>
      </w:r>
      <w:r w:rsidR="00ED20CA">
        <w:rPr>
          <w:rFonts w:ascii="GHEA Grapalat" w:hAnsi="GHEA Grapalat"/>
          <w:b/>
        </w:rPr>
        <w:t>Ս</w:t>
      </w:r>
      <w:r w:rsidR="00587EF3" w:rsidRPr="00E46006">
        <w:rPr>
          <w:rFonts w:ascii="GHEA Grapalat" w:hAnsi="GHEA Grapalat"/>
          <w:b/>
          <w:lang w:val="hy-AM"/>
        </w:rPr>
        <w:t xml:space="preserve">. </w:t>
      </w:r>
      <w:r w:rsidR="00ED20CA">
        <w:rPr>
          <w:rFonts w:ascii="GHEA Grapalat" w:hAnsi="GHEA Grapalat"/>
          <w:b/>
        </w:rPr>
        <w:t>Ղազարյան</w:t>
      </w:r>
    </w:p>
    <w:p w14:paraId="76C4A2FA" w14:textId="2F287C8B" w:rsidR="00EF1C0A" w:rsidRDefault="00EF1C0A" w:rsidP="00ED378F">
      <w:pPr>
        <w:jc w:val="both"/>
        <w:rPr>
          <w:rFonts w:ascii="Sylfaen" w:hAnsi="Sylfaen"/>
          <w:sz w:val="20"/>
          <w:szCs w:val="20"/>
          <w:lang w:val="hy-AM"/>
        </w:rPr>
      </w:pPr>
    </w:p>
    <w:p w14:paraId="3F3EA1E9" w14:textId="60D63113" w:rsidR="00472731" w:rsidRDefault="00472731" w:rsidP="00ED378F">
      <w:pPr>
        <w:jc w:val="both"/>
        <w:rPr>
          <w:rFonts w:ascii="Sylfaen" w:hAnsi="Sylfaen"/>
          <w:sz w:val="20"/>
          <w:szCs w:val="20"/>
          <w:lang w:val="hy-AM"/>
        </w:rPr>
      </w:pPr>
    </w:p>
    <w:p w14:paraId="1F81ECD2" w14:textId="1A19922E" w:rsidR="008139CD" w:rsidRPr="00E46006" w:rsidRDefault="004275A1" w:rsidP="00ED378F">
      <w:pPr>
        <w:jc w:val="both"/>
        <w:rPr>
          <w:rFonts w:ascii="Sylfaen" w:hAnsi="Sylfaen"/>
          <w:lang w:val="hy-AM"/>
        </w:rPr>
      </w:pPr>
      <w:r w:rsidRPr="00603444">
        <w:rPr>
          <w:rFonts w:ascii="Sylfaen" w:hAnsi="Sylfaen"/>
          <w:lang w:val="hy-AM"/>
        </w:rPr>
        <w:t>0</w:t>
      </w:r>
      <w:r w:rsidR="00ED20CA">
        <w:rPr>
          <w:rFonts w:ascii="Sylfaen" w:hAnsi="Sylfaen"/>
        </w:rPr>
        <w:t>8</w:t>
      </w:r>
      <w:r w:rsidRPr="00603444">
        <w:rPr>
          <w:rFonts w:ascii="Sylfaen" w:hAnsi="Sylfaen"/>
          <w:lang w:val="hy-AM"/>
        </w:rPr>
        <w:t>.01.2026</w:t>
      </w:r>
      <w:r w:rsidR="008139CD" w:rsidRPr="00E46006">
        <w:rPr>
          <w:rFonts w:ascii="Sylfaen" w:hAnsi="Sylfaen"/>
          <w:lang w:val="hy-AM"/>
        </w:rPr>
        <w:t>թ.</w:t>
      </w:r>
    </w:p>
    <w:p w14:paraId="483D14B0" w14:textId="6A4F8EA2" w:rsidR="008139CD" w:rsidRDefault="008139CD" w:rsidP="00ED378F">
      <w:pPr>
        <w:jc w:val="both"/>
        <w:rPr>
          <w:rFonts w:ascii="Sylfaen" w:hAnsi="Sylfaen"/>
          <w:sz w:val="20"/>
          <w:szCs w:val="20"/>
          <w:lang w:val="hy-AM"/>
        </w:rPr>
      </w:pPr>
    </w:p>
    <w:p w14:paraId="091FCFDF" w14:textId="77777777" w:rsidR="008139CD" w:rsidRDefault="008139CD" w:rsidP="00ED378F">
      <w:pPr>
        <w:jc w:val="both"/>
        <w:rPr>
          <w:rFonts w:ascii="Sylfaen" w:hAnsi="Sylfaen"/>
          <w:sz w:val="20"/>
          <w:szCs w:val="20"/>
          <w:lang w:val="hy-AM"/>
        </w:rPr>
      </w:pPr>
    </w:p>
    <w:p w14:paraId="5F6A14C1" w14:textId="731C45D6" w:rsidR="0077538E" w:rsidRDefault="0077538E" w:rsidP="00ED378F">
      <w:pPr>
        <w:jc w:val="both"/>
        <w:rPr>
          <w:rFonts w:ascii="Sylfaen" w:hAnsi="Sylfaen"/>
          <w:bCs/>
          <w:i/>
          <w:sz w:val="24"/>
          <w:szCs w:val="24"/>
          <w:vertAlign w:val="superscript"/>
          <w:lang w:val="hy-AM"/>
        </w:rPr>
      </w:pPr>
      <w:r w:rsidRPr="00F81D37">
        <w:rPr>
          <w:rFonts w:ascii="Sylfaen" w:hAnsi="Sylfaen"/>
          <w:bCs/>
          <w:i/>
          <w:sz w:val="24"/>
          <w:szCs w:val="24"/>
          <w:lang w:val="hy-AM"/>
        </w:rPr>
        <w:t>*</w:t>
      </w:r>
      <w:r w:rsidR="00ED378F" w:rsidRPr="00F81D37">
        <w:rPr>
          <w:rFonts w:ascii="Sylfaen" w:hAnsi="Sylfaen"/>
          <w:bCs/>
          <w:i/>
          <w:sz w:val="24"/>
          <w:szCs w:val="24"/>
          <w:vertAlign w:val="superscript"/>
          <w:lang w:val="hy-AM"/>
        </w:rPr>
        <w:t>Լրացուցիչ տեղեկությունների համար կարող</w:t>
      </w:r>
      <w:r w:rsidR="00157F77" w:rsidRPr="00F81D37">
        <w:rPr>
          <w:rFonts w:ascii="Sylfaen" w:hAnsi="Sylfaen"/>
          <w:bCs/>
          <w:i/>
          <w:sz w:val="24"/>
          <w:szCs w:val="24"/>
          <w:vertAlign w:val="superscript"/>
          <w:lang w:val="hy-AM"/>
        </w:rPr>
        <w:t xml:space="preserve"> </w:t>
      </w:r>
      <w:r w:rsidR="00ED378F" w:rsidRPr="00F81D37">
        <w:rPr>
          <w:rFonts w:ascii="Sylfaen" w:hAnsi="Sylfaen"/>
          <w:bCs/>
          <w:i/>
          <w:sz w:val="24"/>
          <w:szCs w:val="24"/>
          <w:vertAlign w:val="superscript"/>
          <w:lang w:val="hy-AM"/>
        </w:rPr>
        <w:t>եք զանգահարել  հետևյալ հեռախոսահամարով</w:t>
      </w:r>
      <w:r w:rsidR="00ED378F" w:rsidRPr="00F81D37">
        <w:rPr>
          <w:rFonts w:ascii="Sylfaen" w:hAnsi="Sylfaen"/>
          <w:bCs/>
          <w:sz w:val="24"/>
          <w:szCs w:val="24"/>
          <w:vertAlign w:val="superscript"/>
          <w:lang w:val="hy-AM"/>
        </w:rPr>
        <w:t xml:space="preserve">՝ </w:t>
      </w:r>
      <w:r w:rsidR="00ED378F" w:rsidRPr="00F81D37">
        <w:rPr>
          <w:rFonts w:ascii="Sylfaen" w:hAnsi="Sylfaen"/>
          <w:bCs/>
          <w:i/>
          <w:sz w:val="24"/>
          <w:szCs w:val="24"/>
          <w:vertAlign w:val="superscript"/>
          <w:lang w:val="hy-AM"/>
        </w:rPr>
        <w:t>011 90</w:t>
      </w:r>
      <w:r w:rsidRPr="00F81D37">
        <w:rPr>
          <w:rFonts w:ascii="Sylfaen" w:hAnsi="Sylfaen"/>
          <w:bCs/>
          <w:i/>
          <w:sz w:val="24"/>
          <w:szCs w:val="24"/>
          <w:vertAlign w:val="superscript"/>
          <w:lang w:val="hy-AM"/>
        </w:rPr>
        <w:t>-</w:t>
      </w:r>
      <w:r w:rsidR="00ED378F" w:rsidRPr="00F81D37">
        <w:rPr>
          <w:rFonts w:ascii="Sylfaen" w:hAnsi="Sylfaen"/>
          <w:bCs/>
          <w:i/>
          <w:sz w:val="24"/>
          <w:szCs w:val="24"/>
          <w:vertAlign w:val="superscript"/>
          <w:lang w:val="hy-AM"/>
        </w:rPr>
        <w:t>00</w:t>
      </w:r>
      <w:r w:rsidRPr="00F81D37">
        <w:rPr>
          <w:rFonts w:ascii="Sylfaen" w:hAnsi="Sylfaen"/>
          <w:bCs/>
          <w:i/>
          <w:sz w:val="24"/>
          <w:szCs w:val="24"/>
          <w:vertAlign w:val="superscript"/>
          <w:lang w:val="hy-AM"/>
        </w:rPr>
        <w:t>-</w:t>
      </w:r>
      <w:r w:rsidR="008B7C72" w:rsidRPr="00F81D37">
        <w:rPr>
          <w:rFonts w:ascii="Sylfaen" w:hAnsi="Sylfaen"/>
          <w:bCs/>
          <w:i/>
          <w:sz w:val="24"/>
          <w:szCs w:val="24"/>
          <w:vertAlign w:val="superscript"/>
          <w:lang w:val="hy-AM"/>
        </w:rPr>
        <w:t>49</w:t>
      </w:r>
    </w:p>
    <w:p w14:paraId="1EB0086C" w14:textId="623FDD71" w:rsidR="008139CD" w:rsidRDefault="008139CD" w:rsidP="00ED378F">
      <w:pPr>
        <w:jc w:val="both"/>
        <w:rPr>
          <w:rFonts w:ascii="Sylfaen" w:hAnsi="Sylfaen"/>
          <w:bCs/>
          <w:i/>
          <w:sz w:val="24"/>
          <w:szCs w:val="24"/>
          <w:vertAlign w:val="superscript"/>
          <w:lang w:val="hy-AM"/>
        </w:rPr>
      </w:pPr>
    </w:p>
    <w:p w14:paraId="471F1975" w14:textId="77777777" w:rsidR="008139CD" w:rsidRPr="00F81D37" w:rsidRDefault="008139CD" w:rsidP="00ED378F">
      <w:pPr>
        <w:jc w:val="both"/>
        <w:rPr>
          <w:rFonts w:ascii="Sylfaen" w:hAnsi="Sylfaen"/>
          <w:bCs/>
          <w:sz w:val="24"/>
          <w:szCs w:val="24"/>
          <w:vertAlign w:val="superscript"/>
          <w:lang w:val="hy-AM"/>
        </w:rPr>
      </w:pPr>
    </w:p>
    <w:sectPr w:rsidR="008139CD" w:rsidRPr="00F81D37" w:rsidSect="008139CD">
      <w:pgSz w:w="12240" w:h="15840"/>
      <w:pgMar w:top="1440" w:right="1041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437E3"/>
    <w:multiLevelType w:val="hybridMultilevel"/>
    <w:tmpl w:val="CE96D19E"/>
    <w:lvl w:ilvl="0" w:tplc="A98013E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78F"/>
    <w:rsid w:val="0001759C"/>
    <w:rsid w:val="00027659"/>
    <w:rsid w:val="0004468D"/>
    <w:rsid w:val="000704DC"/>
    <w:rsid w:val="00094B1F"/>
    <w:rsid w:val="000B57C5"/>
    <w:rsid w:val="000F3641"/>
    <w:rsid w:val="00135CAC"/>
    <w:rsid w:val="00143907"/>
    <w:rsid w:val="00157F77"/>
    <w:rsid w:val="001761F0"/>
    <w:rsid w:val="001928D2"/>
    <w:rsid w:val="0019397C"/>
    <w:rsid w:val="001A367C"/>
    <w:rsid w:val="001C0C46"/>
    <w:rsid w:val="001D606B"/>
    <w:rsid w:val="001D6C8F"/>
    <w:rsid w:val="001E3EBA"/>
    <w:rsid w:val="001F7102"/>
    <w:rsid w:val="002241EC"/>
    <w:rsid w:val="0022558F"/>
    <w:rsid w:val="002425EA"/>
    <w:rsid w:val="0024408F"/>
    <w:rsid w:val="00261D09"/>
    <w:rsid w:val="002755A0"/>
    <w:rsid w:val="002755C8"/>
    <w:rsid w:val="002922FD"/>
    <w:rsid w:val="002B4AFA"/>
    <w:rsid w:val="002B7EDE"/>
    <w:rsid w:val="002C588E"/>
    <w:rsid w:val="002D0CDE"/>
    <w:rsid w:val="00356F18"/>
    <w:rsid w:val="003A32AC"/>
    <w:rsid w:val="003B46A6"/>
    <w:rsid w:val="003C6765"/>
    <w:rsid w:val="003E1625"/>
    <w:rsid w:val="00411FFA"/>
    <w:rsid w:val="004275A1"/>
    <w:rsid w:val="00432F64"/>
    <w:rsid w:val="004577BB"/>
    <w:rsid w:val="00467CC1"/>
    <w:rsid w:val="00472731"/>
    <w:rsid w:val="004839CA"/>
    <w:rsid w:val="004A20CB"/>
    <w:rsid w:val="004C045D"/>
    <w:rsid w:val="004E1077"/>
    <w:rsid w:val="005204CF"/>
    <w:rsid w:val="00533F52"/>
    <w:rsid w:val="00543BF0"/>
    <w:rsid w:val="00553277"/>
    <w:rsid w:val="00562C7A"/>
    <w:rsid w:val="00577B3D"/>
    <w:rsid w:val="005838B0"/>
    <w:rsid w:val="00587EF3"/>
    <w:rsid w:val="005B1A5E"/>
    <w:rsid w:val="005D5074"/>
    <w:rsid w:val="005E2230"/>
    <w:rsid w:val="00603444"/>
    <w:rsid w:val="00662657"/>
    <w:rsid w:val="006740F8"/>
    <w:rsid w:val="006777FF"/>
    <w:rsid w:val="0069064F"/>
    <w:rsid w:val="00692B4D"/>
    <w:rsid w:val="006938BB"/>
    <w:rsid w:val="006B6426"/>
    <w:rsid w:val="006C2D5B"/>
    <w:rsid w:val="006E22EE"/>
    <w:rsid w:val="006F2270"/>
    <w:rsid w:val="00706646"/>
    <w:rsid w:val="007139A6"/>
    <w:rsid w:val="007267D1"/>
    <w:rsid w:val="007600F9"/>
    <w:rsid w:val="0077538E"/>
    <w:rsid w:val="007879CA"/>
    <w:rsid w:val="007971C0"/>
    <w:rsid w:val="007C3B07"/>
    <w:rsid w:val="007C5BEF"/>
    <w:rsid w:val="007D6E62"/>
    <w:rsid w:val="007F6A9C"/>
    <w:rsid w:val="00811D2F"/>
    <w:rsid w:val="008139CD"/>
    <w:rsid w:val="00817E20"/>
    <w:rsid w:val="008363FD"/>
    <w:rsid w:val="00851D09"/>
    <w:rsid w:val="00883395"/>
    <w:rsid w:val="008B7C72"/>
    <w:rsid w:val="0092151A"/>
    <w:rsid w:val="00927C42"/>
    <w:rsid w:val="009427B6"/>
    <w:rsid w:val="00966341"/>
    <w:rsid w:val="00971BB7"/>
    <w:rsid w:val="009B0EBF"/>
    <w:rsid w:val="009D566D"/>
    <w:rsid w:val="00A02412"/>
    <w:rsid w:val="00A03487"/>
    <w:rsid w:val="00A13BDB"/>
    <w:rsid w:val="00A26CD9"/>
    <w:rsid w:val="00A31008"/>
    <w:rsid w:val="00A4589A"/>
    <w:rsid w:val="00A70E7B"/>
    <w:rsid w:val="00A75F50"/>
    <w:rsid w:val="00AD0BAB"/>
    <w:rsid w:val="00AD435E"/>
    <w:rsid w:val="00AF6E1A"/>
    <w:rsid w:val="00B1063C"/>
    <w:rsid w:val="00B25AF9"/>
    <w:rsid w:val="00B264BC"/>
    <w:rsid w:val="00B320BA"/>
    <w:rsid w:val="00BD1A48"/>
    <w:rsid w:val="00C11D58"/>
    <w:rsid w:val="00C168EE"/>
    <w:rsid w:val="00C23E03"/>
    <w:rsid w:val="00C30140"/>
    <w:rsid w:val="00C37275"/>
    <w:rsid w:val="00C54A1F"/>
    <w:rsid w:val="00C960CE"/>
    <w:rsid w:val="00C965C9"/>
    <w:rsid w:val="00CC0234"/>
    <w:rsid w:val="00CE35C2"/>
    <w:rsid w:val="00CF42B7"/>
    <w:rsid w:val="00D018A7"/>
    <w:rsid w:val="00D02ED5"/>
    <w:rsid w:val="00D10E73"/>
    <w:rsid w:val="00D27DE4"/>
    <w:rsid w:val="00D30A9D"/>
    <w:rsid w:val="00D653C7"/>
    <w:rsid w:val="00E37C53"/>
    <w:rsid w:val="00E46006"/>
    <w:rsid w:val="00E50277"/>
    <w:rsid w:val="00E756F5"/>
    <w:rsid w:val="00ED20CA"/>
    <w:rsid w:val="00ED378F"/>
    <w:rsid w:val="00EE5CF6"/>
    <w:rsid w:val="00EF1C0A"/>
    <w:rsid w:val="00EF78B4"/>
    <w:rsid w:val="00F14586"/>
    <w:rsid w:val="00F21F85"/>
    <w:rsid w:val="00F40C3D"/>
    <w:rsid w:val="00F41FEF"/>
    <w:rsid w:val="00F5373B"/>
    <w:rsid w:val="00F63D7D"/>
    <w:rsid w:val="00F81D37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3EB4"/>
  <w15:docId w15:val="{7961E845-4C9F-4418-9089-2305FEFF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68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81D3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81D3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0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Пользователь</cp:lastModifiedBy>
  <cp:revision>141</cp:revision>
  <cp:lastPrinted>2026-01-07T14:32:00Z</cp:lastPrinted>
  <dcterms:created xsi:type="dcterms:W3CDTF">2019-11-22T11:23:00Z</dcterms:created>
  <dcterms:modified xsi:type="dcterms:W3CDTF">2026-01-08T06:46:00Z</dcterms:modified>
</cp:coreProperties>
</file>