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D43E18" w14:textId="4BC7B203" w:rsidR="00FC26C9" w:rsidRPr="00BF56D1" w:rsidRDefault="00FC26C9" w:rsidP="00D02A73">
      <w:pPr>
        <w:spacing w:after="0" w:line="240" w:lineRule="auto"/>
        <w:contextualSpacing/>
        <w:jc w:val="center"/>
        <w:rPr>
          <w:rFonts w:ascii="Sylfaen" w:hAnsi="Sylfaen"/>
          <w:b/>
          <w:lang w:val="en-US"/>
        </w:rPr>
      </w:pPr>
      <w:r w:rsidRPr="00BF56D1">
        <w:rPr>
          <w:rFonts w:ascii="Sylfaen" w:hAnsi="Sylfaen"/>
          <w:b/>
        </w:rPr>
        <w:t>ԱՐՁԱՆԱԳՐՈՒԹՅՈՒՆ ԹԻՎ</w:t>
      </w:r>
      <w:r w:rsidR="00883950" w:rsidRPr="00BF56D1">
        <w:rPr>
          <w:rFonts w:ascii="Sylfaen" w:hAnsi="Sylfaen"/>
          <w:b/>
        </w:rPr>
        <w:t xml:space="preserve"> </w:t>
      </w:r>
      <w:r w:rsidR="00892673">
        <w:rPr>
          <w:rFonts w:ascii="Sylfaen" w:hAnsi="Sylfaen"/>
          <w:b/>
          <w:lang w:val="en-US"/>
        </w:rPr>
        <w:t>2</w:t>
      </w:r>
    </w:p>
    <w:p w14:paraId="38890898" w14:textId="2AFD4CDB" w:rsidR="00024D71" w:rsidRPr="00E96E0D" w:rsidRDefault="00024D71" w:rsidP="00024D71">
      <w:pPr>
        <w:spacing w:after="0" w:line="240" w:lineRule="auto"/>
        <w:contextualSpacing/>
        <w:jc w:val="center"/>
        <w:rPr>
          <w:rFonts w:ascii="Sylfaen" w:hAnsi="Sylfaen"/>
          <w:b/>
          <w:lang w:val="hy-AM"/>
        </w:rPr>
      </w:pPr>
      <w:r w:rsidRPr="00E96E0D">
        <w:rPr>
          <w:rFonts w:ascii="Sylfaen" w:hAnsi="Sylfaen"/>
          <w:b/>
          <w:lang w:val="hy-AM"/>
        </w:rPr>
        <w:t>«ԵՊՀ-ԷԱՃԱՊՁԲ-2</w:t>
      </w:r>
      <w:r>
        <w:rPr>
          <w:rFonts w:ascii="Sylfaen" w:hAnsi="Sylfaen"/>
          <w:b/>
          <w:lang w:val="en-US"/>
        </w:rPr>
        <w:t>4</w:t>
      </w:r>
      <w:r w:rsidRPr="00E96E0D">
        <w:rPr>
          <w:rFonts w:ascii="Sylfaen" w:hAnsi="Sylfaen"/>
          <w:b/>
          <w:lang w:val="hy-AM"/>
        </w:rPr>
        <w:t>/</w:t>
      </w:r>
      <w:r>
        <w:rPr>
          <w:rFonts w:ascii="Sylfaen" w:hAnsi="Sylfaen"/>
          <w:b/>
          <w:lang w:val="en-US"/>
        </w:rPr>
        <w:t>46</w:t>
      </w:r>
      <w:r w:rsidRPr="00E96E0D">
        <w:rPr>
          <w:rFonts w:ascii="Sylfaen" w:hAnsi="Sylfaen"/>
          <w:b/>
          <w:lang w:val="hy-AM"/>
        </w:rPr>
        <w:t xml:space="preserve">»  ծածկագրով էլեկտրոնային աճուրդով  </w:t>
      </w:r>
      <w:r w:rsidRPr="00102B02">
        <w:rPr>
          <w:rFonts w:ascii="Sylfaen" w:hAnsi="Sylfaen"/>
          <w:b/>
          <w:lang w:val="hy-AM"/>
        </w:rPr>
        <w:t>ԵՊՀ Ֆիզիկայի ինստիտուտի կարիքների համար քիմիական նյութերի և լաբորատոր պարագաների ձեռքբերման նպատակով կազմակերպված գնման ընթացակարգի</w:t>
      </w:r>
      <w:r w:rsidRPr="00E96E0D">
        <w:rPr>
          <w:rFonts w:ascii="Sylfaen" w:hAnsi="Sylfaen"/>
          <w:b/>
          <w:lang w:val="hy-AM"/>
        </w:rPr>
        <w:t xml:space="preserve"> գնահատող հանձնաժողովի նիստի </w:t>
      </w:r>
    </w:p>
    <w:p w14:paraId="7E7714D1" w14:textId="77777777" w:rsidR="00D02A73" w:rsidRPr="00504FC7" w:rsidRDefault="00D02A73" w:rsidP="00BF56D1">
      <w:pPr>
        <w:spacing w:after="0" w:line="240" w:lineRule="auto"/>
        <w:contextualSpacing/>
        <w:jc w:val="center"/>
        <w:rPr>
          <w:rFonts w:ascii="Sylfaen" w:hAnsi="Sylfaen"/>
          <w:lang w:val="hy-AM"/>
        </w:rPr>
      </w:pPr>
    </w:p>
    <w:p w14:paraId="3CDEC911" w14:textId="12F7D317" w:rsidR="00A1266C" w:rsidRDefault="00467BDA" w:rsidP="00B0129D">
      <w:pPr>
        <w:tabs>
          <w:tab w:val="left" w:pos="7513"/>
        </w:tabs>
        <w:spacing w:after="0" w:line="240" w:lineRule="auto"/>
        <w:contextualSpacing/>
        <w:rPr>
          <w:rFonts w:ascii="Sylfaen" w:hAnsi="Sylfaen"/>
          <w:lang w:val="hy-AM"/>
        </w:rPr>
      </w:pPr>
      <w:r w:rsidRPr="00504FC7">
        <w:rPr>
          <w:rFonts w:ascii="Sylfaen" w:hAnsi="Sylfaen"/>
          <w:lang w:val="hy-AM"/>
        </w:rPr>
        <w:t>ք. Երևան, Ալեք Մանուկյան 1</w:t>
      </w:r>
      <w:r w:rsidR="00870E8D" w:rsidRPr="00504FC7">
        <w:rPr>
          <w:rFonts w:ascii="Sylfaen" w:hAnsi="Sylfaen"/>
          <w:lang w:val="hy-AM"/>
        </w:rPr>
        <w:t xml:space="preserve"> </w:t>
      </w:r>
      <w:r w:rsidR="00B0129D" w:rsidRPr="00504FC7">
        <w:rPr>
          <w:rFonts w:ascii="Sylfaen" w:hAnsi="Sylfaen"/>
          <w:lang w:val="hy-AM"/>
        </w:rPr>
        <w:tab/>
      </w:r>
      <w:r w:rsidR="00BE01F3" w:rsidRPr="00BE01F3">
        <w:rPr>
          <w:rFonts w:ascii="Sylfaen" w:hAnsi="Sylfaen"/>
          <w:lang w:val="hy-AM"/>
        </w:rPr>
        <w:t xml:space="preserve">          </w:t>
      </w:r>
      <w:r w:rsidR="00A1266C" w:rsidRPr="00C952D9">
        <w:rPr>
          <w:rFonts w:ascii="Sylfaen" w:hAnsi="Sylfaen"/>
          <w:lang w:val="hy-AM"/>
        </w:rPr>
        <w:t>«</w:t>
      </w:r>
      <w:r w:rsidR="00024D71">
        <w:rPr>
          <w:rFonts w:ascii="Sylfaen" w:hAnsi="Sylfaen"/>
          <w:lang w:val="hy-AM"/>
        </w:rPr>
        <w:t>19</w:t>
      </w:r>
      <w:r w:rsidR="00BD6CB3" w:rsidRPr="00C952D9">
        <w:rPr>
          <w:rFonts w:ascii="Sylfaen" w:hAnsi="Sylfaen"/>
          <w:lang w:val="hy-AM"/>
        </w:rPr>
        <w:t xml:space="preserve">» </w:t>
      </w:r>
      <w:r w:rsidR="00FE3D0F" w:rsidRPr="00FE3D0F">
        <w:rPr>
          <w:rFonts w:ascii="Sylfaen" w:hAnsi="Sylfaen"/>
          <w:lang w:val="hy-AM"/>
        </w:rPr>
        <w:t xml:space="preserve"> </w:t>
      </w:r>
      <w:r w:rsidR="00BE01F3" w:rsidRPr="00BE01F3">
        <w:rPr>
          <w:rFonts w:ascii="Sylfaen" w:hAnsi="Sylfaen"/>
          <w:lang w:val="hy-AM"/>
        </w:rPr>
        <w:t>մարտի</w:t>
      </w:r>
      <w:r w:rsidR="00281B9D" w:rsidRPr="00281B9D">
        <w:rPr>
          <w:rFonts w:ascii="Sylfaen" w:hAnsi="Sylfaen"/>
          <w:lang w:val="hy-AM"/>
        </w:rPr>
        <w:t xml:space="preserve">  </w:t>
      </w:r>
      <w:r w:rsidR="00BE01F3">
        <w:rPr>
          <w:rFonts w:ascii="Sylfaen" w:hAnsi="Sylfaen"/>
          <w:lang w:val="hy-AM"/>
        </w:rPr>
        <w:t>2024</w:t>
      </w:r>
      <w:r w:rsidR="00A1266C" w:rsidRPr="00A1266C">
        <w:rPr>
          <w:rFonts w:ascii="Sylfaen" w:hAnsi="Sylfaen"/>
          <w:lang w:val="hy-AM"/>
        </w:rPr>
        <w:t xml:space="preserve"> թ.</w:t>
      </w:r>
    </w:p>
    <w:p w14:paraId="2F5544D7" w14:textId="6B922354" w:rsidR="00FC26C9" w:rsidRPr="00504FC7" w:rsidRDefault="00467BDA" w:rsidP="00D02A73">
      <w:pPr>
        <w:tabs>
          <w:tab w:val="left" w:pos="9045"/>
        </w:tabs>
        <w:spacing w:after="0" w:line="240" w:lineRule="auto"/>
        <w:ind w:left="6372" w:firstLine="708"/>
        <w:contextualSpacing/>
        <w:jc w:val="right"/>
        <w:rPr>
          <w:rFonts w:ascii="Sylfaen" w:hAnsi="Sylfaen"/>
          <w:color w:val="FF0000"/>
          <w:lang w:val="hy-AM"/>
        </w:rPr>
      </w:pPr>
      <w:r w:rsidRPr="00C952D9">
        <w:rPr>
          <w:rFonts w:ascii="Sylfaen" w:hAnsi="Sylfaen"/>
          <w:lang w:val="hy-AM"/>
        </w:rPr>
        <w:t xml:space="preserve">ժամը </w:t>
      </w:r>
      <w:r w:rsidR="003F64AC" w:rsidRPr="00377A8A">
        <w:rPr>
          <w:rFonts w:ascii="Sylfaen" w:hAnsi="Sylfaen"/>
          <w:lang w:val="hy-AM"/>
        </w:rPr>
        <w:t>1</w:t>
      </w:r>
      <w:r w:rsidR="00F04EF3" w:rsidRPr="00377A8A">
        <w:rPr>
          <w:rFonts w:ascii="Sylfaen" w:hAnsi="Sylfaen"/>
          <w:lang w:val="hy-AM"/>
        </w:rPr>
        <w:t>1</w:t>
      </w:r>
      <w:r w:rsidRPr="00377A8A">
        <w:rPr>
          <w:rFonts w:ascii="Sylfaen" w:hAnsi="Sylfaen"/>
          <w:lang w:val="hy-AM"/>
        </w:rPr>
        <w:t>։</w:t>
      </w:r>
      <w:r w:rsidR="00CD2254">
        <w:rPr>
          <w:rFonts w:ascii="Sylfaen" w:hAnsi="Sylfaen"/>
          <w:lang w:val="hy-AM"/>
        </w:rPr>
        <w:t>3</w:t>
      </w:r>
      <w:r w:rsidR="00377A8A">
        <w:rPr>
          <w:rFonts w:ascii="Sylfaen" w:hAnsi="Sylfaen"/>
          <w:lang w:val="hy-AM"/>
        </w:rPr>
        <w:t>0</w:t>
      </w:r>
      <w:r w:rsidR="00870E8D" w:rsidRPr="00504FC7">
        <w:rPr>
          <w:rFonts w:ascii="Sylfaen" w:hAnsi="Sylfaen"/>
          <w:color w:val="FF0000"/>
          <w:lang w:val="hy-AM"/>
        </w:rPr>
        <w:tab/>
      </w:r>
    </w:p>
    <w:p w14:paraId="7CF55031" w14:textId="77777777" w:rsidR="005F6E7B" w:rsidRPr="0008342C" w:rsidRDefault="005F6E7B" w:rsidP="005F6E7B">
      <w:pPr>
        <w:spacing w:after="0" w:line="276" w:lineRule="auto"/>
        <w:contextualSpacing/>
        <w:jc w:val="both"/>
        <w:rPr>
          <w:rFonts w:ascii="Sylfaen" w:hAnsi="Sylfaen"/>
          <w:i/>
          <w:lang w:val="hy-AM"/>
        </w:rPr>
      </w:pPr>
      <w:r w:rsidRPr="0008342C">
        <w:rPr>
          <w:rFonts w:ascii="Sylfaen" w:hAnsi="Sylfaen"/>
          <w:i/>
          <w:lang w:val="hy-AM"/>
        </w:rPr>
        <w:t>հանձնաժողովի նախագահ`</w:t>
      </w:r>
    </w:p>
    <w:p w14:paraId="6A12738A" w14:textId="2620BCE6" w:rsidR="005F6E7B" w:rsidRPr="0008342C" w:rsidRDefault="00024D71" w:rsidP="005F6E7B">
      <w:pPr>
        <w:spacing w:after="0" w:line="276" w:lineRule="auto"/>
        <w:ind w:firstLine="720"/>
        <w:contextualSpacing/>
        <w:jc w:val="both"/>
        <w:rPr>
          <w:rFonts w:ascii="Sylfaen" w:hAnsi="Sylfaen"/>
          <w:lang w:val="hy-AM"/>
        </w:rPr>
      </w:pPr>
      <w:r w:rsidRPr="00024D71">
        <w:rPr>
          <w:rFonts w:ascii="Sylfaen" w:hAnsi="Sylfaen"/>
          <w:sz w:val="24"/>
          <w:szCs w:val="24"/>
          <w:lang w:val="hy-AM" w:eastAsia="x-none"/>
        </w:rPr>
        <w:t>Ռ. Հակոբյան</w:t>
      </w:r>
      <w:r w:rsidRPr="0008342C">
        <w:rPr>
          <w:rFonts w:ascii="Sylfaen" w:hAnsi="Sylfaen"/>
          <w:lang w:val="hy-AM"/>
        </w:rPr>
        <w:t xml:space="preserve"> </w:t>
      </w:r>
      <w:r w:rsidR="005F6E7B" w:rsidRPr="0008342C">
        <w:rPr>
          <w:rFonts w:ascii="Sylfaen" w:hAnsi="Sylfaen"/>
          <w:lang w:val="hy-AM"/>
        </w:rPr>
        <w:t>` (Գնահատող հանձնաժողովի նախագահ),</w:t>
      </w:r>
    </w:p>
    <w:p w14:paraId="60E76C31" w14:textId="77777777" w:rsidR="005F6E7B" w:rsidRPr="0008342C" w:rsidRDefault="005F6E7B" w:rsidP="005F6E7B">
      <w:pPr>
        <w:spacing w:after="0" w:line="276" w:lineRule="auto"/>
        <w:contextualSpacing/>
        <w:jc w:val="both"/>
        <w:rPr>
          <w:rFonts w:ascii="Sylfaen" w:hAnsi="Sylfaen"/>
          <w:i/>
          <w:lang w:val="hy-AM"/>
        </w:rPr>
      </w:pPr>
      <w:r w:rsidRPr="0008342C">
        <w:rPr>
          <w:rFonts w:ascii="Sylfaen" w:hAnsi="Sylfaen"/>
          <w:i/>
          <w:lang w:val="hy-AM"/>
        </w:rPr>
        <w:t>հանձնաժողովի անդամներ`</w:t>
      </w:r>
    </w:p>
    <w:p w14:paraId="292E85B2" w14:textId="1C2CB635" w:rsidR="005F6E7B" w:rsidRPr="0008342C" w:rsidRDefault="00024D71" w:rsidP="005F6E7B">
      <w:pPr>
        <w:spacing w:after="0" w:line="276" w:lineRule="auto"/>
        <w:ind w:firstLine="720"/>
        <w:contextualSpacing/>
        <w:jc w:val="both"/>
        <w:rPr>
          <w:rFonts w:ascii="Sylfaen" w:hAnsi="Sylfaen"/>
          <w:lang w:val="hy-AM"/>
        </w:rPr>
      </w:pPr>
      <w:r w:rsidRPr="00024D71">
        <w:rPr>
          <w:rFonts w:ascii="Sylfaen" w:hAnsi="Sylfaen"/>
          <w:sz w:val="24"/>
          <w:szCs w:val="24"/>
          <w:lang w:val="hy-AM" w:eastAsia="x-none"/>
        </w:rPr>
        <w:t>Լ. Ալոյան</w:t>
      </w:r>
      <w:r w:rsidRPr="0008342C">
        <w:rPr>
          <w:rFonts w:ascii="Sylfaen" w:hAnsi="Sylfaen"/>
          <w:lang w:val="hy-AM"/>
        </w:rPr>
        <w:t xml:space="preserve"> </w:t>
      </w:r>
      <w:r w:rsidR="005F6E7B" w:rsidRPr="0008342C">
        <w:rPr>
          <w:rFonts w:ascii="Sylfaen" w:hAnsi="Sylfaen"/>
          <w:lang w:val="hy-AM"/>
        </w:rPr>
        <w:t>` (Գնահատող հանձնաժողովի անդամ),</w:t>
      </w:r>
    </w:p>
    <w:p w14:paraId="78CBB4BC" w14:textId="39F00CF3" w:rsidR="005F6E7B" w:rsidRPr="0008342C" w:rsidRDefault="005F6E7B" w:rsidP="005F6E7B">
      <w:pPr>
        <w:spacing w:after="0" w:line="276" w:lineRule="auto"/>
        <w:contextualSpacing/>
        <w:jc w:val="both"/>
        <w:rPr>
          <w:rFonts w:ascii="Sylfaen" w:hAnsi="Sylfaen"/>
          <w:lang w:val="hy-AM"/>
        </w:rPr>
      </w:pPr>
      <w:r w:rsidRPr="00EB4D3D">
        <w:rPr>
          <w:rFonts w:ascii="Sylfaen" w:hAnsi="Sylfaen" w:cs="Arial"/>
          <w:lang w:val="hy-AM"/>
        </w:rPr>
        <w:t xml:space="preserve">             </w:t>
      </w:r>
      <w:r w:rsidR="00024D71" w:rsidRPr="00024D71">
        <w:rPr>
          <w:rFonts w:ascii="Sylfaen" w:hAnsi="Sylfaen"/>
          <w:sz w:val="24"/>
          <w:szCs w:val="24"/>
          <w:lang w:val="hy-AM" w:eastAsia="x-none"/>
        </w:rPr>
        <w:t>Լ. Երանյան</w:t>
      </w:r>
      <w:r w:rsidR="00024D71" w:rsidRPr="0008342C">
        <w:rPr>
          <w:rFonts w:ascii="Sylfaen" w:hAnsi="Sylfaen"/>
          <w:lang w:val="hy-AM"/>
        </w:rPr>
        <w:t xml:space="preserve"> </w:t>
      </w:r>
      <w:r w:rsidRPr="0008342C">
        <w:rPr>
          <w:rFonts w:ascii="Sylfaen" w:hAnsi="Sylfaen"/>
          <w:lang w:val="hy-AM"/>
        </w:rPr>
        <w:t>՝ (Գնահատող հանձնաժողովի անդամ),</w:t>
      </w:r>
    </w:p>
    <w:p w14:paraId="39E17D8B" w14:textId="77777777" w:rsidR="005F6E7B" w:rsidRPr="005D3D4A" w:rsidRDefault="005F6E7B" w:rsidP="005F6E7B">
      <w:pPr>
        <w:spacing w:after="0" w:line="276" w:lineRule="auto"/>
        <w:contextualSpacing/>
        <w:jc w:val="both"/>
        <w:rPr>
          <w:rFonts w:ascii="Sylfaen" w:hAnsi="Sylfaen"/>
          <w:i/>
          <w:lang w:val="hy-AM"/>
        </w:rPr>
      </w:pPr>
      <w:r w:rsidRPr="005D3D4A">
        <w:rPr>
          <w:rFonts w:ascii="Sylfaen" w:hAnsi="Sylfaen"/>
          <w:i/>
          <w:lang w:val="hy-AM"/>
        </w:rPr>
        <w:t>հանձնաժողովի քարտուղար`</w:t>
      </w:r>
    </w:p>
    <w:p w14:paraId="1A9A110B" w14:textId="77777777" w:rsidR="005F6E7B" w:rsidRPr="005D3D4A" w:rsidRDefault="005F6E7B" w:rsidP="005F6E7B">
      <w:pPr>
        <w:spacing w:after="0" w:line="276" w:lineRule="auto"/>
        <w:ind w:firstLine="720"/>
        <w:contextualSpacing/>
        <w:jc w:val="both"/>
        <w:rPr>
          <w:rFonts w:ascii="Sylfaen" w:hAnsi="Sylfaen"/>
          <w:lang w:val="hy-AM"/>
        </w:rPr>
      </w:pPr>
      <w:r w:rsidRPr="00EB4D3D">
        <w:rPr>
          <w:rFonts w:ascii="Sylfaen" w:hAnsi="Sylfaen" w:cs="Arial"/>
          <w:lang w:val="hy-AM"/>
        </w:rPr>
        <w:t>Ա.Բադալյան</w:t>
      </w:r>
      <w:r w:rsidRPr="005D3D4A">
        <w:rPr>
          <w:rFonts w:ascii="Sylfaen" w:hAnsi="Sylfaen"/>
          <w:lang w:val="hy-AM"/>
        </w:rPr>
        <w:t>՝ (Գնահատող հանձնաժողովի քարտուղար):</w:t>
      </w:r>
    </w:p>
    <w:p w14:paraId="5E32CE01" w14:textId="4E693167" w:rsidR="00024D71" w:rsidRPr="00E96E0D" w:rsidRDefault="00024D71" w:rsidP="00024D71">
      <w:pPr>
        <w:spacing w:after="0" w:line="240" w:lineRule="auto"/>
        <w:ind w:firstLine="720"/>
        <w:contextualSpacing/>
        <w:jc w:val="both"/>
        <w:rPr>
          <w:rFonts w:ascii="Sylfaen" w:hAnsi="Sylfaen"/>
          <w:lang w:val="hy-AM"/>
        </w:rPr>
      </w:pPr>
      <w:r w:rsidRPr="00E96E0D">
        <w:rPr>
          <w:rFonts w:ascii="Sylfaen" w:hAnsi="Sylfaen"/>
          <w:b/>
          <w:lang w:val="hy-AM"/>
        </w:rPr>
        <w:t xml:space="preserve">1. Տեղեկատվություն՝ </w:t>
      </w:r>
      <w:r w:rsidRPr="00E96E0D">
        <w:rPr>
          <w:rFonts w:ascii="Sylfaen" w:hAnsi="Sylfaen"/>
          <w:b/>
          <w:color w:val="000000" w:themeColor="text1"/>
          <w:lang w:val="hy-AM"/>
        </w:rPr>
        <w:t>«ԵՊՀ-ԷԱՃԱՊՁԲ</w:t>
      </w:r>
      <w:r>
        <w:rPr>
          <w:rFonts w:ascii="Sylfaen" w:hAnsi="Sylfaen"/>
          <w:b/>
          <w:color w:val="000000" w:themeColor="text1"/>
          <w:lang w:val="hy-AM"/>
        </w:rPr>
        <w:t>-24</w:t>
      </w:r>
      <w:r w:rsidRPr="00E96E0D">
        <w:rPr>
          <w:rFonts w:ascii="Sylfaen" w:hAnsi="Sylfaen"/>
          <w:b/>
          <w:color w:val="000000" w:themeColor="text1"/>
          <w:lang w:val="hy-AM"/>
        </w:rPr>
        <w:t>/</w:t>
      </w:r>
      <w:r>
        <w:rPr>
          <w:rFonts w:ascii="Sylfaen" w:hAnsi="Sylfaen"/>
          <w:b/>
          <w:color w:val="000000" w:themeColor="text1"/>
          <w:lang w:val="hy-AM"/>
        </w:rPr>
        <w:t>46</w:t>
      </w:r>
      <w:r w:rsidRPr="00E96E0D">
        <w:rPr>
          <w:rFonts w:ascii="Sylfaen" w:hAnsi="Sylfaen"/>
          <w:b/>
          <w:color w:val="000000" w:themeColor="text1"/>
          <w:lang w:val="hy-AM"/>
        </w:rPr>
        <w:t>» ծածկագրով</w:t>
      </w:r>
      <w:r w:rsidRPr="00E96E0D">
        <w:rPr>
          <w:rFonts w:ascii="Sylfaen" w:hAnsi="Sylfaen"/>
          <w:b/>
          <w:lang w:val="hy-AM"/>
        </w:rPr>
        <w:t xml:space="preserve"> ընթացակարգի շրջանակում</w:t>
      </w:r>
      <w:r w:rsidRPr="00E96E0D">
        <w:rPr>
          <w:rFonts w:ascii="Sylfaen" w:hAnsi="Sylfaen"/>
          <w:lang w:val="hy-AM"/>
        </w:rPr>
        <w:t xml:space="preserve"> ներկայացված հայտերի բացման վայրի, օրվա և ժամի մասին.</w:t>
      </w:r>
    </w:p>
    <w:p w14:paraId="5E15E509" w14:textId="58B8319D" w:rsidR="00024D71" w:rsidRPr="00E96E0D" w:rsidRDefault="00024D71" w:rsidP="00024D71">
      <w:pPr>
        <w:spacing w:after="0" w:line="240" w:lineRule="auto"/>
        <w:ind w:firstLine="720"/>
        <w:contextualSpacing/>
        <w:jc w:val="both"/>
        <w:rPr>
          <w:rFonts w:ascii="Sylfaen" w:hAnsi="Sylfaen"/>
          <w:lang w:val="hy-AM"/>
        </w:rPr>
      </w:pPr>
      <w:r w:rsidRPr="00E96E0D">
        <w:rPr>
          <w:rFonts w:ascii="Sylfaen" w:hAnsi="Sylfaen"/>
          <w:lang w:val="hy-AM"/>
        </w:rPr>
        <w:t>Հայտերը բացվել են www.eauction.armeps.am կայքի` էլեկտրոնային աճուրդների համակարգի (այսուհետ՝ Համակարգ) միջոցով`</w:t>
      </w:r>
      <w:r>
        <w:rPr>
          <w:rFonts w:ascii="Sylfaen" w:hAnsi="Sylfaen"/>
          <w:lang w:val="hy-AM"/>
        </w:rPr>
        <w:t>2024</w:t>
      </w:r>
      <w:r w:rsidRPr="00E96E0D">
        <w:rPr>
          <w:rFonts w:ascii="Sylfaen" w:hAnsi="Sylfaen"/>
          <w:lang w:val="hy-AM"/>
        </w:rPr>
        <w:t xml:space="preserve"> թ</w:t>
      </w:r>
      <w:r w:rsidRPr="00024D71">
        <w:rPr>
          <w:rFonts w:ascii="Sylfaen" w:hAnsi="Sylfaen"/>
          <w:lang w:val="hy-AM"/>
        </w:rPr>
        <w:t>. մարտի</w:t>
      </w:r>
      <w:r w:rsidRPr="00E96E0D">
        <w:rPr>
          <w:rFonts w:ascii="Sylfaen" w:hAnsi="Sylfaen"/>
          <w:lang w:val="hy-AM"/>
        </w:rPr>
        <w:t xml:space="preserve">   </w:t>
      </w:r>
      <w:r>
        <w:rPr>
          <w:rFonts w:ascii="Sylfaen" w:hAnsi="Sylfaen"/>
          <w:lang w:val="hy-AM"/>
        </w:rPr>
        <w:t>18</w:t>
      </w:r>
      <w:r w:rsidRPr="00E96E0D">
        <w:rPr>
          <w:rFonts w:ascii="Sylfaen" w:hAnsi="Sylfaen"/>
          <w:lang w:val="hy-AM"/>
        </w:rPr>
        <w:t>-ին ժամը 1</w:t>
      </w:r>
      <w:r>
        <w:rPr>
          <w:rFonts w:ascii="Sylfaen" w:hAnsi="Sylfaen"/>
          <w:lang w:val="hy-AM"/>
        </w:rPr>
        <w:t>1</w:t>
      </w:r>
      <w:r w:rsidRPr="00E96E0D">
        <w:rPr>
          <w:rFonts w:ascii="Sylfaen" w:hAnsi="Sylfaen"/>
          <w:lang w:val="hy-AM"/>
        </w:rPr>
        <w:t>։00-ին:</w:t>
      </w:r>
    </w:p>
    <w:p w14:paraId="090080F6" w14:textId="3A1C1117" w:rsidR="00024D71" w:rsidRPr="00E96E0D" w:rsidRDefault="00024D71" w:rsidP="00024D71">
      <w:pPr>
        <w:spacing w:after="0" w:line="240" w:lineRule="auto"/>
        <w:ind w:firstLine="720"/>
        <w:contextualSpacing/>
        <w:jc w:val="both"/>
        <w:rPr>
          <w:rFonts w:ascii="Sylfaen" w:hAnsi="Sylfaen"/>
          <w:lang w:val="hy-AM"/>
        </w:rPr>
      </w:pPr>
      <w:r w:rsidRPr="00E96E0D">
        <w:rPr>
          <w:rFonts w:ascii="Sylfaen" w:hAnsi="Sylfaen"/>
          <w:lang w:val="hy-AM"/>
        </w:rPr>
        <w:t xml:space="preserve">Գնման ընթացակարգի հակադարձ աճուրդը մեկնարկել է </w:t>
      </w:r>
      <w:r>
        <w:rPr>
          <w:rFonts w:ascii="Sylfaen" w:hAnsi="Sylfaen"/>
          <w:lang w:val="hy-AM"/>
        </w:rPr>
        <w:t>2024</w:t>
      </w:r>
      <w:r w:rsidRPr="00E96E0D">
        <w:rPr>
          <w:rFonts w:ascii="Sylfaen" w:hAnsi="Sylfaen"/>
          <w:lang w:val="hy-AM"/>
        </w:rPr>
        <w:t xml:space="preserve"> թ-ի </w:t>
      </w:r>
      <w:r w:rsidRPr="00024D71">
        <w:rPr>
          <w:rFonts w:ascii="Sylfaen" w:hAnsi="Sylfaen"/>
          <w:lang w:val="hy-AM"/>
        </w:rPr>
        <w:t>մարտի</w:t>
      </w:r>
      <w:r>
        <w:rPr>
          <w:rFonts w:ascii="Sylfaen" w:hAnsi="Sylfaen"/>
          <w:lang w:val="hy-AM"/>
        </w:rPr>
        <w:t xml:space="preserve"> 19</w:t>
      </w:r>
      <w:r w:rsidRPr="00E96E0D">
        <w:rPr>
          <w:rFonts w:ascii="Sylfaen" w:hAnsi="Sylfaen"/>
          <w:lang w:val="hy-AM"/>
        </w:rPr>
        <w:t>-ին, ժամը 1</w:t>
      </w:r>
      <w:r>
        <w:rPr>
          <w:rFonts w:ascii="Sylfaen" w:hAnsi="Sylfaen"/>
          <w:lang w:val="hy-AM"/>
        </w:rPr>
        <w:t>1</w:t>
      </w:r>
      <w:r w:rsidRPr="00E96E0D">
        <w:rPr>
          <w:rFonts w:ascii="Sylfaen" w:hAnsi="Sylfaen"/>
          <w:lang w:val="hy-AM"/>
        </w:rPr>
        <w:t>։00-ին:</w:t>
      </w:r>
    </w:p>
    <w:p w14:paraId="076ECEA5" w14:textId="34E44A02" w:rsidR="00FF321A" w:rsidRPr="00E37394" w:rsidRDefault="00681641" w:rsidP="00BE01F3">
      <w:pPr>
        <w:tabs>
          <w:tab w:val="left" w:pos="450"/>
        </w:tabs>
        <w:spacing w:after="0" w:line="240" w:lineRule="auto"/>
        <w:contextualSpacing/>
        <w:jc w:val="both"/>
        <w:rPr>
          <w:rFonts w:ascii="Sylfaen" w:hAnsi="Sylfaen"/>
          <w:b/>
          <w:lang w:val="af-ZA"/>
        </w:rPr>
      </w:pPr>
      <w:r>
        <w:rPr>
          <w:rFonts w:ascii="Sylfaen" w:hAnsi="Sylfaen"/>
          <w:b/>
          <w:lang w:val="af-ZA"/>
        </w:rPr>
        <w:t xml:space="preserve">           </w:t>
      </w:r>
      <w:r w:rsidR="00BE01F3">
        <w:rPr>
          <w:rFonts w:ascii="Sylfaen" w:hAnsi="Sylfaen"/>
          <w:b/>
          <w:lang w:val="af-ZA"/>
        </w:rPr>
        <w:t>2</w:t>
      </w:r>
      <w:r w:rsidR="00FF321A" w:rsidRPr="00B0129D">
        <w:rPr>
          <w:rFonts w:ascii="Sylfaen" w:hAnsi="Sylfaen"/>
          <w:b/>
          <w:lang w:val="af-ZA"/>
        </w:rPr>
        <w:t xml:space="preserve">. </w:t>
      </w:r>
      <w:r w:rsidR="00FF321A" w:rsidRPr="00681641">
        <w:rPr>
          <w:rFonts w:ascii="Sylfaen" w:hAnsi="Sylfaen"/>
          <w:b/>
          <w:lang w:val="hy-AM"/>
        </w:rPr>
        <w:t>Տեղեկատվություն՝</w:t>
      </w:r>
      <w:r w:rsidR="00FF321A" w:rsidRPr="00B0129D">
        <w:rPr>
          <w:rFonts w:ascii="Sylfaen" w:hAnsi="Sylfaen"/>
          <w:b/>
          <w:lang w:val="af-ZA"/>
        </w:rPr>
        <w:t xml:space="preserve"> </w:t>
      </w:r>
      <w:r w:rsidR="00442416" w:rsidRPr="00681641">
        <w:rPr>
          <w:rFonts w:ascii="Sylfaen" w:hAnsi="Sylfaen" w:cs="GHEA Grapalat"/>
          <w:b/>
          <w:lang w:val="hy-AM"/>
        </w:rPr>
        <w:t>ՀՀ</w:t>
      </w:r>
      <w:r w:rsidR="00442416" w:rsidRPr="00A34A36">
        <w:rPr>
          <w:rFonts w:ascii="Sylfaen" w:hAnsi="Sylfaen" w:cs="GHEA Grapalat"/>
          <w:b/>
          <w:lang w:val="af-ZA"/>
        </w:rPr>
        <w:t xml:space="preserve"> </w:t>
      </w:r>
      <w:r w:rsidR="00442416" w:rsidRPr="00681641">
        <w:rPr>
          <w:rFonts w:ascii="Sylfaen" w:hAnsi="Sylfaen" w:cs="GHEA Grapalat"/>
          <w:b/>
          <w:lang w:val="hy-AM"/>
        </w:rPr>
        <w:t>կառավարության</w:t>
      </w:r>
      <w:r w:rsidR="00442416" w:rsidRPr="00A34A36">
        <w:rPr>
          <w:rFonts w:ascii="Sylfaen" w:hAnsi="Sylfaen" w:cs="GHEA Grapalat"/>
          <w:b/>
          <w:lang w:val="af-ZA"/>
        </w:rPr>
        <w:t xml:space="preserve"> 04.05.2017</w:t>
      </w:r>
      <w:r w:rsidR="00442416" w:rsidRPr="00681641">
        <w:rPr>
          <w:rFonts w:ascii="Sylfaen" w:hAnsi="Sylfaen" w:cs="GHEA Grapalat"/>
          <w:b/>
          <w:lang w:val="hy-AM"/>
        </w:rPr>
        <w:t>թ</w:t>
      </w:r>
      <w:r w:rsidR="00442416" w:rsidRPr="00A34A36">
        <w:rPr>
          <w:rFonts w:ascii="Sylfaen" w:hAnsi="Sylfaen" w:cs="GHEA Grapalat"/>
          <w:b/>
          <w:lang w:val="af-ZA"/>
        </w:rPr>
        <w:t xml:space="preserve">. </w:t>
      </w:r>
      <w:r w:rsidR="00442416" w:rsidRPr="00681641">
        <w:rPr>
          <w:rFonts w:ascii="Sylfaen" w:hAnsi="Sylfaen" w:cs="GHEA Grapalat"/>
          <w:b/>
          <w:lang w:val="hy-AM"/>
        </w:rPr>
        <w:t>թիվ</w:t>
      </w:r>
      <w:r w:rsidR="00442416" w:rsidRPr="00A34A36">
        <w:rPr>
          <w:rFonts w:ascii="Sylfaen" w:hAnsi="Sylfaen" w:cs="GHEA Grapalat"/>
          <w:b/>
          <w:lang w:val="af-ZA"/>
        </w:rPr>
        <w:t xml:space="preserve"> 526-</w:t>
      </w:r>
      <w:r w:rsidR="00442416" w:rsidRPr="00681641">
        <w:rPr>
          <w:rFonts w:ascii="Sylfaen" w:hAnsi="Sylfaen" w:cs="GHEA Grapalat"/>
          <w:b/>
          <w:lang w:val="hy-AM"/>
        </w:rPr>
        <w:t>Ն</w:t>
      </w:r>
      <w:r w:rsidR="00442416" w:rsidRPr="00A34A36">
        <w:rPr>
          <w:rFonts w:ascii="Sylfaen" w:hAnsi="Sylfaen" w:cs="GHEA Grapalat"/>
          <w:b/>
          <w:lang w:val="af-ZA"/>
        </w:rPr>
        <w:t xml:space="preserve"> </w:t>
      </w:r>
      <w:r w:rsidR="00442416" w:rsidRPr="00681641">
        <w:rPr>
          <w:rFonts w:ascii="Sylfaen" w:hAnsi="Sylfaen" w:cs="GHEA Grapalat"/>
          <w:b/>
          <w:lang w:val="hy-AM"/>
        </w:rPr>
        <w:t>որոշմամբ</w:t>
      </w:r>
      <w:r w:rsidR="00442416" w:rsidRPr="00A34A36">
        <w:rPr>
          <w:rFonts w:ascii="Sylfaen" w:hAnsi="Sylfaen" w:cs="GHEA Grapalat"/>
          <w:b/>
          <w:lang w:val="af-ZA"/>
        </w:rPr>
        <w:t xml:space="preserve"> </w:t>
      </w:r>
      <w:r w:rsidR="00442416" w:rsidRPr="00681641">
        <w:rPr>
          <w:rFonts w:ascii="Sylfaen" w:hAnsi="Sylfaen" w:cs="GHEA Grapalat"/>
          <w:b/>
          <w:lang w:val="hy-AM"/>
        </w:rPr>
        <w:t>հաստատված</w:t>
      </w:r>
      <w:r w:rsidR="00442416" w:rsidRPr="00A34A36">
        <w:rPr>
          <w:rFonts w:ascii="Sylfaen" w:hAnsi="Sylfaen" w:cs="GHEA Grapalat"/>
          <w:b/>
          <w:lang w:val="af-ZA"/>
        </w:rPr>
        <w:t xml:space="preserve"> «</w:t>
      </w:r>
      <w:r w:rsidR="00442416" w:rsidRPr="00681641">
        <w:rPr>
          <w:rFonts w:ascii="Sylfaen" w:hAnsi="Sylfaen" w:cs="GHEA Grapalat"/>
          <w:b/>
          <w:lang w:val="hy-AM"/>
        </w:rPr>
        <w:t>Գնումների</w:t>
      </w:r>
      <w:r w:rsidR="00442416" w:rsidRPr="00A34A36">
        <w:rPr>
          <w:rFonts w:ascii="Sylfaen" w:hAnsi="Sylfaen" w:cs="GHEA Grapalat"/>
          <w:b/>
          <w:lang w:val="af-ZA"/>
        </w:rPr>
        <w:t xml:space="preserve"> </w:t>
      </w:r>
      <w:r w:rsidR="00442416" w:rsidRPr="00681641">
        <w:rPr>
          <w:rFonts w:ascii="Sylfaen" w:hAnsi="Sylfaen" w:cs="GHEA Grapalat"/>
          <w:b/>
          <w:lang w:val="hy-AM"/>
        </w:rPr>
        <w:t>գործընթացի</w:t>
      </w:r>
      <w:r w:rsidR="00442416" w:rsidRPr="00A34A36">
        <w:rPr>
          <w:rFonts w:ascii="Sylfaen" w:hAnsi="Sylfaen" w:cs="GHEA Grapalat"/>
          <w:b/>
          <w:lang w:val="af-ZA"/>
        </w:rPr>
        <w:t xml:space="preserve"> </w:t>
      </w:r>
      <w:r w:rsidR="00442416" w:rsidRPr="00681641">
        <w:rPr>
          <w:rFonts w:ascii="Sylfaen" w:hAnsi="Sylfaen" w:cs="GHEA Grapalat"/>
          <w:b/>
          <w:lang w:val="hy-AM"/>
        </w:rPr>
        <w:t>կազմակերպման</w:t>
      </w:r>
      <w:r w:rsidR="00442416" w:rsidRPr="00A34A36">
        <w:rPr>
          <w:rFonts w:ascii="Sylfaen" w:hAnsi="Sylfaen" w:cs="GHEA Grapalat"/>
          <w:b/>
          <w:lang w:val="af-ZA"/>
        </w:rPr>
        <w:t xml:space="preserve">» </w:t>
      </w:r>
      <w:r w:rsidR="00442416" w:rsidRPr="00681641">
        <w:rPr>
          <w:rFonts w:ascii="Sylfaen" w:hAnsi="Sylfaen" w:cs="GHEA Grapalat"/>
          <w:b/>
          <w:lang w:val="hy-AM"/>
        </w:rPr>
        <w:t>կարգի</w:t>
      </w:r>
      <w:r w:rsidR="00442416" w:rsidRPr="00A34A36">
        <w:rPr>
          <w:rFonts w:ascii="Sylfaen" w:hAnsi="Sylfaen" w:cs="GHEA Grapalat"/>
          <w:sz w:val="20"/>
          <w:szCs w:val="20"/>
          <w:lang w:val="af-ZA"/>
        </w:rPr>
        <w:t xml:space="preserve"> (</w:t>
      </w:r>
      <w:r w:rsidR="00FF321A" w:rsidRPr="00681641">
        <w:rPr>
          <w:rFonts w:ascii="Sylfaen" w:hAnsi="Sylfaen"/>
          <w:b/>
          <w:lang w:val="hy-AM"/>
        </w:rPr>
        <w:t>Կարգի</w:t>
      </w:r>
      <w:r w:rsidR="00442416" w:rsidRPr="00A34A36">
        <w:rPr>
          <w:rFonts w:ascii="Sylfaen" w:hAnsi="Sylfaen"/>
          <w:b/>
          <w:lang w:val="af-ZA"/>
        </w:rPr>
        <w:t>)</w:t>
      </w:r>
      <w:r w:rsidR="00FF321A" w:rsidRPr="00B0129D">
        <w:rPr>
          <w:rFonts w:ascii="Sylfaen" w:hAnsi="Sylfaen"/>
          <w:b/>
          <w:lang w:val="af-ZA"/>
        </w:rPr>
        <w:t xml:space="preserve"> 32-</w:t>
      </w:r>
      <w:r w:rsidR="00FF321A" w:rsidRPr="00681641">
        <w:rPr>
          <w:rFonts w:ascii="Sylfaen" w:hAnsi="Sylfaen"/>
          <w:b/>
          <w:lang w:val="hy-AM"/>
        </w:rPr>
        <w:t>րդ</w:t>
      </w:r>
      <w:r w:rsidR="00FF321A" w:rsidRPr="00B0129D">
        <w:rPr>
          <w:rFonts w:ascii="Sylfaen" w:hAnsi="Sylfaen"/>
          <w:b/>
          <w:lang w:val="af-ZA"/>
        </w:rPr>
        <w:t xml:space="preserve"> </w:t>
      </w:r>
      <w:r w:rsidR="00FF321A" w:rsidRPr="00681641">
        <w:rPr>
          <w:rFonts w:ascii="Sylfaen" w:hAnsi="Sylfaen"/>
          <w:b/>
          <w:lang w:val="hy-AM"/>
        </w:rPr>
        <w:t>կետի</w:t>
      </w:r>
      <w:r w:rsidR="00FF321A" w:rsidRPr="00B0129D">
        <w:rPr>
          <w:rFonts w:ascii="Sylfaen" w:hAnsi="Sylfaen"/>
          <w:b/>
          <w:lang w:val="af-ZA"/>
        </w:rPr>
        <w:t xml:space="preserve"> 25-</w:t>
      </w:r>
      <w:r w:rsidR="00FF321A" w:rsidRPr="00681641">
        <w:rPr>
          <w:rFonts w:ascii="Sylfaen" w:hAnsi="Sylfaen"/>
          <w:b/>
          <w:lang w:val="hy-AM"/>
        </w:rPr>
        <w:t>րդ</w:t>
      </w:r>
      <w:r w:rsidR="00FF321A" w:rsidRPr="00B0129D">
        <w:rPr>
          <w:rFonts w:ascii="Sylfaen" w:hAnsi="Sylfaen"/>
          <w:b/>
          <w:lang w:val="af-ZA"/>
        </w:rPr>
        <w:t xml:space="preserve"> </w:t>
      </w:r>
      <w:r w:rsidR="00FF321A" w:rsidRPr="00681641">
        <w:rPr>
          <w:rFonts w:ascii="Sylfaen" w:hAnsi="Sylfaen"/>
          <w:b/>
          <w:lang w:val="hy-AM"/>
        </w:rPr>
        <w:t>ենթակետով</w:t>
      </w:r>
      <w:r w:rsidR="00FF321A" w:rsidRPr="00B0129D">
        <w:rPr>
          <w:rFonts w:ascii="Sylfaen" w:hAnsi="Sylfaen"/>
          <w:b/>
          <w:lang w:val="af-ZA"/>
        </w:rPr>
        <w:t xml:space="preserve"> </w:t>
      </w:r>
      <w:r w:rsidR="00FF321A" w:rsidRPr="00681641">
        <w:rPr>
          <w:rFonts w:ascii="Sylfaen" w:hAnsi="Sylfaen"/>
          <w:b/>
          <w:lang w:val="hy-AM"/>
        </w:rPr>
        <w:t>նախատեսված</w:t>
      </w:r>
      <w:r w:rsidR="00FF321A" w:rsidRPr="00B0129D">
        <w:rPr>
          <w:rFonts w:ascii="Sylfaen" w:hAnsi="Sylfaen"/>
          <w:b/>
          <w:lang w:val="af-ZA"/>
        </w:rPr>
        <w:t xml:space="preserve"> </w:t>
      </w:r>
      <w:r w:rsidR="00FF321A" w:rsidRPr="00681641">
        <w:rPr>
          <w:rFonts w:ascii="Sylfaen" w:hAnsi="Sylfaen"/>
          <w:b/>
          <w:lang w:val="hy-AM"/>
        </w:rPr>
        <w:t>հիմնավորումների</w:t>
      </w:r>
      <w:r w:rsidR="00FF321A" w:rsidRPr="00B0129D">
        <w:rPr>
          <w:rFonts w:ascii="Sylfaen" w:hAnsi="Sylfaen"/>
          <w:lang w:val="af-ZA"/>
        </w:rPr>
        <w:t xml:space="preserve">  </w:t>
      </w:r>
      <w:r w:rsidR="00FF321A" w:rsidRPr="00681641">
        <w:rPr>
          <w:rFonts w:ascii="Sylfaen" w:hAnsi="Sylfaen"/>
          <w:b/>
          <w:lang w:val="hy-AM"/>
        </w:rPr>
        <w:t>վերաբերյալ</w:t>
      </w:r>
      <w:r w:rsidR="00FF321A" w:rsidRPr="00E37394">
        <w:rPr>
          <w:rFonts w:ascii="Sylfaen" w:hAnsi="Sylfaen"/>
          <w:b/>
          <w:lang w:val="af-ZA"/>
        </w:rPr>
        <w:t>.</w:t>
      </w:r>
    </w:p>
    <w:p w14:paraId="5A472512" w14:textId="0E56AE55" w:rsidR="0033702C" w:rsidRPr="00B00DD9" w:rsidRDefault="00FF321A" w:rsidP="00B00DD9">
      <w:pPr>
        <w:spacing w:after="0" w:line="240" w:lineRule="auto"/>
        <w:ind w:firstLine="720"/>
        <w:contextualSpacing/>
        <w:jc w:val="both"/>
        <w:rPr>
          <w:rFonts w:ascii="Sylfaen" w:hAnsi="Sylfaen"/>
          <w:lang w:val="af-ZA"/>
        </w:rPr>
      </w:pPr>
      <w:r w:rsidRPr="00E57EFB">
        <w:rPr>
          <w:rFonts w:ascii="Sylfaen" w:hAnsi="Sylfaen"/>
        </w:rPr>
        <w:t>Հրավերով</w:t>
      </w:r>
      <w:r w:rsidRPr="00E37394">
        <w:rPr>
          <w:rFonts w:ascii="Sylfaen" w:hAnsi="Sylfaen"/>
          <w:lang w:val="af-ZA"/>
        </w:rPr>
        <w:t xml:space="preserve"> </w:t>
      </w:r>
      <w:r w:rsidRPr="00E57EFB">
        <w:rPr>
          <w:rFonts w:ascii="Sylfaen" w:hAnsi="Sylfaen"/>
        </w:rPr>
        <w:t>սահմանված</w:t>
      </w:r>
      <w:r w:rsidRPr="00E37394">
        <w:rPr>
          <w:rFonts w:ascii="Sylfaen" w:hAnsi="Sylfaen"/>
          <w:lang w:val="af-ZA"/>
        </w:rPr>
        <w:t xml:space="preserve"> </w:t>
      </w:r>
      <w:r w:rsidRPr="00E57EFB">
        <w:rPr>
          <w:rFonts w:ascii="Sylfaen" w:hAnsi="Sylfaen"/>
        </w:rPr>
        <w:t>գնման</w:t>
      </w:r>
      <w:r w:rsidRPr="00E37394">
        <w:rPr>
          <w:rFonts w:ascii="Sylfaen" w:hAnsi="Sylfaen"/>
          <w:lang w:val="af-ZA"/>
        </w:rPr>
        <w:t xml:space="preserve"> </w:t>
      </w:r>
      <w:r w:rsidRPr="00E57EFB">
        <w:rPr>
          <w:rFonts w:ascii="Sylfaen" w:hAnsi="Sylfaen"/>
        </w:rPr>
        <w:t>առարկաների</w:t>
      </w:r>
      <w:r w:rsidRPr="00E37394">
        <w:rPr>
          <w:rFonts w:ascii="Sylfaen" w:hAnsi="Sylfaen"/>
          <w:lang w:val="af-ZA"/>
        </w:rPr>
        <w:t xml:space="preserve"> </w:t>
      </w:r>
      <w:r w:rsidRPr="00E57EFB">
        <w:rPr>
          <w:rFonts w:ascii="Sylfaen" w:hAnsi="Sylfaen"/>
        </w:rPr>
        <w:t>բնութագրերի՝</w:t>
      </w:r>
      <w:r w:rsidRPr="00E37394">
        <w:rPr>
          <w:rFonts w:ascii="Sylfaen" w:hAnsi="Sylfaen"/>
          <w:lang w:val="af-ZA"/>
        </w:rPr>
        <w:t xml:space="preserve"> «</w:t>
      </w:r>
      <w:r w:rsidRPr="00E57EFB">
        <w:rPr>
          <w:rFonts w:ascii="Sylfaen" w:hAnsi="Sylfaen"/>
        </w:rPr>
        <w:t>Գնումների</w:t>
      </w:r>
      <w:r w:rsidRPr="00E37394">
        <w:rPr>
          <w:rFonts w:ascii="Sylfaen" w:hAnsi="Sylfaen"/>
          <w:lang w:val="af-ZA"/>
        </w:rPr>
        <w:t xml:space="preserve"> </w:t>
      </w:r>
      <w:r w:rsidRPr="00E57EFB">
        <w:rPr>
          <w:rFonts w:ascii="Sylfaen" w:hAnsi="Sylfaen"/>
        </w:rPr>
        <w:t>մասին</w:t>
      </w:r>
      <w:r w:rsidRPr="00E37394">
        <w:rPr>
          <w:rFonts w:ascii="Sylfaen" w:hAnsi="Sylfaen"/>
          <w:lang w:val="af-ZA"/>
        </w:rPr>
        <w:t xml:space="preserve">» </w:t>
      </w:r>
      <w:r w:rsidRPr="00E57EFB">
        <w:rPr>
          <w:rFonts w:ascii="Sylfaen" w:hAnsi="Sylfaen"/>
        </w:rPr>
        <w:t>ՀՀ</w:t>
      </w:r>
      <w:r w:rsidRPr="00E37394">
        <w:rPr>
          <w:rFonts w:ascii="Sylfaen" w:hAnsi="Sylfaen"/>
          <w:lang w:val="af-ZA"/>
        </w:rPr>
        <w:t xml:space="preserve"> </w:t>
      </w:r>
      <w:r w:rsidRPr="00E57EFB">
        <w:rPr>
          <w:rFonts w:ascii="Sylfaen" w:hAnsi="Sylfaen"/>
        </w:rPr>
        <w:t>օրենքով</w:t>
      </w:r>
      <w:r w:rsidRPr="00E37394">
        <w:rPr>
          <w:rFonts w:ascii="Sylfaen" w:hAnsi="Sylfaen"/>
          <w:lang w:val="af-ZA"/>
        </w:rPr>
        <w:t xml:space="preserve"> </w:t>
      </w:r>
      <w:r w:rsidRPr="00E57EFB">
        <w:rPr>
          <w:rFonts w:ascii="Sylfaen" w:hAnsi="Sylfaen"/>
        </w:rPr>
        <w:t>նախատեսված</w:t>
      </w:r>
      <w:r w:rsidRPr="00E37394">
        <w:rPr>
          <w:rFonts w:ascii="Sylfaen" w:hAnsi="Sylfaen"/>
          <w:lang w:val="af-ZA"/>
        </w:rPr>
        <w:t xml:space="preserve"> </w:t>
      </w:r>
      <w:r w:rsidRPr="00E57EFB">
        <w:rPr>
          <w:rFonts w:ascii="Sylfaen" w:hAnsi="Sylfaen"/>
        </w:rPr>
        <w:t>մրցակցության</w:t>
      </w:r>
      <w:r w:rsidRPr="00E37394">
        <w:rPr>
          <w:rFonts w:ascii="Sylfaen" w:hAnsi="Sylfaen"/>
          <w:lang w:val="af-ZA"/>
        </w:rPr>
        <w:t xml:space="preserve"> </w:t>
      </w:r>
      <w:r w:rsidRPr="00E57EFB">
        <w:rPr>
          <w:rFonts w:ascii="Sylfaen" w:hAnsi="Sylfaen"/>
        </w:rPr>
        <w:t>ապահովման</w:t>
      </w:r>
      <w:r w:rsidRPr="00E37394">
        <w:rPr>
          <w:rFonts w:ascii="Sylfaen" w:hAnsi="Sylfaen"/>
          <w:lang w:val="af-ZA"/>
        </w:rPr>
        <w:t xml:space="preserve"> </w:t>
      </w:r>
      <w:r w:rsidRPr="00E57EFB">
        <w:rPr>
          <w:rFonts w:ascii="Sylfaen" w:hAnsi="Sylfaen"/>
        </w:rPr>
        <w:t>և</w:t>
      </w:r>
      <w:r w:rsidRPr="00E37394">
        <w:rPr>
          <w:rFonts w:ascii="Sylfaen" w:hAnsi="Sylfaen"/>
          <w:lang w:val="af-ZA"/>
        </w:rPr>
        <w:t xml:space="preserve"> </w:t>
      </w:r>
      <w:r w:rsidRPr="00E57EFB">
        <w:rPr>
          <w:rFonts w:ascii="Sylfaen" w:hAnsi="Sylfaen"/>
        </w:rPr>
        <w:t>խտրականության</w:t>
      </w:r>
      <w:r w:rsidRPr="00E37394">
        <w:rPr>
          <w:rFonts w:ascii="Sylfaen" w:hAnsi="Sylfaen"/>
          <w:lang w:val="af-ZA"/>
        </w:rPr>
        <w:t xml:space="preserve"> </w:t>
      </w:r>
      <w:r w:rsidRPr="00E57EFB">
        <w:rPr>
          <w:rFonts w:ascii="Sylfaen" w:hAnsi="Sylfaen"/>
        </w:rPr>
        <w:t>բացառման</w:t>
      </w:r>
      <w:r w:rsidRPr="00E37394">
        <w:rPr>
          <w:rFonts w:ascii="Sylfaen" w:hAnsi="Sylfaen"/>
          <w:lang w:val="af-ZA"/>
        </w:rPr>
        <w:t xml:space="preserve"> </w:t>
      </w:r>
      <w:r w:rsidRPr="00E57EFB">
        <w:rPr>
          <w:rFonts w:ascii="Sylfaen" w:hAnsi="Sylfaen"/>
        </w:rPr>
        <w:t>պահանջների</w:t>
      </w:r>
      <w:r w:rsidRPr="00E37394">
        <w:rPr>
          <w:rFonts w:ascii="Sylfaen" w:hAnsi="Sylfaen"/>
          <w:lang w:val="af-ZA"/>
        </w:rPr>
        <w:t xml:space="preserve"> </w:t>
      </w:r>
      <w:r w:rsidRPr="00E57EFB">
        <w:rPr>
          <w:rFonts w:ascii="Sylfaen" w:hAnsi="Sylfaen"/>
        </w:rPr>
        <w:t>տեսակետից</w:t>
      </w:r>
      <w:r w:rsidRPr="00E37394">
        <w:rPr>
          <w:rFonts w:ascii="Sylfaen" w:hAnsi="Sylfaen"/>
          <w:lang w:val="af-ZA"/>
        </w:rPr>
        <w:t xml:space="preserve"> </w:t>
      </w:r>
      <w:r w:rsidRPr="00E57EFB">
        <w:rPr>
          <w:rFonts w:ascii="Sylfaen" w:hAnsi="Sylfaen"/>
        </w:rPr>
        <w:t>գնահատող</w:t>
      </w:r>
      <w:r w:rsidRPr="00E37394">
        <w:rPr>
          <w:rFonts w:ascii="Sylfaen" w:hAnsi="Sylfaen"/>
          <w:lang w:val="af-ZA"/>
        </w:rPr>
        <w:t xml:space="preserve"> </w:t>
      </w:r>
      <w:r w:rsidRPr="00E57EFB">
        <w:rPr>
          <w:rFonts w:ascii="Sylfaen" w:hAnsi="Sylfaen"/>
        </w:rPr>
        <w:t>հանձնաժողովի</w:t>
      </w:r>
      <w:r w:rsidRPr="00E37394">
        <w:rPr>
          <w:rFonts w:ascii="Sylfaen" w:hAnsi="Sylfaen"/>
          <w:lang w:val="af-ZA"/>
        </w:rPr>
        <w:t xml:space="preserve"> </w:t>
      </w:r>
      <w:r w:rsidRPr="00E57EFB">
        <w:rPr>
          <w:rFonts w:ascii="Sylfaen" w:hAnsi="Sylfaen"/>
        </w:rPr>
        <w:t>քարտուղարին</w:t>
      </w:r>
      <w:r w:rsidRPr="00E37394">
        <w:rPr>
          <w:rFonts w:ascii="Sylfaen" w:hAnsi="Sylfaen"/>
          <w:lang w:val="af-ZA"/>
        </w:rPr>
        <w:t xml:space="preserve"> </w:t>
      </w:r>
      <w:r w:rsidRPr="00E57EFB">
        <w:rPr>
          <w:rFonts w:ascii="Sylfaen" w:hAnsi="Sylfaen"/>
        </w:rPr>
        <w:t>հիմնավորումներ</w:t>
      </w:r>
      <w:r w:rsidRPr="00E37394">
        <w:rPr>
          <w:rFonts w:ascii="Sylfaen" w:hAnsi="Sylfaen"/>
          <w:lang w:val="af-ZA"/>
        </w:rPr>
        <w:t xml:space="preserve"> </w:t>
      </w:r>
      <w:r w:rsidRPr="00E57EFB">
        <w:rPr>
          <w:rFonts w:ascii="Sylfaen" w:hAnsi="Sylfaen"/>
        </w:rPr>
        <w:t>չեն</w:t>
      </w:r>
      <w:r w:rsidRPr="00E37394">
        <w:rPr>
          <w:rFonts w:ascii="Sylfaen" w:hAnsi="Sylfaen"/>
          <w:lang w:val="af-ZA"/>
        </w:rPr>
        <w:t xml:space="preserve"> </w:t>
      </w:r>
      <w:r w:rsidRPr="00E57EFB">
        <w:rPr>
          <w:rFonts w:ascii="Sylfaen" w:hAnsi="Sylfaen"/>
        </w:rPr>
        <w:t>ներկայացվել</w:t>
      </w:r>
      <w:r w:rsidR="00B00DD9">
        <w:rPr>
          <w:rFonts w:ascii="Sylfaen" w:hAnsi="Sylfaen"/>
          <w:lang w:val="af-ZA"/>
        </w:rPr>
        <w:t>:</w:t>
      </w:r>
    </w:p>
    <w:p w14:paraId="76660564" w14:textId="384EA405" w:rsidR="00FF321A" w:rsidRPr="00183807" w:rsidRDefault="00681641" w:rsidP="00D02A73">
      <w:pPr>
        <w:spacing w:after="0" w:line="240" w:lineRule="auto"/>
        <w:ind w:firstLine="720"/>
        <w:contextualSpacing/>
        <w:jc w:val="both"/>
        <w:rPr>
          <w:rFonts w:ascii="Sylfaen" w:hAnsi="Sylfaen"/>
          <w:b/>
          <w:lang w:val="af-ZA"/>
        </w:rPr>
      </w:pPr>
      <w:r>
        <w:rPr>
          <w:rFonts w:ascii="Sylfaen" w:hAnsi="Sylfaen"/>
          <w:b/>
          <w:lang w:val="af-ZA"/>
        </w:rPr>
        <w:t>3</w:t>
      </w:r>
      <w:r w:rsidR="00FF321A" w:rsidRPr="00183807">
        <w:rPr>
          <w:rFonts w:ascii="Sylfaen" w:hAnsi="Sylfaen"/>
          <w:b/>
          <w:lang w:val="af-ZA"/>
        </w:rPr>
        <w:t xml:space="preserve">. </w:t>
      </w:r>
      <w:r w:rsidR="00FF321A" w:rsidRPr="00183807">
        <w:rPr>
          <w:rFonts w:ascii="Sylfaen" w:hAnsi="Sylfaen"/>
          <w:b/>
        </w:rPr>
        <w:t>Տեղեկատվություն</w:t>
      </w:r>
      <w:r w:rsidR="00FF321A" w:rsidRPr="00183807">
        <w:rPr>
          <w:rFonts w:ascii="Sylfaen" w:hAnsi="Sylfaen"/>
          <w:b/>
          <w:lang w:val="af-ZA"/>
        </w:rPr>
        <w:t xml:space="preserve">` </w:t>
      </w:r>
      <w:r w:rsidR="00FF321A" w:rsidRPr="00183807">
        <w:rPr>
          <w:rFonts w:ascii="Sylfaen" w:hAnsi="Sylfaen"/>
          <w:b/>
        </w:rPr>
        <w:t>հայտերի</w:t>
      </w:r>
      <w:r w:rsidR="00FF321A" w:rsidRPr="00183807">
        <w:rPr>
          <w:rFonts w:ascii="Sylfaen" w:hAnsi="Sylfaen"/>
          <w:b/>
          <w:lang w:val="af-ZA"/>
        </w:rPr>
        <w:t xml:space="preserve"> </w:t>
      </w:r>
      <w:r w:rsidR="00FF321A" w:rsidRPr="00183807">
        <w:rPr>
          <w:rFonts w:ascii="Sylfaen" w:hAnsi="Sylfaen"/>
          <w:b/>
        </w:rPr>
        <w:t>վերաբերյալ</w:t>
      </w:r>
      <w:r w:rsidR="00FF321A" w:rsidRPr="00183807">
        <w:rPr>
          <w:rFonts w:ascii="Sylfaen" w:hAnsi="Sylfaen"/>
          <w:b/>
          <w:lang w:val="af-ZA"/>
        </w:rPr>
        <w:t xml:space="preserve"> </w:t>
      </w:r>
      <w:r w:rsidR="00FF321A" w:rsidRPr="00183807">
        <w:rPr>
          <w:rFonts w:ascii="Sylfaen" w:hAnsi="Sylfaen"/>
          <w:b/>
        </w:rPr>
        <w:t>հարցումների</w:t>
      </w:r>
      <w:r w:rsidR="00FF321A" w:rsidRPr="00183807">
        <w:rPr>
          <w:rFonts w:ascii="Sylfaen" w:hAnsi="Sylfaen"/>
          <w:b/>
          <w:lang w:val="af-ZA"/>
        </w:rPr>
        <w:t xml:space="preserve"> </w:t>
      </w:r>
      <w:r w:rsidR="00FF321A" w:rsidRPr="00183807">
        <w:rPr>
          <w:rFonts w:ascii="Sylfaen" w:hAnsi="Sylfaen"/>
          <w:b/>
        </w:rPr>
        <w:t>և</w:t>
      </w:r>
      <w:r w:rsidR="00FF321A" w:rsidRPr="00183807">
        <w:rPr>
          <w:rFonts w:ascii="Sylfaen" w:hAnsi="Sylfaen"/>
          <w:b/>
          <w:lang w:val="af-ZA"/>
        </w:rPr>
        <w:t xml:space="preserve"> </w:t>
      </w:r>
      <w:r w:rsidR="00FF321A" w:rsidRPr="00183807">
        <w:rPr>
          <w:rFonts w:ascii="Sylfaen" w:hAnsi="Sylfaen"/>
          <w:b/>
        </w:rPr>
        <w:t>պատասխանների</w:t>
      </w:r>
      <w:r w:rsidR="00FF321A" w:rsidRPr="00183807">
        <w:rPr>
          <w:rFonts w:ascii="Sylfaen" w:hAnsi="Sylfaen"/>
          <w:b/>
          <w:lang w:val="af-ZA"/>
        </w:rPr>
        <w:t xml:space="preserve"> </w:t>
      </w:r>
      <w:r w:rsidR="00FF321A" w:rsidRPr="00183807">
        <w:rPr>
          <w:rFonts w:ascii="Sylfaen" w:hAnsi="Sylfaen"/>
          <w:b/>
        </w:rPr>
        <w:t>մասին</w:t>
      </w:r>
      <w:r w:rsidR="00FF321A" w:rsidRPr="00183807">
        <w:rPr>
          <w:rFonts w:ascii="Sylfaen" w:hAnsi="Sylfaen"/>
          <w:b/>
          <w:lang w:val="af-ZA"/>
        </w:rPr>
        <w:t>.</w:t>
      </w:r>
    </w:p>
    <w:p w14:paraId="3C10986D" w14:textId="4070E235" w:rsidR="004470EE" w:rsidRDefault="00601A93" w:rsidP="007C3048">
      <w:pPr>
        <w:spacing w:after="0" w:line="240" w:lineRule="auto"/>
        <w:ind w:firstLine="720"/>
        <w:contextualSpacing/>
        <w:jc w:val="both"/>
        <w:rPr>
          <w:rFonts w:ascii="Sylfaen" w:hAnsi="Sylfaen"/>
          <w:lang w:val="af-ZA"/>
        </w:rPr>
      </w:pPr>
      <w:r w:rsidRPr="00183807">
        <w:rPr>
          <w:rFonts w:ascii="Sylfaen" w:hAnsi="Sylfaen"/>
        </w:rPr>
        <w:t>Հայտերի</w:t>
      </w:r>
      <w:r w:rsidRPr="00183807">
        <w:rPr>
          <w:rFonts w:ascii="Sylfaen" w:hAnsi="Sylfaen"/>
          <w:lang w:val="af-ZA"/>
        </w:rPr>
        <w:t xml:space="preserve"> </w:t>
      </w:r>
      <w:r w:rsidRPr="00183807">
        <w:rPr>
          <w:rFonts w:ascii="Sylfaen" w:hAnsi="Sylfaen"/>
        </w:rPr>
        <w:t>վերաբերյալ</w:t>
      </w:r>
      <w:r w:rsidRPr="00183807">
        <w:rPr>
          <w:rFonts w:ascii="Sylfaen" w:hAnsi="Sylfaen"/>
          <w:lang w:val="af-ZA"/>
        </w:rPr>
        <w:t xml:space="preserve"> </w:t>
      </w:r>
      <w:r w:rsidRPr="00183807">
        <w:rPr>
          <w:rFonts w:ascii="Sylfaen" w:hAnsi="Sylfaen"/>
        </w:rPr>
        <w:t>հարցումներ</w:t>
      </w:r>
      <w:r w:rsidRPr="00183807">
        <w:rPr>
          <w:rFonts w:ascii="Sylfaen" w:hAnsi="Sylfaen"/>
          <w:lang w:val="af-ZA"/>
        </w:rPr>
        <w:t xml:space="preserve"> </w:t>
      </w:r>
      <w:r w:rsidRPr="00183807">
        <w:rPr>
          <w:rFonts w:ascii="Sylfaen" w:hAnsi="Sylfaen"/>
        </w:rPr>
        <w:t>և</w:t>
      </w:r>
      <w:r w:rsidRPr="00183807">
        <w:rPr>
          <w:rFonts w:ascii="Sylfaen" w:hAnsi="Sylfaen"/>
          <w:lang w:val="af-ZA"/>
        </w:rPr>
        <w:t xml:space="preserve"> </w:t>
      </w:r>
      <w:r w:rsidRPr="00183807">
        <w:rPr>
          <w:rFonts w:ascii="Sylfaen" w:hAnsi="Sylfaen"/>
        </w:rPr>
        <w:t>պատասխաններ</w:t>
      </w:r>
      <w:r w:rsidRPr="00183807">
        <w:rPr>
          <w:rFonts w:ascii="Sylfaen" w:hAnsi="Sylfaen"/>
          <w:lang w:val="af-ZA"/>
        </w:rPr>
        <w:t xml:space="preserve"> </w:t>
      </w:r>
      <w:r w:rsidRPr="00183807">
        <w:rPr>
          <w:rFonts w:ascii="Sylfaen" w:hAnsi="Sylfaen"/>
        </w:rPr>
        <w:t>չեն</w:t>
      </w:r>
      <w:r w:rsidRPr="00183807">
        <w:rPr>
          <w:rFonts w:ascii="Sylfaen" w:hAnsi="Sylfaen"/>
          <w:lang w:val="af-ZA"/>
        </w:rPr>
        <w:t xml:space="preserve"> </w:t>
      </w:r>
      <w:r w:rsidRPr="00183807">
        <w:rPr>
          <w:rFonts w:ascii="Sylfaen" w:hAnsi="Sylfaen"/>
        </w:rPr>
        <w:t>եղել</w:t>
      </w:r>
      <w:r w:rsidRPr="00183807">
        <w:rPr>
          <w:rFonts w:ascii="Sylfaen" w:hAnsi="Sylfaen"/>
          <w:lang w:val="af-ZA"/>
        </w:rPr>
        <w:t>:</w:t>
      </w:r>
    </w:p>
    <w:p w14:paraId="32375D7B" w14:textId="2C12D7A6" w:rsidR="00A42BFC" w:rsidRPr="00681641" w:rsidRDefault="00681641" w:rsidP="00681641">
      <w:pPr>
        <w:jc w:val="both"/>
        <w:rPr>
          <w:rFonts w:ascii="Sylfaen" w:hAnsi="Sylfaen" w:cs="GHEA Grapalat"/>
          <w:b/>
          <w:i/>
          <w:color w:val="000000"/>
          <w:lang w:val="hy-AM"/>
        </w:rPr>
      </w:pPr>
      <w:r w:rsidRPr="00810F57">
        <w:rPr>
          <w:rFonts w:ascii="Sylfaen" w:hAnsi="Sylfaen" w:cs="GHEA Grapalat"/>
          <w:b/>
          <w:i/>
          <w:color w:val="000000"/>
          <w:lang w:val="hy-AM"/>
        </w:rPr>
        <w:t>Ընդունվել է որոշում՝ կողմ 3, դեմ 0:</w:t>
      </w:r>
    </w:p>
    <w:p w14:paraId="092FD756" w14:textId="6D85CE24" w:rsidR="00810F57" w:rsidRPr="00810F57" w:rsidRDefault="00681641" w:rsidP="00810F57">
      <w:pPr>
        <w:spacing w:after="0"/>
        <w:ind w:firstLine="720"/>
        <w:jc w:val="both"/>
        <w:rPr>
          <w:rFonts w:ascii="Sylfaen" w:eastAsia="Calibri" w:hAnsi="Sylfaen" w:cs="Sylfaen"/>
          <w:b/>
          <w:lang w:val="hy-AM"/>
        </w:rPr>
      </w:pPr>
      <w:r w:rsidRPr="00681641">
        <w:rPr>
          <w:rFonts w:ascii="Sylfaen" w:eastAsia="Calibri" w:hAnsi="Sylfaen" w:cs="Sylfaen"/>
          <w:b/>
          <w:lang w:val="hy-AM"/>
        </w:rPr>
        <w:t>4</w:t>
      </w:r>
      <w:r w:rsidR="00810F57" w:rsidRPr="00810F57">
        <w:rPr>
          <w:rFonts w:ascii="Sylfaen" w:eastAsia="Calibri" w:hAnsi="Sylfaen" w:cs="Sylfaen"/>
          <w:b/>
          <w:lang w:val="hy-AM"/>
        </w:rPr>
        <w:t xml:space="preserve">. </w:t>
      </w:r>
      <w:r w:rsidR="00810F57" w:rsidRPr="00810F57">
        <w:rPr>
          <w:rFonts w:ascii="Sylfaen" w:hAnsi="Sylfaen" w:cs="GHEA Grapalat"/>
          <w:b/>
          <w:bCs/>
          <w:color w:val="000000"/>
          <w:lang w:val="hy-AM"/>
        </w:rPr>
        <w:t>Տեղեկատվություն</w:t>
      </w:r>
      <w:r w:rsidR="00810F57" w:rsidRPr="00810F57">
        <w:rPr>
          <w:rFonts w:ascii="Sylfaen" w:eastAsia="Calibri" w:hAnsi="Sylfaen" w:cs="Sylfaen"/>
          <w:b/>
          <w:lang w:val="hy-AM"/>
        </w:rPr>
        <w:t xml:space="preserve"> </w:t>
      </w:r>
      <w:r w:rsidR="00810F57" w:rsidRPr="00963A07">
        <w:rPr>
          <w:rFonts w:ascii="Sylfaen" w:eastAsia="Calibri" w:hAnsi="Sylfaen" w:cs="Sylfaen"/>
          <w:b/>
          <w:lang w:val="hy-AM"/>
        </w:rPr>
        <w:t>գ</w:t>
      </w:r>
      <w:r w:rsidR="00810F57" w:rsidRPr="00810F57">
        <w:rPr>
          <w:rFonts w:ascii="Sylfaen" w:eastAsia="Calibri" w:hAnsi="Sylfaen" w:cs="Sylfaen"/>
          <w:b/>
          <w:lang w:val="hy-AM"/>
        </w:rPr>
        <w:t>նահատման արդյունքների մասին</w:t>
      </w:r>
    </w:p>
    <w:p w14:paraId="49690E36" w14:textId="47E0EBD7" w:rsidR="00681641" w:rsidRPr="00017952" w:rsidRDefault="00681641" w:rsidP="00681641">
      <w:pPr>
        <w:spacing w:after="0"/>
        <w:ind w:firstLine="720"/>
        <w:jc w:val="both"/>
        <w:rPr>
          <w:rFonts w:ascii="Sylfaen" w:hAnsi="Sylfaen" w:cs="GHEA Grapalat"/>
          <w:color w:val="000000"/>
          <w:lang w:val="hy-AM"/>
        </w:rPr>
      </w:pPr>
      <w:r>
        <w:rPr>
          <w:rFonts w:ascii="Sylfaen" w:eastAsia="Calibri" w:hAnsi="Sylfaen" w:cs="Sylfaen"/>
          <w:lang w:val="hy-AM"/>
        </w:rPr>
        <w:t>4</w:t>
      </w:r>
      <w:r w:rsidR="008576DA" w:rsidRPr="008576DA">
        <w:rPr>
          <w:rFonts w:ascii="Sylfaen" w:eastAsia="Calibri" w:hAnsi="Sylfaen" w:cs="Sylfaen"/>
          <w:lang w:val="hy-AM"/>
        </w:rPr>
        <w:t>.1</w:t>
      </w:r>
      <w:r w:rsidRPr="00681641">
        <w:rPr>
          <w:rFonts w:ascii="Sylfaen" w:hAnsi="Sylfaen" w:cs="GHEA Grapalat"/>
          <w:color w:val="000000"/>
          <w:lang w:val="hy-AM"/>
        </w:rPr>
        <w:t xml:space="preserve"> </w:t>
      </w:r>
      <w:r w:rsidRPr="00366C64">
        <w:rPr>
          <w:rFonts w:ascii="Sylfaen" w:hAnsi="Sylfaen" w:cs="GHEA Grapalat"/>
          <w:color w:val="000000"/>
          <w:lang w:val="hy-AM"/>
        </w:rPr>
        <w:t xml:space="preserve">Հիմք ընդունելով «Գնումների մասին» ՀՀ օրենքի 37-րդ հոդվածի 3-րդ կետը՝ տեղեկագրում ԷԱՃ համակարգի միջոցով հրպարակել  հայտարարություն չկայացած գնման ընթացակարգի </w:t>
      </w:r>
      <w:r w:rsidR="00017952">
        <w:rPr>
          <w:rFonts w:ascii="Sylfaen" w:hAnsi="Sylfaen" w:cs="GHEA Grapalat"/>
          <w:color w:val="000000"/>
          <w:lang w:val="hy-AM"/>
        </w:rPr>
        <w:t>մասին</w:t>
      </w:r>
      <w:r w:rsidR="00017952" w:rsidRPr="00017952">
        <w:rPr>
          <w:rFonts w:ascii="Sylfaen" w:hAnsi="Sylfaen" w:cs="GHEA Grapalat"/>
          <w:color w:val="000000"/>
          <w:lang w:val="hy-AM"/>
        </w:rPr>
        <w:t>:</w:t>
      </w:r>
    </w:p>
    <w:p w14:paraId="47F47A26" w14:textId="383E4EFD" w:rsidR="002E01B5" w:rsidRPr="00154572" w:rsidRDefault="008576DA" w:rsidP="00681641">
      <w:pPr>
        <w:autoSpaceDE w:val="0"/>
        <w:autoSpaceDN w:val="0"/>
        <w:adjustRightInd w:val="0"/>
        <w:spacing w:after="0" w:line="276" w:lineRule="auto"/>
        <w:ind w:firstLine="720"/>
        <w:rPr>
          <w:rFonts w:ascii="Sylfaen" w:hAnsi="Sylfaen" w:cs="GHEA Grapalat"/>
          <w:b/>
          <w:i/>
          <w:color w:val="000000"/>
          <w:lang w:val="hy-AM"/>
        </w:rPr>
      </w:pPr>
      <w:r w:rsidRPr="00810F57">
        <w:rPr>
          <w:rFonts w:ascii="Sylfaen" w:hAnsi="Sylfaen" w:cs="GHEA Grapalat"/>
          <w:b/>
          <w:i/>
          <w:color w:val="000000"/>
          <w:lang w:val="hy-AM"/>
        </w:rPr>
        <w:t>Ընդունվել է որոշում՝ կողմ 3, դեմ 0:</w:t>
      </w:r>
    </w:p>
    <w:p w14:paraId="21463908" w14:textId="18A24A8E" w:rsidR="007C3048" w:rsidRDefault="007C3048" w:rsidP="00407890">
      <w:pPr>
        <w:spacing w:after="0" w:line="240" w:lineRule="auto"/>
        <w:rPr>
          <w:rFonts w:ascii="Sylfaen" w:eastAsia="Times New Roman" w:hAnsi="Sylfaen" w:cs="Times New Roman"/>
          <w:sz w:val="20"/>
          <w:szCs w:val="19"/>
          <w:lang w:val="hy-AM" w:eastAsia="ru-RU"/>
        </w:rPr>
      </w:pPr>
    </w:p>
    <w:p w14:paraId="2512EE72" w14:textId="77777777" w:rsidR="002A1B25" w:rsidRPr="00B2581D" w:rsidRDefault="002A1B25" w:rsidP="00407890">
      <w:pPr>
        <w:spacing w:after="0" w:line="240" w:lineRule="auto"/>
        <w:rPr>
          <w:rFonts w:ascii="Sylfaen" w:eastAsia="Times New Roman" w:hAnsi="Sylfaen" w:cs="Times New Roman"/>
          <w:sz w:val="20"/>
          <w:szCs w:val="19"/>
          <w:lang w:val="hy-AM" w:eastAsia="ru-RU"/>
        </w:rPr>
      </w:pPr>
      <w:bookmarkStart w:id="0" w:name="_GoBack"/>
      <w:bookmarkEnd w:id="0"/>
    </w:p>
    <w:p w14:paraId="1E06B90E" w14:textId="77777777" w:rsidR="007C3048" w:rsidRDefault="007C3048" w:rsidP="008F3302">
      <w:pPr>
        <w:spacing w:after="0" w:line="240" w:lineRule="auto"/>
        <w:jc w:val="center"/>
        <w:rPr>
          <w:rFonts w:ascii="Sylfaen" w:eastAsia="Times New Roman" w:hAnsi="Sylfaen" w:cs="Times New Roman"/>
          <w:sz w:val="20"/>
          <w:szCs w:val="19"/>
          <w:lang w:val="hy-AM" w:eastAsia="ru-RU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3"/>
        <w:gridCol w:w="4064"/>
        <w:gridCol w:w="3490"/>
        <w:gridCol w:w="2342"/>
      </w:tblGrid>
      <w:tr w:rsidR="009E3FF0" w:rsidRPr="003F3469" w14:paraId="123573CD" w14:textId="77777777" w:rsidTr="006C0ACA">
        <w:trPr>
          <w:trHeight w:val="113"/>
          <w:jc w:val="center"/>
        </w:trPr>
        <w:tc>
          <w:tcPr>
            <w:tcW w:w="4527" w:type="dxa"/>
            <w:gridSpan w:val="2"/>
          </w:tcPr>
          <w:p w14:paraId="64794A50" w14:textId="77777777" w:rsidR="009E3FF0" w:rsidRPr="003F3469" w:rsidRDefault="009E3FF0" w:rsidP="006C0ACA">
            <w:pPr>
              <w:spacing w:after="0" w:line="240" w:lineRule="auto"/>
              <w:rPr>
                <w:rFonts w:ascii="Sylfaen" w:hAnsi="Sylfaen"/>
                <w:sz w:val="24"/>
                <w:szCs w:val="24"/>
                <w:lang w:eastAsia="x-none"/>
              </w:rPr>
            </w:pPr>
            <w:proofErr w:type="spellStart"/>
            <w:r w:rsidRPr="003F3469">
              <w:rPr>
                <w:rFonts w:ascii="Sylfaen" w:hAnsi="Sylfaen"/>
                <w:sz w:val="24"/>
                <w:szCs w:val="24"/>
                <w:lang w:eastAsia="x-none"/>
              </w:rPr>
              <w:t>Հանձնաժողովի</w:t>
            </w:r>
            <w:proofErr w:type="spellEnd"/>
            <w:r w:rsidRPr="003F3469">
              <w:rPr>
                <w:rFonts w:ascii="Sylfaen" w:hAnsi="Sylfaen"/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Pr="003F3469">
              <w:rPr>
                <w:rFonts w:ascii="Sylfaen" w:hAnsi="Sylfaen"/>
                <w:sz w:val="24"/>
                <w:szCs w:val="24"/>
                <w:lang w:eastAsia="x-none"/>
              </w:rPr>
              <w:t>նախագահ</w:t>
            </w:r>
            <w:proofErr w:type="spellEnd"/>
            <w:r w:rsidRPr="003F3469">
              <w:rPr>
                <w:rFonts w:ascii="Sylfaen" w:hAnsi="Sylfaen"/>
                <w:sz w:val="24"/>
                <w:szCs w:val="24"/>
                <w:lang w:eastAsia="x-none"/>
              </w:rPr>
              <w:t xml:space="preserve"> (ԳՊ/ԳԱՊ)`</w:t>
            </w:r>
            <w:r w:rsidRPr="003F3469">
              <w:rPr>
                <w:rFonts w:ascii="Sylfaen" w:hAnsi="Sylfaen"/>
                <w:sz w:val="24"/>
                <w:szCs w:val="24"/>
                <w:lang w:eastAsia="x-none"/>
              </w:rPr>
              <w:tab/>
              <w:t xml:space="preserve">                          </w:t>
            </w:r>
          </w:p>
        </w:tc>
        <w:tc>
          <w:tcPr>
            <w:tcW w:w="3490" w:type="dxa"/>
          </w:tcPr>
          <w:p w14:paraId="1C24C617" w14:textId="77777777" w:rsidR="009E3FF0" w:rsidRPr="003F3469" w:rsidRDefault="009E3FF0" w:rsidP="006C0ACA">
            <w:pPr>
              <w:spacing w:after="0" w:line="240" w:lineRule="auto"/>
              <w:jc w:val="both"/>
              <w:rPr>
                <w:rFonts w:ascii="Sylfaen" w:hAnsi="Sylfaen"/>
                <w:sz w:val="24"/>
                <w:szCs w:val="24"/>
                <w:lang w:eastAsia="x-none"/>
              </w:rPr>
            </w:pPr>
            <w:r w:rsidRPr="003F3469">
              <w:rPr>
                <w:rFonts w:ascii="Sylfaen" w:hAnsi="Sylfaen"/>
                <w:sz w:val="24"/>
                <w:szCs w:val="24"/>
                <w:lang w:eastAsia="x-none"/>
              </w:rPr>
              <w:t xml:space="preserve">___________________      </w:t>
            </w:r>
          </w:p>
          <w:p w14:paraId="49D030D4" w14:textId="77777777" w:rsidR="009E3FF0" w:rsidRPr="003F3469" w:rsidRDefault="009E3FF0" w:rsidP="006C0ACA">
            <w:pPr>
              <w:spacing w:after="0" w:line="240" w:lineRule="auto"/>
              <w:rPr>
                <w:rFonts w:ascii="Sylfaen" w:hAnsi="Sylfaen"/>
                <w:sz w:val="24"/>
                <w:szCs w:val="24"/>
                <w:lang w:eastAsia="x-none"/>
              </w:rPr>
            </w:pPr>
          </w:p>
        </w:tc>
        <w:tc>
          <w:tcPr>
            <w:tcW w:w="2342" w:type="dxa"/>
          </w:tcPr>
          <w:p w14:paraId="52EE1200" w14:textId="77777777" w:rsidR="009E3FF0" w:rsidRPr="0006297E" w:rsidRDefault="009E3FF0" w:rsidP="006C0ACA">
            <w:pPr>
              <w:spacing w:after="0" w:line="240" w:lineRule="auto"/>
              <w:rPr>
                <w:rFonts w:ascii="Sylfaen" w:hAnsi="Sylfaen"/>
                <w:sz w:val="24"/>
                <w:szCs w:val="24"/>
                <w:lang w:eastAsia="x-none"/>
              </w:rPr>
            </w:pPr>
            <w:r w:rsidRPr="003F3469">
              <w:rPr>
                <w:rFonts w:ascii="Sylfaen" w:hAnsi="Sylfaen"/>
                <w:sz w:val="24"/>
                <w:szCs w:val="24"/>
                <w:lang w:eastAsia="x-none"/>
              </w:rPr>
              <w:t xml:space="preserve">Ռ. </w:t>
            </w:r>
            <w:proofErr w:type="spellStart"/>
            <w:r w:rsidRPr="003F3469">
              <w:rPr>
                <w:rFonts w:ascii="Sylfaen" w:hAnsi="Sylfaen"/>
                <w:sz w:val="24"/>
                <w:szCs w:val="24"/>
                <w:lang w:eastAsia="x-none"/>
              </w:rPr>
              <w:t>Հակոբյան</w:t>
            </w:r>
            <w:proofErr w:type="spellEnd"/>
          </w:p>
        </w:tc>
      </w:tr>
      <w:tr w:rsidR="009E3FF0" w:rsidRPr="003F3469" w14:paraId="1E55D1FE" w14:textId="77777777" w:rsidTr="006C0ACA">
        <w:trPr>
          <w:gridBefore w:val="1"/>
          <w:wBefore w:w="463" w:type="dxa"/>
          <w:trHeight w:val="113"/>
          <w:jc w:val="center"/>
        </w:trPr>
        <w:tc>
          <w:tcPr>
            <w:tcW w:w="4064" w:type="dxa"/>
          </w:tcPr>
          <w:p w14:paraId="27A8453C" w14:textId="77777777" w:rsidR="009E3FF0" w:rsidRPr="003F3469" w:rsidRDefault="009E3FF0" w:rsidP="006C0ACA">
            <w:pPr>
              <w:spacing w:after="0" w:line="240" w:lineRule="auto"/>
              <w:jc w:val="both"/>
              <w:rPr>
                <w:rFonts w:ascii="Sylfaen" w:hAnsi="Sylfaen"/>
                <w:sz w:val="24"/>
                <w:szCs w:val="24"/>
                <w:lang w:eastAsia="x-none"/>
              </w:rPr>
            </w:pPr>
            <w:proofErr w:type="spellStart"/>
            <w:r w:rsidRPr="003F3469">
              <w:rPr>
                <w:rFonts w:ascii="Sylfaen" w:hAnsi="Sylfaen"/>
                <w:sz w:val="24"/>
                <w:szCs w:val="24"/>
                <w:lang w:eastAsia="x-none"/>
              </w:rPr>
              <w:t>Անդամներ</w:t>
            </w:r>
            <w:proofErr w:type="spellEnd"/>
            <w:r w:rsidRPr="003F3469">
              <w:rPr>
                <w:rFonts w:ascii="Sylfaen" w:hAnsi="Sylfaen"/>
                <w:sz w:val="24"/>
                <w:szCs w:val="24"/>
                <w:lang w:eastAsia="x-none"/>
              </w:rPr>
              <w:t xml:space="preserve"> `                                                            </w:t>
            </w:r>
          </w:p>
        </w:tc>
        <w:tc>
          <w:tcPr>
            <w:tcW w:w="3490" w:type="dxa"/>
          </w:tcPr>
          <w:p w14:paraId="7D74C664" w14:textId="77777777" w:rsidR="009E3FF0" w:rsidRPr="003F3469" w:rsidRDefault="009E3FF0" w:rsidP="006C0ACA">
            <w:pPr>
              <w:spacing w:after="0" w:line="240" w:lineRule="auto"/>
              <w:jc w:val="both"/>
              <w:rPr>
                <w:rFonts w:ascii="Sylfaen" w:hAnsi="Sylfaen"/>
                <w:sz w:val="24"/>
                <w:szCs w:val="24"/>
                <w:lang w:eastAsia="x-none"/>
              </w:rPr>
            </w:pPr>
            <w:r w:rsidRPr="003F3469">
              <w:rPr>
                <w:rFonts w:ascii="Sylfaen" w:hAnsi="Sylfaen"/>
                <w:sz w:val="24"/>
                <w:szCs w:val="24"/>
                <w:lang w:eastAsia="x-none"/>
              </w:rPr>
              <w:t xml:space="preserve">___________________      </w:t>
            </w:r>
          </w:p>
          <w:p w14:paraId="03EBE1FE" w14:textId="77777777" w:rsidR="009E3FF0" w:rsidRPr="003F3469" w:rsidRDefault="009E3FF0" w:rsidP="006C0ACA">
            <w:pPr>
              <w:spacing w:after="0" w:line="240" w:lineRule="auto"/>
              <w:rPr>
                <w:rFonts w:ascii="Sylfaen" w:hAnsi="Sylfaen"/>
                <w:sz w:val="24"/>
                <w:szCs w:val="24"/>
                <w:lang w:eastAsia="x-none"/>
              </w:rPr>
            </w:pPr>
          </w:p>
        </w:tc>
        <w:tc>
          <w:tcPr>
            <w:tcW w:w="2342" w:type="dxa"/>
          </w:tcPr>
          <w:p w14:paraId="0B4983E6" w14:textId="77777777" w:rsidR="009E3FF0" w:rsidRPr="0006297E" w:rsidRDefault="009E3FF0" w:rsidP="006C0ACA">
            <w:pPr>
              <w:spacing w:after="0" w:line="240" w:lineRule="auto"/>
              <w:rPr>
                <w:rFonts w:ascii="Sylfaen" w:hAnsi="Sylfaen"/>
                <w:sz w:val="24"/>
                <w:szCs w:val="24"/>
                <w:lang w:eastAsia="x-none"/>
              </w:rPr>
            </w:pPr>
            <w:r w:rsidRPr="003F3469">
              <w:rPr>
                <w:rFonts w:ascii="Sylfaen" w:hAnsi="Sylfaen"/>
                <w:sz w:val="24"/>
                <w:szCs w:val="24"/>
                <w:lang w:eastAsia="x-none"/>
              </w:rPr>
              <w:t xml:space="preserve">Լ. </w:t>
            </w:r>
            <w:proofErr w:type="spellStart"/>
            <w:r w:rsidRPr="003F3469">
              <w:rPr>
                <w:rFonts w:ascii="Sylfaen" w:hAnsi="Sylfaen"/>
                <w:sz w:val="24"/>
                <w:szCs w:val="24"/>
                <w:lang w:eastAsia="x-none"/>
              </w:rPr>
              <w:t>Ալոյան</w:t>
            </w:r>
            <w:proofErr w:type="spellEnd"/>
          </w:p>
        </w:tc>
      </w:tr>
      <w:tr w:rsidR="009E3FF0" w:rsidRPr="003F3469" w14:paraId="13C4217C" w14:textId="77777777" w:rsidTr="006C0ACA">
        <w:trPr>
          <w:gridBefore w:val="1"/>
          <w:wBefore w:w="463" w:type="dxa"/>
          <w:trHeight w:val="113"/>
          <w:jc w:val="center"/>
        </w:trPr>
        <w:tc>
          <w:tcPr>
            <w:tcW w:w="4064" w:type="dxa"/>
          </w:tcPr>
          <w:p w14:paraId="5D65C308" w14:textId="77777777" w:rsidR="009E3FF0" w:rsidRPr="003F3469" w:rsidRDefault="009E3FF0" w:rsidP="006C0ACA">
            <w:pPr>
              <w:spacing w:after="0" w:line="240" w:lineRule="auto"/>
              <w:rPr>
                <w:rFonts w:ascii="Sylfaen" w:hAnsi="Sylfaen"/>
                <w:sz w:val="24"/>
                <w:szCs w:val="24"/>
                <w:lang w:eastAsia="x-none"/>
              </w:rPr>
            </w:pPr>
          </w:p>
        </w:tc>
        <w:tc>
          <w:tcPr>
            <w:tcW w:w="3490" w:type="dxa"/>
          </w:tcPr>
          <w:p w14:paraId="23F7E7DE" w14:textId="77777777" w:rsidR="009E3FF0" w:rsidRPr="003F3469" w:rsidRDefault="009E3FF0" w:rsidP="006C0ACA">
            <w:pPr>
              <w:spacing w:after="0" w:line="240" w:lineRule="auto"/>
              <w:jc w:val="both"/>
              <w:rPr>
                <w:rFonts w:ascii="Sylfaen" w:hAnsi="Sylfaen"/>
                <w:sz w:val="24"/>
                <w:szCs w:val="24"/>
                <w:lang w:eastAsia="x-none"/>
              </w:rPr>
            </w:pPr>
            <w:r w:rsidRPr="003F3469">
              <w:rPr>
                <w:rFonts w:ascii="Sylfaen" w:hAnsi="Sylfaen"/>
                <w:sz w:val="24"/>
                <w:szCs w:val="24"/>
                <w:lang w:eastAsia="x-none"/>
              </w:rPr>
              <w:t xml:space="preserve">___________________      </w:t>
            </w:r>
          </w:p>
          <w:p w14:paraId="788700F1" w14:textId="77777777" w:rsidR="009E3FF0" w:rsidRPr="003F3469" w:rsidRDefault="009E3FF0" w:rsidP="006C0ACA">
            <w:pPr>
              <w:spacing w:after="0" w:line="240" w:lineRule="auto"/>
              <w:rPr>
                <w:rFonts w:ascii="Sylfaen" w:hAnsi="Sylfaen"/>
                <w:sz w:val="24"/>
                <w:szCs w:val="24"/>
                <w:lang w:eastAsia="x-none"/>
              </w:rPr>
            </w:pPr>
          </w:p>
        </w:tc>
        <w:tc>
          <w:tcPr>
            <w:tcW w:w="2342" w:type="dxa"/>
          </w:tcPr>
          <w:p w14:paraId="6E3C20D3" w14:textId="77777777" w:rsidR="009E3FF0" w:rsidRPr="0006297E" w:rsidRDefault="009E3FF0" w:rsidP="006C0ACA">
            <w:pPr>
              <w:spacing w:after="0" w:line="240" w:lineRule="auto"/>
              <w:rPr>
                <w:rFonts w:ascii="Sylfaen" w:hAnsi="Sylfaen"/>
                <w:sz w:val="24"/>
                <w:szCs w:val="24"/>
                <w:lang w:eastAsia="x-none"/>
              </w:rPr>
            </w:pPr>
            <w:r>
              <w:rPr>
                <w:rFonts w:ascii="Sylfaen" w:hAnsi="Sylfaen"/>
                <w:sz w:val="24"/>
                <w:szCs w:val="24"/>
                <w:lang w:eastAsia="x-none"/>
              </w:rPr>
              <w:t xml:space="preserve">Լ. </w:t>
            </w:r>
            <w:proofErr w:type="spellStart"/>
            <w:r>
              <w:rPr>
                <w:rFonts w:ascii="Sylfaen" w:hAnsi="Sylfaen"/>
                <w:sz w:val="24"/>
                <w:szCs w:val="24"/>
                <w:lang w:eastAsia="x-none"/>
              </w:rPr>
              <w:t>Երանյան</w:t>
            </w:r>
            <w:proofErr w:type="spellEnd"/>
          </w:p>
        </w:tc>
      </w:tr>
      <w:tr w:rsidR="009E3FF0" w:rsidRPr="003F3469" w14:paraId="66B8440C" w14:textId="77777777" w:rsidTr="006C0ACA">
        <w:trPr>
          <w:gridBefore w:val="1"/>
          <w:wBefore w:w="463" w:type="dxa"/>
          <w:trHeight w:val="113"/>
          <w:jc w:val="center"/>
        </w:trPr>
        <w:tc>
          <w:tcPr>
            <w:tcW w:w="4064" w:type="dxa"/>
          </w:tcPr>
          <w:p w14:paraId="66455C00" w14:textId="77777777" w:rsidR="009E3FF0" w:rsidRPr="003F3469" w:rsidRDefault="009E3FF0" w:rsidP="006C0ACA">
            <w:pPr>
              <w:spacing w:after="0" w:line="240" w:lineRule="auto"/>
              <w:rPr>
                <w:rFonts w:ascii="Sylfaen" w:hAnsi="Sylfaen"/>
                <w:sz w:val="24"/>
                <w:szCs w:val="24"/>
                <w:lang w:eastAsia="x-none"/>
              </w:rPr>
            </w:pPr>
            <w:proofErr w:type="spellStart"/>
            <w:r w:rsidRPr="003F3469">
              <w:rPr>
                <w:rFonts w:ascii="Sylfaen" w:hAnsi="Sylfaen"/>
                <w:sz w:val="24"/>
                <w:szCs w:val="24"/>
                <w:lang w:eastAsia="x-none"/>
              </w:rPr>
              <w:t>Քարտուղար</w:t>
            </w:r>
            <w:proofErr w:type="spellEnd"/>
            <w:r w:rsidRPr="003F3469">
              <w:rPr>
                <w:rFonts w:ascii="Sylfaen" w:hAnsi="Sylfaen"/>
                <w:sz w:val="24"/>
                <w:szCs w:val="24"/>
                <w:lang w:eastAsia="x-none"/>
              </w:rPr>
              <w:t>`</w:t>
            </w:r>
          </w:p>
        </w:tc>
        <w:tc>
          <w:tcPr>
            <w:tcW w:w="3490" w:type="dxa"/>
          </w:tcPr>
          <w:p w14:paraId="0DE7508F" w14:textId="77777777" w:rsidR="009E3FF0" w:rsidRPr="003F3469" w:rsidRDefault="009E3FF0" w:rsidP="006C0ACA">
            <w:pPr>
              <w:spacing w:after="0" w:line="240" w:lineRule="auto"/>
              <w:jc w:val="both"/>
              <w:rPr>
                <w:rFonts w:ascii="Sylfaen" w:hAnsi="Sylfaen"/>
                <w:sz w:val="24"/>
                <w:szCs w:val="24"/>
                <w:lang w:eastAsia="x-none"/>
              </w:rPr>
            </w:pPr>
            <w:r w:rsidRPr="003F3469">
              <w:rPr>
                <w:rFonts w:ascii="Sylfaen" w:hAnsi="Sylfaen"/>
                <w:sz w:val="24"/>
                <w:szCs w:val="24"/>
                <w:lang w:eastAsia="x-none"/>
              </w:rPr>
              <w:t xml:space="preserve">___________________      </w:t>
            </w:r>
          </w:p>
        </w:tc>
        <w:tc>
          <w:tcPr>
            <w:tcW w:w="2342" w:type="dxa"/>
          </w:tcPr>
          <w:p w14:paraId="7E0A2848" w14:textId="77777777" w:rsidR="009E3FF0" w:rsidRPr="00F35E1B" w:rsidRDefault="009E3FF0" w:rsidP="006C0ACA">
            <w:pPr>
              <w:spacing w:after="0" w:line="240" w:lineRule="auto"/>
              <w:rPr>
                <w:rFonts w:ascii="Sylfaen" w:hAnsi="Sylfaen"/>
                <w:sz w:val="24"/>
                <w:szCs w:val="24"/>
                <w:lang w:eastAsia="x-none"/>
              </w:rPr>
            </w:pPr>
            <w:r w:rsidRPr="00F35E1B">
              <w:rPr>
                <w:rFonts w:ascii="Sylfaen" w:hAnsi="Sylfaen"/>
                <w:sz w:val="24"/>
                <w:szCs w:val="24"/>
                <w:lang w:eastAsia="x-none"/>
              </w:rPr>
              <w:t xml:space="preserve">Ա. </w:t>
            </w:r>
            <w:proofErr w:type="spellStart"/>
            <w:r w:rsidRPr="00F35E1B">
              <w:rPr>
                <w:rFonts w:ascii="Sylfaen" w:hAnsi="Sylfaen"/>
                <w:sz w:val="24"/>
                <w:szCs w:val="24"/>
                <w:lang w:eastAsia="x-none"/>
              </w:rPr>
              <w:t>Բադալյան</w:t>
            </w:r>
            <w:proofErr w:type="spellEnd"/>
          </w:p>
        </w:tc>
      </w:tr>
    </w:tbl>
    <w:p w14:paraId="03D088E7" w14:textId="77777777" w:rsidR="004854FF" w:rsidRPr="009E3FF0" w:rsidRDefault="004854FF" w:rsidP="007C3048">
      <w:pPr>
        <w:spacing w:after="0"/>
        <w:jc w:val="center"/>
        <w:rPr>
          <w:rFonts w:ascii="Sylfaen" w:eastAsia="Times New Roman" w:hAnsi="Sylfaen" w:cs="Times New Roman"/>
          <w:sz w:val="20"/>
          <w:szCs w:val="19"/>
          <w:lang w:val="hy-AM" w:eastAsia="ru-RU"/>
        </w:rPr>
      </w:pPr>
    </w:p>
    <w:sectPr w:rsidR="004854FF" w:rsidRPr="009E3FF0" w:rsidSect="002E01B5">
      <w:pgSz w:w="11906" w:h="16838"/>
      <w:pgMar w:top="540" w:right="566" w:bottom="45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BD2F5D8"/>
    <w:multiLevelType w:val="hybridMultilevel"/>
    <w:tmpl w:val="D593C4C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05E3931"/>
    <w:multiLevelType w:val="hybridMultilevel"/>
    <w:tmpl w:val="8BB51B9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4FADD9E"/>
    <w:multiLevelType w:val="hybridMultilevel"/>
    <w:tmpl w:val="78803F2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22443FF1"/>
    <w:multiLevelType w:val="hybridMultilevel"/>
    <w:tmpl w:val="261EB322"/>
    <w:lvl w:ilvl="0" w:tplc="4C8ACF60">
      <w:start w:val="10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70A1F1F"/>
    <w:multiLevelType w:val="hybridMultilevel"/>
    <w:tmpl w:val="35A67484"/>
    <w:lvl w:ilvl="0" w:tplc="090438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2E7C886"/>
    <w:multiLevelType w:val="hybridMultilevel"/>
    <w:tmpl w:val="5D78168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23D"/>
    <w:rsid w:val="00001A9B"/>
    <w:rsid w:val="00010081"/>
    <w:rsid w:val="00014705"/>
    <w:rsid w:val="00015596"/>
    <w:rsid w:val="00017952"/>
    <w:rsid w:val="00024D71"/>
    <w:rsid w:val="00025C6F"/>
    <w:rsid w:val="00032661"/>
    <w:rsid w:val="00042275"/>
    <w:rsid w:val="0005543B"/>
    <w:rsid w:val="00060B32"/>
    <w:rsid w:val="0006476A"/>
    <w:rsid w:val="00067ED0"/>
    <w:rsid w:val="0008164D"/>
    <w:rsid w:val="000822AC"/>
    <w:rsid w:val="0008370E"/>
    <w:rsid w:val="00086872"/>
    <w:rsid w:val="000A213B"/>
    <w:rsid w:val="000A28B0"/>
    <w:rsid w:val="000A34BE"/>
    <w:rsid w:val="000A6BC5"/>
    <w:rsid w:val="000B225D"/>
    <w:rsid w:val="000B62C5"/>
    <w:rsid w:val="000B779D"/>
    <w:rsid w:val="000B7994"/>
    <w:rsid w:val="000C77A6"/>
    <w:rsid w:val="000D5471"/>
    <w:rsid w:val="000D707A"/>
    <w:rsid w:val="000E1F45"/>
    <w:rsid w:val="000E2780"/>
    <w:rsid w:val="000E657B"/>
    <w:rsid w:val="000F07A9"/>
    <w:rsid w:val="000F43C0"/>
    <w:rsid w:val="000F6C7A"/>
    <w:rsid w:val="00114BF1"/>
    <w:rsid w:val="0011607A"/>
    <w:rsid w:val="0014058F"/>
    <w:rsid w:val="001417A1"/>
    <w:rsid w:val="001459A5"/>
    <w:rsid w:val="00153E3A"/>
    <w:rsid w:val="00154572"/>
    <w:rsid w:val="00156A27"/>
    <w:rsid w:val="00157A43"/>
    <w:rsid w:val="00170E31"/>
    <w:rsid w:val="00171469"/>
    <w:rsid w:val="0017681B"/>
    <w:rsid w:val="00183807"/>
    <w:rsid w:val="001864B5"/>
    <w:rsid w:val="0019201A"/>
    <w:rsid w:val="001A0E84"/>
    <w:rsid w:val="001A7E6E"/>
    <w:rsid w:val="001B0C07"/>
    <w:rsid w:val="001D25D5"/>
    <w:rsid w:val="001D6E54"/>
    <w:rsid w:val="001D6E57"/>
    <w:rsid w:val="001E0056"/>
    <w:rsid w:val="001E4B86"/>
    <w:rsid w:val="001F1E98"/>
    <w:rsid w:val="001F3EB8"/>
    <w:rsid w:val="001F6DE9"/>
    <w:rsid w:val="002043D2"/>
    <w:rsid w:val="0020505C"/>
    <w:rsid w:val="002069C0"/>
    <w:rsid w:val="00211BA1"/>
    <w:rsid w:val="00211C4E"/>
    <w:rsid w:val="002127C6"/>
    <w:rsid w:val="00212DBC"/>
    <w:rsid w:val="00215611"/>
    <w:rsid w:val="002212EC"/>
    <w:rsid w:val="0022441E"/>
    <w:rsid w:val="0024494E"/>
    <w:rsid w:val="00245822"/>
    <w:rsid w:val="0025523D"/>
    <w:rsid w:val="00266240"/>
    <w:rsid w:val="00266A71"/>
    <w:rsid w:val="00267104"/>
    <w:rsid w:val="002745B6"/>
    <w:rsid w:val="00276E55"/>
    <w:rsid w:val="00281B9D"/>
    <w:rsid w:val="002829C3"/>
    <w:rsid w:val="00290F90"/>
    <w:rsid w:val="00292D9C"/>
    <w:rsid w:val="002934F7"/>
    <w:rsid w:val="002A05A7"/>
    <w:rsid w:val="002A1893"/>
    <w:rsid w:val="002A1B25"/>
    <w:rsid w:val="002A407E"/>
    <w:rsid w:val="002A678D"/>
    <w:rsid w:val="002A6873"/>
    <w:rsid w:val="002B3261"/>
    <w:rsid w:val="002B3CAE"/>
    <w:rsid w:val="002B43F8"/>
    <w:rsid w:val="002B5F66"/>
    <w:rsid w:val="002D080F"/>
    <w:rsid w:val="002E0033"/>
    <w:rsid w:val="002E01B5"/>
    <w:rsid w:val="002E0E16"/>
    <w:rsid w:val="002E1C7D"/>
    <w:rsid w:val="002E4E6B"/>
    <w:rsid w:val="002E5EB4"/>
    <w:rsid w:val="002E6074"/>
    <w:rsid w:val="002E673E"/>
    <w:rsid w:val="002F5CEE"/>
    <w:rsid w:val="0030023C"/>
    <w:rsid w:val="0030334C"/>
    <w:rsid w:val="00310C9B"/>
    <w:rsid w:val="00311010"/>
    <w:rsid w:val="00320A40"/>
    <w:rsid w:val="00320DF7"/>
    <w:rsid w:val="00321DDB"/>
    <w:rsid w:val="003224FC"/>
    <w:rsid w:val="003300A1"/>
    <w:rsid w:val="00332CC1"/>
    <w:rsid w:val="0033702C"/>
    <w:rsid w:val="00337E6A"/>
    <w:rsid w:val="00342267"/>
    <w:rsid w:val="0034454A"/>
    <w:rsid w:val="0035263C"/>
    <w:rsid w:val="00354657"/>
    <w:rsid w:val="00357242"/>
    <w:rsid w:val="00366C64"/>
    <w:rsid w:val="00373966"/>
    <w:rsid w:val="00377A8A"/>
    <w:rsid w:val="00383C32"/>
    <w:rsid w:val="00384F37"/>
    <w:rsid w:val="003B3099"/>
    <w:rsid w:val="003C23B0"/>
    <w:rsid w:val="003C658A"/>
    <w:rsid w:val="003C6FFA"/>
    <w:rsid w:val="003D6DAD"/>
    <w:rsid w:val="003E13B3"/>
    <w:rsid w:val="003F64AC"/>
    <w:rsid w:val="00401E6C"/>
    <w:rsid w:val="00407890"/>
    <w:rsid w:val="0041619B"/>
    <w:rsid w:val="00421C7F"/>
    <w:rsid w:val="00422691"/>
    <w:rsid w:val="004277CC"/>
    <w:rsid w:val="0043085A"/>
    <w:rsid w:val="004327D9"/>
    <w:rsid w:val="00436925"/>
    <w:rsid w:val="00436B7C"/>
    <w:rsid w:val="00442416"/>
    <w:rsid w:val="00444233"/>
    <w:rsid w:val="00444ACC"/>
    <w:rsid w:val="00444D88"/>
    <w:rsid w:val="004470EE"/>
    <w:rsid w:val="00456359"/>
    <w:rsid w:val="0046196C"/>
    <w:rsid w:val="00467BDA"/>
    <w:rsid w:val="00470D91"/>
    <w:rsid w:val="00471C63"/>
    <w:rsid w:val="004730AB"/>
    <w:rsid w:val="004742D0"/>
    <w:rsid w:val="004838C3"/>
    <w:rsid w:val="004854FF"/>
    <w:rsid w:val="004A2D4B"/>
    <w:rsid w:val="004A79CB"/>
    <w:rsid w:val="004B04D5"/>
    <w:rsid w:val="004B0B48"/>
    <w:rsid w:val="004B734D"/>
    <w:rsid w:val="004B7A24"/>
    <w:rsid w:val="004C2A93"/>
    <w:rsid w:val="004C4C90"/>
    <w:rsid w:val="004D0F37"/>
    <w:rsid w:val="004E1CDC"/>
    <w:rsid w:val="004E2FEC"/>
    <w:rsid w:val="004E4124"/>
    <w:rsid w:val="004E6B17"/>
    <w:rsid w:val="004F0437"/>
    <w:rsid w:val="004F7506"/>
    <w:rsid w:val="0050264A"/>
    <w:rsid w:val="00503911"/>
    <w:rsid w:val="00504FC7"/>
    <w:rsid w:val="0050776E"/>
    <w:rsid w:val="00527953"/>
    <w:rsid w:val="00531A29"/>
    <w:rsid w:val="00543CF3"/>
    <w:rsid w:val="00553135"/>
    <w:rsid w:val="00553864"/>
    <w:rsid w:val="00555591"/>
    <w:rsid w:val="00563E92"/>
    <w:rsid w:val="00567FED"/>
    <w:rsid w:val="005819FF"/>
    <w:rsid w:val="00591C33"/>
    <w:rsid w:val="005959A2"/>
    <w:rsid w:val="005A7462"/>
    <w:rsid w:val="005A750A"/>
    <w:rsid w:val="005B0EFB"/>
    <w:rsid w:val="005B2DC3"/>
    <w:rsid w:val="005B4253"/>
    <w:rsid w:val="005C2DCF"/>
    <w:rsid w:val="005C4156"/>
    <w:rsid w:val="005D1819"/>
    <w:rsid w:val="005D4409"/>
    <w:rsid w:val="005E6930"/>
    <w:rsid w:val="005F15B9"/>
    <w:rsid w:val="005F6E7B"/>
    <w:rsid w:val="00601A93"/>
    <w:rsid w:val="00606905"/>
    <w:rsid w:val="00616FEE"/>
    <w:rsid w:val="00620538"/>
    <w:rsid w:val="006239B2"/>
    <w:rsid w:val="006245E0"/>
    <w:rsid w:val="006252DF"/>
    <w:rsid w:val="00633B83"/>
    <w:rsid w:val="00633D1D"/>
    <w:rsid w:val="0063632A"/>
    <w:rsid w:val="00636937"/>
    <w:rsid w:val="00643800"/>
    <w:rsid w:val="00650138"/>
    <w:rsid w:val="00652EC9"/>
    <w:rsid w:val="00674BD0"/>
    <w:rsid w:val="00681200"/>
    <w:rsid w:val="00681641"/>
    <w:rsid w:val="0069214C"/>
    <w:rsid w:val="00695F33"/>
    <w:rsid w:val="00696E2E"/>
    <w:rsid w:val="006A39DD"/>
    <w:rsid w:val="006B2BF7"/>
    <w:rsid w:val="006C10CC"/>
    <w:rsid w:val="006C170C"/>
    <w:rsid w:val="006D2C5A"/>
    <w:rsid w:val="006D7B5C"/>
    <w:rsid w:val="006E1E01"/>
    <w:rsid w:val="006E542E"/>
    <w:rsid w:val="006E7113"/>
    <w:rsid w:val="007042F6"/>
    <w:rsid w:val="00707E76"/>
    <w:rsid w:val="00711249"/>
    <w:rsid w:val="00711803"/>
    <w:rsid w:val="00712658"/>
    <w:rsid w:val="007128A6"/>
    <w:rsid w:val="00724E9C"/>
    <w:rsid w:val="00725B2B"/>
    <w:rsid w:val="0072605F"/>
    <w:rsid w:val="00766D83"/>
    <w:rsid w:val="00780648"/>
    <w:rsid w:val="00791313"/>
    <w:rsid w:val="007A0876"/>
    <w:rsid w:val="007A5369"/>
    <w:rsid w:val="007B4945"/>
    <w:rsid w:val="007B60DA"/>
    <w:rsid w:val="007B6F75"/>
    <w:rsid w:val="007C1E98"/>
    <w:rsid w:val="007C3048"/>
    <w:rsid w:val="007C475C"/>
    <w:rsid w:val="007D118F"/>
    <w:rsid w:val="007D16EC"/>
    <w:rsid w:val="007D21FD"/>
    <w:rsid w:val="007D299F"/>
    <w:rsid w:val="007E0A6E"/>
    <w:rsid w:val="007E28D6"/>
    <w:rsid w:val="007E77C2"/>
    <w:rsid w:val="007F0449"/>
    <w:rsid w:val="007F430D"/>
    <w:rsid w:val="007F4587"/>
    <w:rsid w:val="007F54A4"/>
    <w:rsid w:val="0080471D"/>
    <w:rsid w:val="00804F7C"/>
    <w:rsid w:val="00805C72"/>
    <w:rsid w:val="00806C11"/>
    <w:rsid w:val="00807D29"/>
    <w:rsid w:val="00810F57"/>
    <w:rsid w:val="008144F4"/>
    <w:rsid w:val="00822488"/>
    <w:rsid w:val="00824CF8"/>
    <w:rsid w:val="00834678"/>
    <w:rsid w:val="00843BC9"/>
    <w:rsid w:val="00845E56"/>
    <w:rsid w:val="00847EA7"/>
    <w:rsid w:val="00850B26"/>
    <w:rsid w:val="00855C0B"/>
    <w:rsid w:val="00856D8B"/>
    <w:rsid w:val="008576DA"/>
    <w:rsid w:val="00864198"/>
    <w:rsid w:val="008667BE"/>
    <w:rsid w:val="00870E8D"/>
    <w:rsid w:val="00871F63"/>
    <w:rsid w:val="0088160A"/>
    <w:rsid w:val="00883950"/>
    <w:rsid w:val="008865F4"/>
    <w:rsid w:val="00887ED1"/>
    <w:rsid w:val="00892347"/>
    <w:rsid w:val="00892673"/>
    <w:rsid w:val="008A133E"/>
    <w:rsid w:val="008A278D"/>
    <w:rsid w:val="008A3247"/>
    <w:rsid w:val="008B11D3"/>
    <w:rsid w:val="008B31EA"/>
    <w:rsid w:val="008C2846"/>
    <w:rsid w:val="008C5603"/>
    <w:rsid w:val="008D2590"/>
    <w:rsid w:val="008D6898"/>
    <w:rsid w:val="008D7D87"/>
    <w:rsid w:val="008E7CD5"/>
    <w:rsid w:val="008F1C44"/>
    <w:rsid w:val="008F3302"/>
    <w:rsid w:val="00900BF3"/>
    <w:rsid w:val="00905548"/>
    <w:rsid w:val="00912F4C"/>
    <w:rsid w:val="0091659B"/>
    <w:rsid w:val="0092693D"/>
    <w:rsid w:val="0093085B"/>
    <w:rsid w:val="009457B9"/>
    <w:rsid w:val="00952E0C"/>
    <w:rsid w:val="009561EE"/>
    <w:rsid w:val="00962EAA"/>
    <w:rsid w:val="00963A07"/>
    <w:rsid w:val="00965209"/>
    <w:rsid w:val="00972546"/>
    <w:rsid w:val="0098171D"/>
    <w:rsid w:val="00981ACE"/>
    <w:rsid w:val="009979DD"/>
    <w:rsid w:val="009A012E"/>
    <w:rsid w:val="009A56FA"/>
    <w:rsid w:val="009A5EBD"/>
    <w:rsid w:val="009B30D9"/>
    <w:rsid w:val="009C138C"/>
    <w:rsid w:val="009C3B56"/>
    <w:rsid w:val="009C666D"/>
    <w:rsid w:val="009C67C2"/>
    <w:rsid w:val="009E037E"/>
    <w:rsid w:val="009E129E"/>
    <w:rsid w:val="009E3F08"/>
    <w:rsid w:val="009E3FF0"/>
    <w:rsid w:val="009F4DE6"/>
    <w:rsid w:val="00A1266C"/>
    <w:rsid w:val="00A147E6"/>
    <w:rsid w:val="00A17DA8"/>
    <w:rsid w:val="00A23E62"/>
    <w:rsid w:val="00A25178"/>
    <w:rsid w:val="00A27037"/>
    <w:rsid w:val="00A301B2"/>
    <w:rsid w:val="00A31B82"/>
    <w:rsid w:val="00A3320D"/>
    <w:rsid w:val="00A34A36"/>
    <w:rsid w:val="00A34B6F"/>
    <w:rsid w:val="00A40C4D"/>
    <w:rsid w:val="00A42BFC"/>
    <w:rsid w:val="00A43DF4"/>
    <w:rsid w:val="00A4758E"/>
    <w:rsid w:val="00A55C56"/>
    <w:rsid w:val="00A56E8D"/>
    <w:rsid w:val="00A66844"/>
    <w:rsid w:val="00A7512F"/>
    <w:rsid w:val="00A75401"/>
    <w:rsid w:val="00A758C1"/>
    <w:rsid w:val="00A827A8"/>
    <w:rsid w:val="00A958E8"/>
    <w:rsid w:val="00AA43FB"/>
    <w:rsid w:val="00AB69D9"/>
    <w:rsid w:val="00AB71B3"/>
    <w:rsid w:val="00AC0B2E"/>
    <w:rsid w:val="00AC53C0"/>
    <w:rsid w:val="00AE171C"/>
    <w:rsid w:val="00AE17E7"/>
    <w:rsid w:val="00AF2FD8"/>
    <w:rsid w:val="00B00DD9"/>
    <w:rsid w:val="00B0129D"/>
    <w:rsid w:val="00B0168E"/>
    <w:rsid w:val="00B0289C"/>
    <w:rsid w:val="00B06616"/>
    <w:rsid w:val="00B100EC"/>
    <w:rsid w:val="00B1237C"/>
    <w:rsid w:val="00B15395"/>
    <w:rsid w:val="00B15B62"/>
    <w:rsid w:val="00B15FDE"/>
    <w:rsid w:val="00B245D8"/>
    <w:rsid w:val="00B252CA"/>
    <w:rsid w:val="00B2581D"/>
    <w:rsid w:val="00B25C5F"/>
    <w:rsid w:val="00B31767"/>
    <w:rsid w:val="00B319C6"/>
    <w:rsid w:val="00B332B8"/>
    <w:rsid w:val="00B47AA8"/>
    <w:rsid w:val="00B53E67"/>
    <w:rsid w:val="00B571A7"/>
    <w:rsid w:val="00B63956"/>
    <w:rsid w:val="00B76788"/>
    <w:rsid w:val="00B808BC"/>
    <w:rsid w:val="00B82673"/>
    <w:rsid w:val="00B849FA"/>
    <w:rsid w:val="00B85869"/>
    <w:rsid w:val="00B86EDE"/>
    <w:rsid w:val="00B87369"/>
    <w:rsid w:val="00B92834"/>
    <w:rsid w:val="00B9326A"/>
    <w:rsid w:val="00B93420"/>
    <w:rsid w:val="00B94063"/>
    <w:rsid w:val="00BA2EE3"/>
    <w:rsid w:val="00BA50BB"/>
    <w:rsid w:val="00BB2792"/>
    <w:rsid w:val="00BB3FCE"/>
    <w:rsid w:val="00BC0AA0"/>
    <w:rsid w:val="00BC2065"/>
    <w:rsid w:val="00BC216B"/>
    <w:rsid w:val="00BC2BAF"/>
    <w:rsid w:val="00BC7671"/>
    <w:rsid w:val="00BD5E2D"/>
    <w:rsid w:val="00BD6CB3"/>
    <w:rsid w:val="00BD7796"/>
    <w:rsid w:val="00BE01F3"/>
    <w:rsid w:val="00BE2ED2"/>
    <w:rsid w:val="00BE771F"/>
    <w:rsid w:val="00BE7C8F"/>
    <w:rsid w:val="00BF3C14"/>
    <w:rsid w:val="00BF56D1"/>
    <w:rsid w:val="00BF60EB"/>
    <w:rsid w:val="00C15E5D"/>
    <w:rsid w:val="00C172FD"/>
    <w:rsid w:val="00C341B7"/>
    <w:rsid w:val="00C404C2"/>
    <w:rsid w:val="00C41D67"/>
    <w:rsid w:val="00C57F29"/>
    <w:rsid w:val="00C60A44"/>
    <w:rsid w:val="00C60C4D"/>
    <w:rsid w:val="00C63381"/>
    <w:rsid w:val="00C703CB"/>
    <w:rsid w:val="00C735D5"/>
    <w:rsid w:val="00C9061E"/>
    <w:rsid w:val="00C92573"/>
    <w:rsid w:val="00C952D9"/>
    <w:rsid w:val="00C957AA"/>
    <w:rsid w:val="00CA4E38"/>
    <w:rsid w:val="00CA6F85"/>
    <w:rsid w:val="00CB785D"/>
    <w:rsid w:val="00CB7E37"/>
    <w:rsid w:val="00CC241C"/>
    <w:rsid w:val="00CC2FEC"/>
    <w:rsid w:val="00CC37BA"/>
    <w:rsid w:val="00CC4DE0"/>
    <w:rsid w:val="00CC6359"/>
    <w:rsid w:val="00CC78DB"/>
    <w:rsid w:val="00CD2254"/>
    <w:rsid w:val="00CD4144"/>
    <w:rsid w:val="00CE6B1B"/>
    <w:rsid w:val="00CF0144"/>
    <w:rsid w:val="00D006F0"/>
    <w:rsid w:val="00D00F41"/>
    <w:rsid w:val="00D02A73"/>
    <w:rsid w:val="00D073DC"/>
    <w:rsid w:val="00D07A12"/>
    <w:rsid w:val="00D14DED"/>
    <w:rsid w:val="00D27AEA"/>
    <w:rsid w:val="00D34D80"/>
    <w:rsid w:val="00D400E2"/>
    <w:rsid w:val="00D4152F"/>
    <w:rsid w:val="00D42954"/>
    <w:rsid w:val="00D43D9B"/>
    <w:rsid w:val="00D6141D"/>
    <w:rsid w:val="00D6150D"/>
    <w:rsid w:val="00D63117"/>
    <w:rsid w:val="00D64B9F"/>
    <w:rsid w:val="00D66A3E"/>
    <w:rsid w:val="00D678A0"/>
    <w:rsid w:val="00D715FD"/>
    <w:rsid w:val="00D73EB9"/>
    <w:rsid w:val="00D81F05"/>
    <w:rsid w:val="00D82E21"/>
    <w:rsid w:val="00D83030"/>
    <w:rsid w:val="00D83F2F"/>
    <w:rsid w:val="00D865D6"/>
    <w:rsid w:val="00D866E1"/>
    <w:rsid w:val="00D92EEC"/>
    <w:rsid w:val="00DA163A"/>
    <w:rsid w:val="00DA26E3"/>
    <w:rsid w:val="00DA2A34"/>
    <w:rsid w:val="00DA34E8"/>
    <w:rsid w:val="00DB0B18"/>
    <w:rsid w:val="00DB5782"/>
    <w:rsid w:val="00DC12ED"/>
    <w:rsid w:val="00DD1283"/>
    <w:rsid w:val="00DD4313"/>
    <w:rsid w:val="00DD474C"/>
    <w:rsid w:val="00DD4CE8"/>
    <w:rsid w:val="00DD6C12"/>
    <w:rsid w:val="00DE36DE"/>
    <w:rsid w:val="00DE664A"/>
    <w:rsid w:val="00DF67F8"/>
    <w:rsid w:val="00E01763"/>
    <w:rsid w:val="00E01C9A"/>
    <w:rsid w:val="00E056E5"/>
    <w:rsid w:val="00E05B60"/>
    <w:rsid w:val="00E176C8"/>
    <w:rsid w:val="00E300A9"/>
    <w:rsid w:val="00E31C80"/>
    <w:rsid w:val="00E36348"/>
    <w:rsid w:val="00E37394"/>
    <w:rsid w:val="00E57EFB"/>
    <w:rsid w:val="00E61F7E"/>
    <w:rsid w:val="00E658B8"/>
    <w:rsid w:val="00E74B39"/>
    <w:rsid w:val="00E773BF"/>
    <w:rsid w:val="00E80998"/>
    <w:rsid w:val="00E87861"/>
    <w:rsid w:val="00EA0E94"/>
    <w:rsid w:val="00EA3132"/>
    <w:rsid w:val="00EB788D"/>
    <w:rsid w:val="00ED285C"/>
    <w:rsid w:val="00EE10C0"/>
    <w:rsid w:val="00EE5372"/>
    <w:rsid w:val="00F023AB"/>
    <w:rsid w:val="00F04D50"/>
    <w:rsid w:val="00F04EF3"/>
    <w:rsid w:val="00F06DE2"/>
    <w:rsid w:val="00F2149B"/>
    <w:rsid w:val="00F27E22"/>
    <w:rsid w:val="00F371AF"/>
    <w:rsid w:val="00F37749"/>
    <w:rsid w:val="00F4564D"/>
    <w:rsid w:val="00F45ADF"/>
    <w:rsid w:val="00F55D8C"/>
    <w:rsid w:val="00F55D99"/>
    <w:rsid w:val="00F628A1"/>
    <w:rsid w:val="00F66953"/>
    <w:rsid w:val="00F704A4"/>
    <w:rsid w:val="00F723A5"/>
    <w:rsid w:val="00F75D95"/>
    <w:rsid w:val="00F76D72"/>
    <w:rsid w:val="00F8264E"/>
    <w:rsid w:val="00F84053"/>
    <w:rsid w:val="00F86BF5"/>
    <w:rsid w:val="00F91EB8"/>
    <w:rsid w:val="00F92968"/>
    <w:rsid w:val="00FA0505"/>
    <w:rsid w:val="00FA65E2"/>
    <w:rsid w:val="00FC26C9"/>
    <w:rsid w:val="00FC4F8C"/>
    <w:rsid w:val="00FC5EDA"/>
    <w:rsid w:val="00FD3722"/>
    <w:rsid w:val="00FE3D0F"/>
    <w:rsid w:val="00FE6898"/>
    <w:rsid w:val="00FF1829"/>
    <w:rsid w:val="00FF3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3CEEE"/>
  <w15:docId w15:val="{CE08ACCF-AEF0-4E83-AB70-3C2AA8C55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7E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B3099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332CC1"/>
  </w:style>
  <w:style w:type="paragraph" w:styleId="BalloonText">
    <w:name w:val="Balloon Text"/>
    <w:basedOn w:val="Normal"/>
    <w:link w:val="BalloonTextChar"/>
    <w:uiPriority w:val="99"/>
    <w:semiHidden/>
    <w:unhideWhenUsed/>
    <w:rsid w:val="000E6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57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B0289C"/>
    <w:pPr>
      <w:widowControl w:val="0"/>
      <w:autoSpaceDE w:val="0"/>
      <w:autoSpaceDN w:val="0"/>
      <w:spacing w:after="0" w:line="240" w:lineRule="auto"/>
    </w:pPr>
    <w:rPr>
      <w:rFonts w:ascii="Sylfaen" w:eastAsia="Sylfaen" w:hAnsi="Sylfaen" w:cs="Sylfaen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B0289C"/>
    <w:rPr>
      <w:rFonts w:ascii="Sylfaen" w:eastAsia="Sylfaen" w:hAnsi="Sylfaen" w:cs="Sylfaen"/>
      <w:lang w:val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0289C"/>
    <w:pPr>
      <w:widowControl w:val="0"/>
      <w:autoSpaceDE w:val="0"/>
      <w:autoSpaceDN w:val="0"/>
      <w:spacing w:after="120" w:line="240" w:lineRule="auto"/>
      <w:ind w:left="283"/>
    </w:pPr>
    <w:rPr>
      <w:rFonts w:ascii="Sylfaen" w:eastAsia="Sylfaen" w:hAnsi="Sylfaen" w:cs="Sylfaen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0289C"/>
    <w:rPr>
      <w:rFonts w:ascii="Sylfaen" w:eastAsia="Sylfaen" w:hAnsi="Sylfaen" w:cs="Sylfaen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rsid w:val="00B0289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B0289C"/>
    <w:rPr>
      <w:rFonts w:ascii="Times New Roman" w:eastAsia="Times New Roman" w:hAnsi="Times New Roman" w:cs="Times New Roman"/>
      <w:sz w:val="20"/>
      <w:szCs w:val="20"/>
      <w:lang w:val="en-AU"/>
    </w:rPr>
  </w:style>
  <w:style w:type="paragraph" w:customStyle="1" w:styleId="Default">
    <w:name w:val="Default"/>
    <w:rsid w:val="002B5F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F3774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56D8B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unhideWhenUsed/>
    <w:rsid w:val="00856D8B"/>
    <w:pPr>
      <w:tabs>
        <w:tab w:val="center" w:pos="4844"/>
        <w:tab w:val="right" w:pos="9689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856D8B"/>
    <w:rPr>
      <w:lang w:val="en-US"/>
    </w:rPr>
  </w:style>
  <w:style w:type="table" w:styleId="TableGrid">
    <w:name w:val="Table Grid"/>
    <w:basedOn w:val="TableNormal"/>
    <w:uiPriority w:val="59"/>
    <w:rsid w:val="00856D8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0471D"/>
    <w:pPr>
      <w:spacing w:after="0" w:line="240" w:lineRule="auto"/>
    </w:pPr>
    <w:rPr>
      <w:lang w:val="en-US"/>
    </w:rPr>
  </w:style>
  <w:style w:type="character" w:customStyle="1" w:styleId="layout">
    <w:name w:val="layout"/>
    <w:basedOn w:val="DefaultParagraphFont"/>
    <w:rsid w:val="00BF56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3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1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1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9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3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6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3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9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8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3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4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9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6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9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5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6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35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1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0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8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3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6988B-8696-4D49-BC34-4070DB9B8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1215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</cp:lastModifiedBy>
  <cp:revision>167</cp:revision>
  <cp:lastPrinted>2024-01-08T12:21:00Z</cp:lastPrinted>
  <dcterms:created xsi:type="dcterms:W3CDTF">2022-06-08T06:06:00Z</dcterms:created>
  <dcterms:modified xsi:type="dcterms:W3CDTF">2024-03-19T07:03:00Z</dcterms:modified>
</cp:coreProperties>
</file>