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2ABC" w14:textId="7FC5839E" w:rsidR="00417714" w:rsidRDefault="00872BD0">
      <w:pPr>
        <w:rPr>
          <w:lang w:val="hy-AM"/>
        </w:rPr>
      </w:pPr>
      <w:r>
        <w:rPr>
          <w:lang w:val="hy-AM"/>
        </w:rPr>
        <w:t>Հարգելի մասնակիցներ</w:t>
      </w:r>
    </w:p>
    <w:p w14:paraId="575734DD" w14:textId="2FC7528D" w:rsidR="00872BD0" w:rsidRPr="00872BD0" w:rsidRDefault="00872BD0">
      <w:pPr>
        <w:rPr>
          <w:lang w:val="hy-AM"/>
        </w:rPr>
      </w:pPr>
      <w:r w:rsidRPr="00872BD0">
        <w:rPr>
          <w:lang w:val="hy-AM"/>
        </w:rPr>
        <w:t>ԱԱԳԼ-ԷԱՃԱՊՁԲ-24/21</w:t>
      </w:r>
      <w:r>
        <w:rPr>
          <w:lang w:val="hy-AM"/>
        </w:rPr>
        <w:t xml:space="preserve"> ծածկագրով գնման ընթացակարգի 1-ին և 2-րդ չափաբաժիններում առկա վրիպակ` գնման առարկաների չափսերը ներկայացված են սանտիմետրերով` միլիմետրերի փոխարեն։ Խնդրում ենք գնային առաջարկ ներկայացնելուց հիմք ընդուներ առկա արժեքները, բայց որպես չափման միավոր «սմ»-ն կարդալ «մմ»։  </w:t>
      </w:r>
    </w:p>
    <w:sectPr w:rsidR="00872BD0" w:rsidRPr="0087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75"/>
    <w:rsid w:val="00397775"/>
    <w:rsid w:val="00417714"/>
    <w:rsid w:val="0087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FB1B"/>
  <w15:chartTrackingRefBased/>
  <w15:docId w15:val="{43E82F84-8CAA-4927-B6DA-0AE7403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2024-04-04T06:43:00Z</dcterms:created>
  <dcterms:modified xsi:type="dcterms:W3CDTF">2024-04-04T06:48:00Z</dcterms:modified>
</cp:coreProperties>
</file>