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6C094D">
        <w:rPr>
          <w:rFonts w:ascii="GHEA Grapalat" w:hAnsi="GHEA Grapalat"/>
          <w:b/>
          <w:sz w:val="20"/>
          <w:u w:val="single"/>
          <w:lang w:val="af-ZA"/>
        </w:rPr>
        <w:t>Մարմնամարզության գորգեր</w:t>
      </w:r>
      <w:r w:rsidR="00763E11">
        <w:rPr>
          <w:rFonts w:ascii="GHEA Grapalat" w:hAnsi="GHEA Grapalat"/>
          <w:b/>
          <w:sz w:val="20"/>
          <w:u w:val="single"/>
          <w:lang w:val="af-ZA"/>
        </w:rPr>
        <w:t>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6C094D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ԱԱԾ-ՏՆՏՎ-ԷԱՃ-1/18-ՍՊՈՐՏԱՅԻՆ ԳՈՒՅՔ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2018 թվականի </w:t>
      </w:r>
      <w:r w:rsidR="006C094D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նոյ</w:t>
      </w:r>
      <w:r w:rsidR="00C7567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եմբեր</w:t>
      </w:r>
      <w:r w:rsidR="00BF7377" w:rsidRPr="00BF7377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ի</w:t>
      </w:r>
      <w:r w:rsidR="006C094D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 13</w:t>
      </w:r>
      <w:r w:rsidR="00BF7377" w:rsidRPr="00BF7377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6C094D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ԱԱԾ-ՏՆՏՎ-ԷԱՃ-1/18-ՍՊՈՐՏԱՅԻՆ ԳՈՒՅՔ</w:t>
      </w:r>
      <w:r w:rsidR="00BF7377" w:rsidRPr="00BF7377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19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718"/>
        <w:gridCol w:w="709"/>
        <w:gridCol w:w="481"/>
        <w:gridCol w:w="86"/>
        <w:gridCol w:w="283"/>
        <w:gridCol w:w="426"/>
        <w:gridCol w:w="49"/>
        <w:gridCol w:w="376"/>
        <w:gridCol w:w="43"/>
        <w:gridCol w:w="362"/>
        <w:gridCol w:w="445"/>
        <w:gridCol w:w="248"/>
        <w:gridCol w:w="36"/>
        <w:gridCol w:w="709"/>
        <w:gridCol w:w="10"/>
        <w:gridCol w:w="177"/>
        <w:gridCol w:w="204"/>
        <w:gridCol w:w="875"/>
        <w:gridCol w:w="31"/>
        <w:gridCol w:w="167"/>
        <w:gridCol w:w="39"/>
        <w:gridCol w:w="311"/>
        <w:gridCol w:w="386"/>
        <w:gridCol w:w="68"/>
        <w:gridCol w:w="74"/>
        <w:gridCol w:w="217"/>
        <w:gridCol w:w="35"/>
        <w:gridCol w:w="327"/>
        <w:gridCol w:w="612"/>
        <w:gridCol w:w="142"/>
        <w:gridCol w:w="146"/>
        <w:gridCol w:w="715"/>
      </w:tblGrid>
      <w:tr w:rsidR="00BF7377" w:rsidRPr="00503AAF" w:rsidTr="003C54D8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90" w:type="dxa"/>
            <w:gridSpan w:val="34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7377" w:rsidRPr="00503AAF" w:rsidTr="003C54D8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0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8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7377" w:rsidRPr="00503AAF" w:rsidTr="003C54D8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8" w:type="dxa"/>
            <w:gridSpan w:val="10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8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3C54D8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240161" w:rsidTr="003C54D8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C54D8" w:rsidRPr="00BF7377" w:rsidRDefault="003C54D8" w:rsidP="003C54D8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>Մարմնամարզության գորգեր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C54D8" w:rsidRPr="00B23A67" w:rsidRDefault="003C54D8" w:rsidP="003C54D8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B23A6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C54D8" w:rsidRPr="00B23A67" w:rsidRDefault="003C54D8" w:rsidP="003C54D8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C54D8" w:rsidRPr="00B23A67" w:rsidRDefault="003C54D8" w:rsidP="003C54D8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C54D8" w:rsidRDefault="003C54D8" w:rsidP="003C54D8">
            <w:r w:rsidRPr="00D61A12">
              <w:t>450000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C54D8" w:rsidRDefault="003C54D8" w:rsidP="003C54D8">
            <w:r w:rsidRPr="00D61A12">
              <w:t>450000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B4747D" w:rsidRDefault="003C54D8" w:rsidP="003C54D8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Մարմնամարզության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հատուկ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ծածկ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/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գորգ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/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/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հատ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/: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30մ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2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ընդհանուր</w:t>
            </w:r>
            <w:proofErr w:type="spellEnd"/>
          </w:p>
          <w:p w:rsidR="003C54D8" w:rsidRPr="00B4747D" w:rsidRDefault="003C54D8" w:rsidP="003C54D8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մակերեսով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6մ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երկարությամբ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5մ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լայնությամբ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հումքը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`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ռետինի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սպունգի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խառնուրդից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գույնը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`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երկու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երեսները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տարբեր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գույների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հաստությունը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` 2-3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սմ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Գորգի</w:t>
            </w:r>
            <w:proofErr w:type="spellEnd"/>
          </w:p>
          <w:p w:rsidR="003C54D8" w:rsidRPr="00B4747D" w:rsidRDefault="003C54D8" w:rsidP="003C54D8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տակը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՝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ամբողջ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մակերեսով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1սմ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հաստությամբ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ամորտիզացիոն</w:t>
            </w:r>
            <w:proofErr w:type="spellEnd"/>
          </w:p>
          <w:p w:rsidR="003C54D8" w:rsidRPr="00131E9C" w:rsidRDefault="003C54D8" w:rsidP="003C54D8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ծածկույթ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Սահմանված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ձևի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մարզումային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ստանդարտներին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համապատասխան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գործարանային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Երաշխիքային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ժամկետը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՝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առնվազն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365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օրացուցային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օր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B4747D" w:rsidRDefault="003C54D8" w:rsidP="003C54D8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Մարմնամարզության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հատուկ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ծածկ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/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գորգ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/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/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հատ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/: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30մ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2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ընդհանուր</w:t>
            </w:r>
            <w:proofErr w:type="spellEnd"/>
          </w:p>
          <w:p w:rsidR="003C54D8" w:rsidRPr="00B4747D" w:rsidRDefault="003C54D8" w:rsidP="003C54D8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մակերեսով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6մ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երկարությամբ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5մ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լայնությամբ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հումքը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`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ռետինի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սպունգի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խառնուրդից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գույնը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`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երկու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երեսները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տարբեր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գույների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հաստությունը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` 2-3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սմ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Գորգի</w:t>
            </w:r>
            <w:proofErr w:type="spellEnd"/>
          </w:p>
          <w:p w:rsidR="003C54D8" w:rsidRPr="00B4747D" w:rsidRDefault="003C54D8" w:rsidP="003C54D8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տակը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՝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ամբողջ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մակերեսով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1սմ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հաստությամբ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ամորտիզացիոն</w:t>
            </w:r>
            <w:proofErr w:type="spellEnd"/>
          </w:p>
          <w:p w:rsidR="003C54D8" w:rsidRPr="00131E9C" w:rsidRDefault="003C54D8" w:rsidP="003C54D8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ծածկույթ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Սահմանված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ձևի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մարզումային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ստանդարտներին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համապատասխան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գործարանային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Երաշխիքային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ժամկետը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՝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առնվազն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365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օրացուցային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օր</w:t>
            </w:r>
            <w:proofErr w:type="spellEnd"/>
            <w:r w:rsidRPr="00B4747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</w:tr>
      <w:tr w:rsidR="003C54D8" w:rsidRPr="00CA74DD" w:rsidTr="003C54D8">
        <w:trPr>
          <w:trHeight w:val="169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3C54D8" w:rsidRPr="00503AAF" w:rsidTr="003C54D8">
        <w:trPr>
          <w:trHeight w:val="137"/>
        </w:trPr>
        <w:tc>
          <w:tcPr>
            <w:tcW w:w="444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75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443A32" w:rsidRDefault="003C54D8" w:rsidP="003C54D8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3-րդ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3C54D8" w:rsidRPr="00503AAF" w:rsidRDefault="003C54D8" w:rsidP="003C54D8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3C54D8" w:rsidRPr="00503AAF" w:rsidTr="003C54D8">
        <w:trPr>
          <w:trHeight w:val="196"/>
        </w:trPr>
        <w:tc>
          <w:tcPr>
            <w:tcW w:w="1119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3C54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19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3C54D8" w:rsidRPr="00503AAF" w:rsidTr="003C54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4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3C54D8" w:rsidRPr="00503AAF" w:rsidTr="003C54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C54D8" w:rsidRPr="00503AAF" w:rsidTr="003C54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19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C54D8" w:rsidRPr="00061B33" w:rsidTr="003C54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061B33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19.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 w:rsidR="003C54D8"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3C54D8" w:rsidRPr="00061B33" w:rsidTr="003C54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61B3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61B3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61B3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61B3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61B3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1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3C54D8" w:rsidRPr="00061B33" w:rsidTr="003C54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3C54D8" w:rsidRPr="00503AAF" w:rsidTr="003C54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C54D8" w:rsidRPr="00503AAF" w:rsidTr="003C54D8">
        <w:trPr>
          <w:trHeight w:val="54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3C54D8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99" w:type="dxa"/>
            <w:gridSpan w:val="29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3C54D8" w:rsidRPr="00503AAF" w:rsidTr="003C54D8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99" w:type="dxa"/>
            <w:gridSpan w:val="29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3C54D8" w:rsidRPr="00503AAF" w:rsidTr="003C54D8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1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C54D8" w:rsidRPr="00503AAF" w:rsidTr="003C54D8">
        <w:trPr>
          <w:trHeight w:val="137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3C54D8" w:rsidRPr="00503AAF" w:rsidTr="003C54D8">
        <w:trPr>
          <w:trHeight w:val="83"/>
        </w:trPr>
        <w:tc>
          <w:tcPr>
            <w:tcW w:w="11199" w:type="dxa"/>
            <w:gridSpan w:val="35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FB24AE" w:rsidRPr="00503AAF" w:rsidTr="003C54D8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FB24AE" w:rsidRPr="0074075B" w:rsidRDefault="00FB24AE" w:rsidP="00FB24A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FB24AE" w:rsidRPr="00B26AD4" w:rsidRDefault="00FB24AE" w:rsidP="00FB24AE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“Սպորտ Սիթի» ՍՊԸ</w:t>
            </w:r>
          </w:p>
          <w:p w:rsidR="00FB24AE" w:rsidRPr="00B26AD4" w:rsidRDefault="00FB24AE" w:rsidP="00FB24AE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FB24AE" w:rsidRPr="00FB24AE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440000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FB24AE" w:rsidRPr="00FB24AE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440000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FB24AE" w:rsidRPr="00503AAF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</w:tcPr>
          <w:p w:rsidR="00FB24AE" w:rsidRPr="00503AAF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4"/>
            <w:shd w:val="clear" w:color="auto" w:fill="auto"/>
          </w:tcPr>
          <w:p w:rsidR="00FB24AE" w:rsidRPr="00FB24AE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440000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FB24AE" w:rsidRPr="00FB24AE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440000</w:t>
            </w:r>
          </w:p>
        </w:tc>
      </w:tr>
      <w:tr w:rsidR="00FB24AE" w:rsidRPr="00503AAF" w:rsidTr="003C54D8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FB24AE" w:rsidRPr="0074075B" w:rsidRDefault="00FB24AE" w:rsidP="00FB24A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FB24AE" w:rsidRPr="00B26AD4" w:rsidRDefault="00FB24AE" w:rsidP="00FB24AE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FB24AE" w:rsidRPr="00FB24AE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435000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FB24AE" w:rsidRPr="00FB24AE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435000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FB24AE" w:rsidRPr="00503AAF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</w:tcPr>
          <w:p w:rsidR="00FB24AE" w:rsidRPr="00503AAF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4"/>
            <w:shd w:val="clear" w:color="auto" w:fill="auto"/>
          </w:tcPr>
          <w:p w:rsidR="00FB24AE" w:rsidRPr="00FB24AE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435000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FB24AE" w:rsidRPr="00FB24AE" w:rsidRDefault="00FB24AE" w:rsidP="00FB24A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435000</w:t>
            </w:r>
          </w:p>
        </w:tc>
      </w:tr>
      <w:tr w:rsidR="003C54D8" w:rsidRPr="00503AAF" w:rsidTr="003C54D8">
        <w:trPr>
          <w:trHeight w:val="290"/>
        </w:trPr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8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C54D8" w:rsidRPr="006C094D" w:rsidTr="003C54D8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:rsidR="003C54D8" w:rsidRDefault="003C54D8" w:rsidP="003C54D8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3C54D8" w:rsidRDefault="003C54D8" w:rsidP="003C54D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3C54D8" w:rsidRPr="00575C75" w:rsidRDefault="003C54D8" w:rsidP="003C54D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18"/>
                <w:szCs w:val="18"/>
              </w:rPr>
              <w:t>տող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3C54D8" w:rsidRPr="00503AAF" w:rsidTr="003C54D8">
        <w:tc>
          <w:tcPr>
            <w:tcW w:w="1119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C54D8" w:rsidRPr="00503AAF" w:rsidTr="003C54D8">
        <w:tc>
          <w:tcPr>
            <w:tcW w:w="709" w:type="dxa"/>
            <w:vMerge w:val="restart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08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3C54D8" w:rsidRPr="00503AAF" w:rsidTr="00FB24AE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3C54D8" w:rsidRPr="00503AAF" w:rsidTr="00FB24AE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FB24AE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3C54D8">
        <w:trPr>
          <w:trHeight w:val="344"/>
        </w:trPr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8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C54D8" w:rsidRPr="00503AAF" w:rsidTr="003C54D8">
        <w:trPr>
          <w:trHeight w:val="344"/>
        </w:trPr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8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BF7377" w:rsidTr="003C54D8">
        <w:trPr>
          <w:trHeight w:val="289"/>
        </w:trPr>
        <w:tc>
          <w:tcPr>
            <w:tcW w:w="1119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C54D8" w:rsidRPr="00503AAF" w:rsidRDefault="003C54D8" w:rsidP="003C54D8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3C54D8" w:rsidRPr="00503AAF" w:rsidTr="003C54D8">
        <w:trPr>
          <w:trHeight w:val="346"/>
        </w:trPr>
        <w:tc>
          <w:tcPr>
            <w:tcW w:w="439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80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5B6D3C" w:rsidP="003C54D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09.11</w:t>
            </w:r>
            <w:r w:rsidR="003C54D8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3C54D8" w:rsidRPr="00503AAF" w:rsidTr="003C54D8">
        <w:trPr>
          <w:trHeight w:val="92"/>
        </w:trPr>
        <w:tc>
          <w:tcPr>
            <w:tcW w:w="4395" w:type="dxa"/>
            <w:gridSpan w:val="9"/>
            <w:vMerge w:val="restart"/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0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3C54D8" w:rsidRPr="00503AAF" w:rsidTr="003C54D8">
        <w:trPr>
          <w:trHeight w:val="92"/>
        </w:trPr>
        <w:tc>
          <w:tcPr>
            <w:tcW w:w="43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3C54D8" w:rsidRPr="00583BB8" w:rsidRDefault="003C54D8" w:rsidP="003C54D8">
            <w:pPr>
              <w:jc w:val="center"/>
              <w:rPr>
                <w:b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303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3C54D8" w:rsidRPr="00583BB8" w:rsidRDefault="003C54D8" w:rsidP="003C54D8">
            <w:pPr>
              <w:jc w:val="center"/>
              <w:rPr>
                <w:b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C54D8" w:rsidRPr="00503AAF" w:rsidTr="003C54D8">
        <w:trPr>
          <w:trHeight w:val="344"/>
        </w:trPr>
        <w:tc>
          <w:tcPr>
            <w:tcW w:w="11199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B578FB">
              <w:rPr>
                <w:rFonts w:ascii="GHEA Grapalat" w:hAnsi="GHEA Grapalat" w:cs="Sylfaen"/>
                <w:b/>
                <w:sz w:val="18"/>
                <w:szCs w:val="18"/>
              </w:rPr>
              <w:t>09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 w:rsidR="00B578FB"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3C54D8" w:rsidRPr="00503AAF" w:rsidTr="003C54D8">
        <w:trPr>
          <w:trHeight w:val="344"/>
        </w:trPr>
        <w:tc>
          <w:tcPr>
            <w:tcW w:w="439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804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B578FB" w:rsidP="00B578F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="003C54D8" w:rsidRPr="00503AAF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 w:rsidR="003C54D8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3C54D8" w:rsidRPr="00503AAF" w:rsidTr="003C54D8">
        <w:trPr>
          <w:trHeight w:val="344"/>
        </w:trPr>
        <w:tc>
          <w:tcPr>
            <w:tcW w:w="439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804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3C54D8" w:rsidRPr="00503AAF" w:rsidRDefault="00B578FB" w:rsidP="00B578F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13</w:t>
            </w:r>
            <w:r w:rsidR="003C54D8" w:rsidRPr="00503AAF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 w:rsidR="003C54D8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3C54D8" w:rsidRPr="00503AAF" w:rsidTr="003C54D8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3C54D8">
        <w:tc>
          <w:tcPr>
            <w:tcW w:w="709" w:type="dxa"/>
            <w:vMerge w:val="restart"/>
            <w:shd w:val="clear" w:color="auto" w:fill="auto"/>
            <w:vAlign w:val="center"/>
          </w:tcPr>
          <w:p w:rsidR="003C54D8" w:rsidRPr="00CE2E0E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080" w:type="dxa"/>
            <w:gridSpan w:val="30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3C54D8" w:rsidRPr="00503AAF" w:rsidTr="003C54D8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3C54D8" w:rsidRPr="00CE2E0E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072" w:type="dxa"/>
            <w:gridSpan w:val="12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3C54D8" w:rsidRPr="00503AAF" w:rsidTr="003C54D8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3C54D8" w:rsidRPr="00CE2E0E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072" w:type="dxa"/>
            <w:gridSpan w:val="12"/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3C54D8" w:rsidRPr="00503AAF" w:rsidTr="003C54D8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C0304A" w:rsidRPr="00503AAF" w:rsidTr="00C0304A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C0304A" w:rsidRPr="0074075B" w:rsidRDefault="00C0304A" w:rsidP="00C0304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C0304A" w:rsidRPr="007E0293" w:rsidRDefault="00C0304A" w:rsidP="00C0304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“Սպորտ Սիթի» ՍՊԸ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0304A" w:rsidRPr="00BF7377" w:rsidRDefault="00C0304A" w:rsidP="00C0304A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ԱԱԾ-ՏՆՏՎ-ԷԱՃ-1/18-ՍՊՈՐՏԱՅԻՆ ԳՈՒՅՔ</w:t>
            </w:r>
            <w:r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C0304A" w:rsidRPr="0074075B" w:rsidRDefault="00C0304A" w:rsidP="00C0304A">
            <w:pPr>
              <w:jc w:val="center"/>
              <w:rPr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13.11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5"/>
            <w:shd w:val="clear" w:color="auto" w:fill="auto"/>
          </w:tcPr>
          <w:p w:rsidR="00C0304A" w:rsidRPr="0074075B" w:rsidRDefault="00C0304A" w:rsidP="00C0304A">
            <w:pPr>
              <w:jc w:val="center"/>
              <w:rPr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C0304A" w:rsidRPr="0074075B" w:rsidRDefault="00C0304A" w:rsidP="00C0304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C0304A" w:rsidRPr="00FB24AE" w:rsidRDefault="00C0304A" w:rsidP="00C0304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435000</w:t>
            </w:r>
          </w:p>
        </w:tc>
        <w:tc>
          <w:tcPr>
            <w:tcW w:w="1942" w:type="dxa"/>
            <w:gridSpan w:val="5"/>
            <w:shd w:val="clear" w:color="auto" w:fill="auto"/>
            <w:vAlign w:val="center"/>
          </w:tcPr>
          <w:p w:rsidR="00C0304A" w:rsidRPr="00FB24AE" w:rsidRDefault="00C0304A" w:rsidP="00C0304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B24AE">
              <w:rPr>
                <w:rFonts w:cs="Calibri"/>
                <w:b/>
                <w:sz w:val="18"/>
                <w:szCs w:val="18"/>
              </w:rPr>
              <w:t>435000</w:t>
            </w:r>
          </w:p>
        </w:tc>
      </w:tr>
      <w:tr w:rsidR="003C54D8" w:rsidRPr="00503AAF" w:rsidTr="003C54D8">
        <w:trPr>
          <w:trHeight w:val="150"/>
        </w:trPr>
        <w:tc>
          <w:tcPr>
            <w:tcW w:w="11199" w:type="dxa"/>
            <w:gridSpan w:val="35"/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C54D8" w:rsidRPr="00503AAF" w:rsidTr="003C54D8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10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55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3C54D8" w:rsidRPr="00503AAF" w:rsidTr="003C54D8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74075B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B26AD4" w:rsidRDefault="00FB24AE" w:rsidP="003C54D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“Սպորտ Սիթի» ՍՊԸ</w:t>
            </w:r>
          </w:p>
        </w:tc>
        <w:tc>
          <w:tcPr>
            <w:tcW w:w="210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BF7377" w:rsidRDefault="006824AB" w:rsidP="003C54D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824AB">
              <w:rPr>
                <w:rFonts w:ascii="GHEA Grapalat" w:eastAsia="Arial" w:hAnsi="GHEA Grapalat" w:cs="Arial" w:hint="eastAsia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ՀՀ</w:t>
            </w:r>
            <w:r w:rsidRPr="006824AB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 xml:space="preserve">, </w:t>
            </w:r>
            <w:r w:rsidRPr="006824AB">
              <w:rPr>
                <w:rFonts w:ascii="GHEA Grapalat" w:eastAsia="Arial" w:hAnsi="GHEA Grapalat" w:cs="Arial" w:hint="eastAsia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ք</w:t>
            </w:r>
            <w:r w:rsidRPr="006824AB">
              <w:rPr>
                <w:rFonts w:ascii="Cambria Math" w:eastAsia="Arial" w:hAnsi="Cambria Math" w:cs="Cambria Math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․</w:t>
            </w:r>
            <w:r w:rsidRPr="006824AB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 xml:space="preserve"> </w:t>
            </w:r>
            <w:proofErr w:type="spellStart"/>
            <w:r w:rsidRPr="006824AB">
              <w:rPr>
                <w:rFonts w:ascii="GHEA Grapalat" w:eastAsia="Arial" w:hAnsi="GHEA Grapalat" w:cs="Arial" w:hint="eastAsia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Երևան</w:t>
            </w:r>
            <w:proofErr w:type="spellEnd"/>
            <w:r w:rsidRPr="006824AB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 xml:space="preserve">, </w:t>
            </w:r>
            <w:proofErr w:type="spellStart"/>
            <w:r w:rsidRPr="006824AB">
              <w:rPr>
                <w:rFonts w:ascii="GHEA Grapalat" w:eastAsia="Arial" w:hAnsi="GHEA Grapalat" w:cs="Arial" w:hint="eastAsia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Մաշտոցի</w:t>
            </w:r>
            <w:proofErr w:type="spellEnd"/>
            <w:r w:rsidRPr="006824AB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 xml:space="preserve"> 5</w:t>
            </w:r>
            <w:bookmarkStart w:id="0" w:name="_GoBack"/>
            <w:bookmarkEnd w:id="0"/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BF7377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F7377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255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7265C" w:rsidRPr="0007265C" w:rsidRDefault="0007265C" w:rsidP="0007265C">
            <w:pPr>
              <w:jc w:val="center"/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</w:pPr>
            <w:r w:rsidRPr="0007265C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1570003992020100</w:t>
            </w:r>
          </w:p>
          <w:p w:rsidR="003C54D8" w:rsidRPr="00BF7377" w:rsidRDefault="003C54D8" w:rsidP="003C5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C54D8" w:rsidRPr="00BF7377" w:rsidRDefault="0007265C" w:rsidP="003C54D8">
            <w:pPr>
              <w:jc w:val="center"/>
              <w:rPr>
                <w:sz w:val="16"/>
                <w:szCs w:val="16"/>
              </w:rPr>
            </w:pPr>
            <w:r w:rsidRPr="0007265C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02590297</w:t>
            </w:r>
          </w:p>
        </w:tc>
      </w:tr>
      <w:tr w:rsidR="003C54D8" w:rsidRPr="00503AAF" w:rsidTr="003C54D8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3C54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08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3C54D8" w:rsidRPr="00503AAF" w:rsidTr="003C54D8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3C54D8">
        <w:trPr>
          <w:trHeight w:val="475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C54D8" w:rsidRPr="00CE2E0E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080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3C54D8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8" w:history="1">
              <w:r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3C54D8" w:rsidRPr="00503AAF" w:rsidTr="003C54D8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3C54D8" w:rsidRPr="00503AAF" w:rsidTr="003C54D8">
        <w:trPr>
          <w:trHeight w:val="427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proofErr w:type="spellEnd"/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08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C54D8" w:rsidRPr="00503AAF" w:rsidTr="003C54D8">
        <w:trPr>
          <w:trHeight w:val="288"/>
        </w:trPr>
        <w:tc>
          <w:tcPr>
            <w:tcW w:w="1119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C54D8" w:rsidRPr="00CE2E0E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3C54D8" w:rsidRPr="00503AAF" w:rsidTr="003C54D8">
        <w:trPr>
          <w:trHeight w:val="427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CE2E0E" w:rsidRDefault="003C54D8" w:rsidP="003C54D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  <w:proofErr w:type="spellEnd"/>
          </w:p>
        </w:tc>
        <w:tc>
          <w:tcPr>
            <w:tcW w:w="808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C54D8" w:rsidRPr="00503AAF" w:rsidTr="003C54D8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3C54D8">
        <w:trPr>
          <w:trHeight w:val="427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08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C54D8" w:rsidRPr="00503AAF" w:rsidTr="003C54D8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3C54D8">
        <w:trPr>
          <w:trHeight w:val="227"/>
        </w:trPr>
        <w:tc>
          <w:tcPr>
            <w:tcW w:w="11199" w:type="dxa"/>
            <w:gridSpan w:val="35"/>
            <w:shd w:val="clear" w:color="auto" w:fill="auto"/>
            <w:vAlign w:val="center"/>
          </w:tcPr>
          <w:p w:rsidR="003C54D8" w:rsidRPr="00503AAF" w:rsidRDefault="003C54D8" w:rsidP="003C54D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C54D8" w:rsidRPr="00503AAF" w:rsidTr="003C54D8">
        <w:trPr>
          <w:trHeight w:val="47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5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C54D8" w:rsidRPr="00503AAF" w:rsidTr="003C54D8">
        <w:trPr>
          <w:trHeight w:val="47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3544" w:type="dxa"/>
            <w:gridSpan w:val="12"/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7F60DC" w:rsidRPr="008E4758" w:rsidRDefault="007A30B9" w:rsidP="00F12697">
      <w:pPr>
        <w:spacing w:after="240"/>
        <w:ind w:firstLine="709"/>
        <w:jc w:val="both"/>
        <w:rPr>
          <w:lang w:val="af-ZA"/>
        </w:rPr>
      </w:pPr>
      <w:r w:rsidRPr="008E4758">
        <w:rPr>
          <w:rFonts w:ascii="GHEA Grapalat" w:hAnsi="GHEA Grapalat"/>
          <w:sz w:val="20"/>
          <w:lang w:val="af-ZA"/>
        </w:rPr>
        <w:t xml:space="preserve">ՏՆՏՎ պետ </w:t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="00F12697" w:rsidRPr="008E4758">
        <w:rPr>
          <w:rFonts w:ascii="GHEA Grapalat" w:hAnsi="GHEA Grapalat"/>
          <w:sz w:val="20"/>
          <w:lang w:val="af-ZA"/>
        </w:rPr>
        <w:t>Վ. Ֆարսյա</w:t>
      </w:r>
      <w:r w:rsidR="002C7462">
        <w:rPr>
          <w:rFonts w:ascii="GHEA Grapalat" w:hAnsi="GHEA Grapalat"/>
          <w:sz w:val="20"/>
          <w:lang w:val="af-ZA"/>
        </w:rPr>
        <w:t>ն</w:t>
      </w:r>
    </w:p>
    <w:sectPr w:rsidR="007F60DC" w:rsidRPr="008E4758" w:rsidSect="00F12697">
      <w:footerReference w:type="even" r:id="rId9"/>
      <w:footerReference w:type="default" r:id="rId10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69" w:rsidRDefault="00FB7969" w:rsidP="00BF7377">
      <w:r>
        <w:separator/>
      </w:r>
    </w:p>
  </w:endnote>
  <w:endnote w:type="continuationSeparator" w:id="0">
    <w:p w:rsidR="00FB7969" w:rsidRDefault="00FB7969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FB7969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FB7969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FB7969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69" w:rsidRDefault="00FB7969" w:rsidP="00BF7377">
      <w:r>
        <w:separator/>
      </w:r>
    </w:p>
  </w:footnote>
  <w:footnote w:type="continuationSeparator" w:id="0">
    <w:p w:rsidR="00FB7969" w:rsidRDefault="00FB7969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C54D8" w:rsidRPr="00EB00B9" w:rsidRDefault="003C54D8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3C54D8" w:rsidRPr="002D0BF6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C54D8" w:rsidRPr="002D0BF6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C54D8" w:rsidRPr="002D0BF6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C54D8" w:rsidRPr="002D0BF6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C54D8" w:rsidRPr="00C868EC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3C54D8" w:rsidRPr="00871366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3C54D8" w:rsidRPr="002D0BF6" w:rsidRDefault="003C54D8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7C22"/>
    <w:rsid w:val="00042DFD"/>
    <w:rsid w:val="00061B33"/>
    <w:rsid w:val="00063C23"/>
    <w:rsid w:val="0007265C"/>
    <w:rsid w:val="000C196D"/>
    <w:rsid w:val="000C6AE6"/>
    <w:rsid w:val="000C7750"/>
    <w:rsid w:val="000D1159"/>
    <w:rsid w:val="000E1580"/>
    <w:rsid w:val="0010064E"/>
    <w:rsid w:val="0018657E"/>
    <w:rsid w:val="001A530B"/>
    <w:rsid w:val="001C3A1D"/>
    <w:rsid w:val="001E5305"/>
    <w:rsid w:val="00212B43"/>
    <w:rsid w:val="002B7B3A"/>
    <w:rsid w:val="002C7462"/>
    <w:rsid w:val="002D4C2D"/>
    <w:rsid w:val="002E3CF7"/>
    <w:rsid w:val="002F236D"/>
    <w:rsid w:val="003661BC"/>
    <w:rsid w:val="003B63E7"/>
    <w:rsid w:val="003C1674"/>
    <w:rsid w:val="003C54D8"/>
    <w:rsid w:val="0043429E"/>
    <w:rsid w:val="00443A32"/>
    <w:rsid w:val="00483122"/>
    <w:rsid w:val="004A46DD"/>
    <w:rsid w:val="004B21A6"/>
    <w:rsid w:val="004C79D2"/>
    <w:rsid w:val="004E30CE"/>
    <w:rsid w:val="004F0348"/>
    <w:rsid w:val="00547DFE"/>
    <w:rsid w:val="00571DBF"/>
    <w:rsid w:val="00575C75"/>
    <w:rsid w:val="00583BB8"/>
    <w:rsid w:val="005B1F84"/>
    <w:rsid w:val="005B6D3C"/>
    <w:rsid w:val="005E7ABA"/>
    <w:rsid w:val="006127D8"/>
    <w:rsid w:val="00626CCF"/>
    <w:rsid w:val="006352A9"/>
    <w:rsid w:val="00670AB1"/>
    <w:rsid w:val="006758BD"/>
    <w:rsid w:val="006824AB"/>
    <w:rsid w:val="006B3BC3"/>
    <w:rsid w:val="006C094D"/>
    <w:rsid w:val="007036BE"/>
    <w:rsid w:val="00732A8C"/>
    <w:rsid w:val="00763E11"/>
    <w:rsid w:val="007A30B9"/>
    <w:rsid w:val="007C3961"/>
    <w:rsid w:val="007D5BA2"/>
    <w:rsid w:val="007E0293"/>
    <w:rsid w:val="007F60DC"/>
    <w:rsid w:val="00822A45"/>
    <w:rsid w:val="00835623"/>
    <w:rsid w:val="00896BAE"/>
    <w:rsid w:val="00897A12"/>
    <w:rsid w:val="008E4758"/>
    <w:rsid w:val="00921C9B"/>
    <w:rsid w:val="0094677B"/>
    <w:rsid w:val="00956B4C"/>
    <w:rsid w:val="00966881"/>
    <w:rsid w:val="009809AA"/>
    <w:rsid w:val="009960E0"/>
    <w:rsid w:val="009F6369"/>
    <w:rsid w:val="00A364BC"/>
    <w:rsid w:val="00A365BC"/>
    <w:rsid w:val="00A42459"/>
    <w:rsid w:val="00AA1FD6"/>
    <w:rsid w:val="00AB4074"/>
    <w:rsid w:val="00B149C4"/>
    <w:rsid w:val="00B23A67"/>
    <w:rsid w:val="00B26AD4"/>
    <w:rsid w:val="00B4747D"/>
    <w:rsid w:val="00B578FB"/>
    <w:rsid w:val="00B741AE"/>
    <w:rsid w:val="00B76BFB"/>
    <w:rsid w:val="00B865B0"/>
    <w:rsid w:val="00BA0C8C"/>
    <w:rsid w:val="00BD4B64"/>
    <w:rsid w:val="00BF7377"/>
    <w:rsid w:val="00C0304A"/>
    <w:rsid w:val="00C32B52"/>
    <w:rsid w:val="00C75675"/>
    <w:rsid w:val="00CA6A18"/>
    <w:rsid w:val="00CB7490"/>
    <w:rsid w:val="00CC0487"/>
    <w:rsid w:val="00CD1470"/>
    <w:rsid w:val="00CD34A4"/>
    <w:rsid w:val="00D0087D"/>
    <w:rsid w:val="00D06F8E"/>
    <w:rsid w:val="00D11441"/>
    <w:rsid w:val="00D27CB3"/>
    <w:rsid w:val="00DD3BD3"/>
    <w:rsid w:val="00DE20A1"/>
    <w:rsid w:val="00E07EF1"/>
    <w:rsid w:val="00E45DED"/>
    <w:rsid w:val="00E60466"/>
    <w:rsid w:val="00E65AA3"/>
    <w:rsid w:val="00EA1E39"/>
    <w:rsid w:val="00ED2F31"/>
    <w:rsid w:val="00EE4989"/>
    <w:rsid w:val="00F12697"/>
    <w:rsid w:val="00F20AEF"/>
    <w:rsid w:val="00F67019"/>
    <w:rsid w:val="00FB24AE"/>
    <w:rsid w:val="00FB47DF"/>
    <w:rsid w:val="00FB4A71"/>
    <w:rsid w:val="00FB52FD"/>
    <w:rsid w:val="00FB634F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F61"/>
  <w15:docId w15:val="{1485846E-01F4-4D96-93D2-AAF4894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/e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ACB4-0783-4DE7-9DAB-C2B5B5C0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98</cp:revision>
  <cp:lastPrinted>2018-09-14T10:53:00Z</cp:lastPrinted>
  <dcterms:created xsi:type="dcterms:W3CDTF">2018-05-14T15:28:00Z</dcterms:created>
  <dcterms:modified xsi:type="dcterms:W3CDTF">2018-11-13T12:24:00Z</dcterms:modified>
</cp:coreProperties>
</file>