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66" w:rsidRDefault="00A94F66" w:rsidP="00D363FA">
      <w:pPr>
        <w:spacing w:after="240" w:line="360" w:lineRule="auto"/>
        <w:jc w:val="center"/>
        <w:rPr>
          <w:rFonts w:ascii="Sylfaen" w:eastAsia="Times New Roman" w:hAnsi="Sylfaen" w:cs="Sylfaen"/>
          <w:b/>
          <w:i/>
          <w:sz w:val="24"/>
          <w:szCs w:val="24"/>
          <w:lang w:val="hy-AM" w:eastAsia="ru-RU"/>
        </w:rPr>
      </w:pPr>
    </w:p>
    <w:p w:rsidR="00A94F66" w:rsidRDefault="00A94F66" w:rsidP="00D363FA">
      <w:pPr>
        <w:spacing w:after="240" w:line="360" w:lineRule="auto"/>
        <w:jc w:val="center"/>
        <w:rPr>
          <w:rFonts w:ascii="Sylfaen" w:eastAsia="Times New Roman" w:hAnsi="Sylfaen" w:cs="Sylfaen"/>
          <w:b/>
          <w:i/>
          <w:sz w:val="24"/>
          <w:szCs w:val="24"/>
          <w:lang w:val="hy-AM" w:eastAsia="ru-RU"/>
        </w:rPr>
      </w:pPr>
    </w:p>
    <w:p w:rsidR="00D363FA" w:rsidRDefault="00D363FA" w:rsidP="00D363FA">
      <w:pPr>
        <w:spacing w:after="240" w:line="360" w:lineRule="auto"/>
        <w:jc w:val="center"/>
        <w:rPr>
          <w:rFonts w:ascii="GHEA Grapalat" w:eastAsia="Times New Roman" w:hAnsi="GHEA Grapalat"/>
          <w:b/>
          <w:i/>
          <w:sz w:val="24"/>
          <w:szCs w:val="24"/>
          <w:lang w:val="af-ZA" w:eastAsia="ru-RU"/>
        </w:rPr>
      </w:pPr>
      <w:bookmarkStart w:id="0" w:name="_GoBack"/>
      <w:bookmarkEnd w:id="0"/>
      <w:r>
        <w:rPr>
          <w:rFonts w:ascii="Sylfaen" w:eastAsia="Times New Roman" w:hAnsi="Sylfaen" w:cs="Sylfaen"/>
          <w:b/>
          <w:i/>
          <w:sz w:val="24"/>
          <w:szCs w:val="24"/>
          <w:lang w:val="af-ZA" w:eastAsia="ru-RU"/>
        </w:rPr>
        <w:t>ՀԱՅՏԱՐԱՐՈՒԹՅՈՒՆ</w:t>
      </w:r>
      <w:r>
        <w:rPr>
          <w:rFonts w:ascii="GHEA Grapalat" w:eastAsia="Times New Roman" w:hAnsi="GHEA Grapalat"/>
          <w:b/>
          <w:i/>
          <w:sz w:val="24"/>
          <w:szCs w:val="24"/>
          <w:lang w:val="af-ZA" w:eastAsia="ru-RU"/>
        </w:rPr>
        <w:t xml:space="preserve">   </w:t>
      </w:r>
      <w:r>
        <w:rPr>
          <w:rFonts w:ascii="Sylfaen" w:eastAsia="Times New Roman" w:hAnsi="Sylfaen" w:cs="Sylfaen"/>
          <w:b/>
          <w:i/>
          <w:sz w:val="24"/>
          <w:szCs w:val="24"/>
          <w:lang w:val="af-ZA" w:eastAsia="ru-RU"/>
        </w:rPr>
        <w:t>ՉԿԱՅԱՑԱԾ</w:t>
      </w:r>
      <w:r>
        <w:rPr>
          <w:rFonts w:ascii="GHEA Grapalat" w:eastAsia="Times New Roman" w:hAnsi="GHEA Grapalat"/>
          <w:b/>
          <w:i/>
          <w:sz w:val="24"/>
          <w:szCs w:val="24"/>
          <w:lang w:val="af-ZA" w:eastAsia="ru-RU"/>
        </w:rPr>
        <w:t xml:space="preserve">   </w:t>
      </w:r>
      <w:r>
        <w:rPr>
          <w:rFonts w:ascii="Sylfaen" w:eastAsia="Times New Roman" w:hAnsi="Sylfaen"/>
          <w:b/>
          <w:i/>
          <w:sz w:val="24"/>
          <w:szCs w:val="24"/>
          <w:lang w:val="af-ZA" w:eastAsia="ru-RU"/>
        </w:rPr>
        <w:t xml:space="preserve"> </w:t>
      </w:r>
      <w:r>
        <w:rPr>
          <w:rFonts w:ascii="Sylfaen" w:eastAsia="Times New Roman" w:hAnsi="Sylfaen" w:cs="Sylfaen"/>
          <w:b/>
          <w:i/>
          <w:sz w:val="24"/>
          <w:szCs w:val="24"/>
          <w:lang w:val="af-ZA" w:eastAsia="ru-RU"/>
        </w:rPr>
        <w:t>ԸՆԹԱՑԱԿԱՐԳԻ</w:t>
      </w:r>
      <w:r>
        <w:rPr>
          <w:rFonts w:ascii="GHEA Grapalat" w:eastAsia="Times New Roman" w:hAnsi="GHEA Grapalat"/>
          <w:b/>
          <w:i/>
          <w:sz w:val="24"/>
          <w:szCs w:val="24"/>
          <w:lang w:val="af-ZA" w:eastAsia="ru-RU"/>
        </w:rPr>
        <w:t xml:space="preserve">  </w:t>
      </w:r>
      <w:r>
        <w:rPr>
          <w:rFonts w:ascii="Sylfaen" w:eastAsia="Times New Roman" w:hAnsi="Sylfaen" w:cs="Sylfaen"/>
          <w:b/>
          <w:i/>
          <w:sz w:val="24"/>
          <w:szCs w:val="24"/>
          <w:lang w:val="af-ZA" w:eastAsia="ru-RU"/>
        </w:rPr>
        <w:t>ՄԱՍԻՆ</w:t>
      </w:r>
    </w:p>
    <w:p w:rsidR="00D363FA" w:rsidRDefault="00D363FA" w:rsidP="009F543B">
      <w:pPr>
        <w:keepNext/>
        <w:spacing w:after="0" w:line="360" w:lineRule="auto"/>
        <w:jc w:val="center"/>
        <w:outlineLvl w:val="2"/>
        <w:rPr>
          <w:rFonts w:ascii="GHEA Grapalat" w:eastAsia="Times New Roman" w:hAnsi="GHEA Grapalat"/>
          <w:b/>
          <w:lang w:val="af-ZA" w:eastAsia="ru-RU"/>
        </w:rPr>
      </w:pPr>
      <w:r>
        <w:rPr>
          <w:rFonts w:ascii="Sylfaen" w:eastAsia="Times New Roman" w:hAnsi="Sylfaen" w:cs="Sylfaen"/>
          <w:b/>
          <w:lang w:val="af-ZA" w:eastAsia="ru-RU"/>
        </w:rPr>
        <w:t>Հայտարարության</w:t>
      </w:r>
      <w:r>
        <w:rPr>
          <w:rFonts w:ascii="GHEA Grapalat" w:eastAsia="Times New Roman" w:hAnsi="GHEA Grapalat"/>
          <w:b/>
          <w:lang w:val="af-ZA" w:eastAsia="ru-RU"/>
        </w:rPr>
        <w:t xml:space="preserve"> </w:t>
      </w:r>
      <w:r>
        <w:rPr>
          <w:rFonts w:ascii="Sylfaen" w:eastAsia="Times New Roman" w:hAnsi="Sylfaen" w:cs="Sylfaen"/>
          <w:b/>
          <w:lang w:val="af-ZA" w:eastAsia="ru-RU"/>
        </w:rPr>
        <w:t>սույն</w:t>
      </w:r>
      <w:r>
        <w:rPr>
          <w:rFonts w:ascii="GHEA Grapalat" w:eastAsia="Times New Roman" w:hAnsi="GHEA Grapalat"/>
          <w:b/>
          <w:lang w:val="af-ZA" w:eastAsia="ru-RU"/>
        </w:rPr>
        <w:t xml:space="preserve"> </w:t>
      </w:r>
      <w:r>
        <w:rPr>
          <w:rFonts w:ascii="Sylfaen" w:eastAsia="Times New Roman" w:hAnsi="Sylfaen" w:cs="Sylfaen"/>
          <w:b/>
          <w:lang w:val="af-ZA" w:eastAsia="ru-RU"/>
        </w:rPr>
        <w:t>տեքստը</w:t>
      </w:r>
      <w:r>
        <w:rPr>
          <w:rFonts w:ascii="GHEA Grapalat" w:eastAsia="Times New Roman" w:hAnsi="GHEA Grapalat"/>
          <w:b/>
          <w:lang w:val="af-ZA" w:eastAsia="ru-RU"/>
        </w:rPr>
        <w:t xml:space="preserve"> </w:t>
      </w:r>
      <w:r>
        <w:rPr>
          <w:rFonts w:ascii="Sylfaen" w:eastAsia="Times New Roman" w:hAnsi="Sylfaen" w:cs="Sylfaen"/>
          <w:b/>
          <w:lang w:val="af-ZA" w:eastAsia="ru-RU"/>
        </w:rPr>
        <w:t>հաստատված</w:t>
      </w:r>
      <w:r>
        <w:rPr>
          <w:rFonts w:ascii="GHEA Grapalat" w:eastAsia="Times New Roman" w:hAnsi="GHEA Grapalat"/>
          <w:b/>
          <w:lang w:val="af-ZA" w:eastAsia="ru-RU"/>
        </w:rPr>
        <w:t xml:space="preserve"> </w:t>
      </w:r>
      <w:r>
        <w:rPr>
          <w:rFonts w:ascii="Sylfaen" w:eastAsia="Times New Roman" w:hAnsi="Sylfaen" w:cs="Sylfaen"/>
          <w:b/>
          <w:lang w:val="af-ZA" w:eastAsia="ru-RU"/>
        </w:rPr>
        <w:t>է</w:t>
      </w:r>
      <w:r>
        <w:rPr>
          <w:rFonts w:ascii="GHEA Grapalat" w:eastAsia="Times New Roman" w:hAnsi="GHEA Grapalat"/>
          <w:b/>
          <w:lang w:val="af-ZA" w:eastAsia="ru-RU"/>
        </w:rPr>
        <w:t xml:space="preserve"> </w:t>
      </w:r>
      <w:r>
        <w:rPr>
          <w:rFonts w:ascii="Sylfaen" w:eastAsia="Times New Roman" w:hAnsi="Sylfaen" w:cs="Sylfaen"/>
          <w:b/>
          <w:lang w:val="af-ZA" w:eastAsia="ru-RU"/>
        </w:rPr>
        <w:t>գնահատող</w:t>
      </w:r>
      <w:r>
        <w:rPr>
          <w:rFonts w:ascii="GHEA Grapalat" w:eastAsia="Times New Roman" w:hAnsi="GHEA Grapalat"/>
          <w:b/>
          <w:lang w:val="af-ZA" w:eastAsia="ru-RU"/>
        </w:rPr>
        <w:t xml:space="preserve"> </w:t>
      </w:r>
      <w:r>
        <w:rPr>
          <w:rFonts w:ascii="Sylfaen" w:eastAsia="Times New Roman" w:hAnsi="Sylfaen" w:cs="Sylfaen"/>
          <w:b/>
          <w:lang w:val="af-ZA" w:eastAsia="ru-RU"/>
        </w:rPr>
        <w:t>հանձնաժողովի</w:t>
      </w:r>
    </w:p>
    <w:p w:rsidR="00D363FA" w:rsidRDefault="00D363FA" w:rsidP="009F543B">
      <w:pPr>
        <w:keepNext/>
        <w:spacing w:after="0" w:line="360" w:lineRule="auto"/>
        <w:jc w:val="center"/>
        <w:outlineLvl w:val="2"/>
        <w:rPr>
          <w:rFonts w:ascii="GHEA Grapalat" w:eastAsia="Times New Roman" w:hAnsi="GHEA Grapalat"/>
          <w:b/>
          <w:lang w:val="af-ZA" w:eastAsia="ru-RU"/>
        </w:rPr>
      </w:pPr>
      <w:r>
        <w:rPr>
          <w:rFonts w:ascii="GHEA Grapalat" w:eastAsia="Times New Roman" w:hAnsi="GHEA Grapalat"/>
          <w:b/>
          <w:lang w:val="af-ZA" w:eastAsia="ru-RU"/>
        </w:rPr>
        <w:t xml:space="preserve">2021  </w:t>
      </w:r>
      <w:r>
        <w:rPr>
          <w:rFonts w:ascii="Sylfaen" w:eastAsia="Times New Roman" w:hAnsi="Sylfaen" w:cs="Sylfaen"/>
          <w:b/>
          <w:lang w:val="af-ZA" w:eastAsia="ru-RU"/>
        </w:rPr>
        <w:t xml:space="preserve">թվականի </w:t>
      </w:r>
      <w:r>
        <w:rPr>
          <w:rFonts w:ascii="Sylfaen" w:eastAsia="Times New Roman" w:hAnsi="Sylfaen" w:cs="Sylfaen"/>
          <w:b/>
          <w:lang w:val="hy-AM" w:eastAsia="ru-RU"/>
        </w:rPr>
        <w:t xml:space="preserve"> օգոստոսի</w:t>
      </w:r>
      <w:r>
        <w:rPr>
          <w:rFonts w:ascii="Sylfaen" w:eastAsia="Times New Roman" w:hAnsi="Sylfaen" w:cs="Sylfaen"/>
          <w:b/>
          <w:lang w:val="af-ZA" w:eastAsia="ru-RU"/>
        </w:rPr>
        <w:t xml:space="preserve">  </w:t>
      </w:r>
      <w:r w:rsidR="009F543B">
        <w:rPr>
          <w:rFonts w:ascii="Sylfaen" w:eastAsia="Times New Roman" w:hAnsi="Sylfaen" w:cs="Sylfaen"/>
          <w:b/>
          <w:lang w:val="af-ZA" w:eastAsia="ru-RU"/>
        </w:rPr>
        <w:t>18</w:t>
      </w:r>
      <w:r>
        <w:rPr>
          <w:rFonts w:ascii="Sylfaen" w:eastAsia="Times New Roman" w:hAnsi="Sylfaen" w:cs="Sylfaen"/>
          <w:b/>
          <w:lang w:val="af-ZA" w:eastAsia="ru-RU"/>
        </w:rPr>
        <w:t xml:space="preserve"> -ի </w:t>
      </w:r>
      <w:r>
        <w:rPr>
          <w:rFonts w:ascii="GHEA Grapalat" w:eastAsia="Times New Roman" w:hAnsi="GHEA Grapalat"/>
          <w:b/>
          <w:lang w:val="af-ZA" w:eastAsia="ru-RU"/>
        </w:rPr>
        <w:t xml:space="preserve"> </w:t>
      </w:r>
      <w:r>
        <w:rPr>
          <w:rFonts w:ascii="Sylfaen" w:eastAsia="Times New Roman" w:hAnsi="Sylfaen" w:cs="Sylfaen"/>
          <w:b/>
          <w:lang w:val="af-ZA" w:eastAsia="ru-RU"/>
        </w:rPr>
        <w:t>թիվ</w:t>
      </w:r>
      <w:r w:rsidR="009F543B">
        <w:rPr>
          <w:rFonts w:ascii="Sylfaen" w:eastAsia="Times New Roman" w:hAnsi="Sylfaen" w:cs="Sylfaen"/>
          <w:b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b/>
          <w:lang w:val="af-ZA" w:eastAsia="ru-RU"/>
        </w:rPr>
        <w:t xml:space="preserve"> 2</w:t>
      </w:r>
      <w:r>
        <w:rPr>
          <w:rFonts w:ascii="GHEA Grapalat" w:eastAsia="Times New Roman" w:hAnsi="GHEA Grapalat"/>
          <w:b/>
          <w:lang w:val="af-ZA" w:eastAsia="ru-RU"/>
        </w:rPr>
        <w:t xml:space="preserve">   </w:t>
      </w:r>
      <w:r>
        <w:rPr>
          <w:rFonts w:ascii="Sylfaen" w:eastAsia="Times New Roman" w:hAnsi="Sylfaen" w:cs="Sylfaen"/>
          <w:b/>
          <w:lang w:val="af-ZA" w:eastAsia="ru-RU"/>
        </w:rPr>
        <w:t>որոշմամբ</w:t>
      </w:r>
    </w:p>
    <w:p w:rsidR="00D363FA" w:rsidRDefault="00D363FA" w:rsidP="00D363FA">
      <w:pPr>
        <w:keepNext/>
        <w:spacing w:after="0" w:line="360" w:lineRule="auto"/>
        <w:jc w:val="center"/>
        <w:outlineLvl w:val="2"/>
        <w:rPr>
          <w:rFonts w:ascii="Sylfaen" w:eastAsia="Times New Roman" w:hAnsi="Sylfaen" w:cs="Sylfaen"/>
          <w:sz w:val="28"/>
          <w:szCs w:val="28"/>
          <w:lang w:val="hy-AM" w:eastAsia="ru-RU"/>
        </w:rPr>
      </w:pPr>
      <w:r>
        <w:rPr>
          <w:rFonts w:ascii="Sylfaen" w:eastAsia="Times New Roman" w:hAnsi="Sylfaen" w:cs="Sylfaen"/>
          <w:b/>
          <w:sz w:val="24"/>
          <w:szCs w:val="24"/>
          <w:lang w:val="af-ZA" w:eastAsia="ru-RU"/>
        </w:rPr>
        <w:t>ԸՆԹԱՑԱԿԱՐԳԻ</w:t>
      </w:r>
      <w:r>
        <w:rPr>
          <w:rFonts w:ascii="GHEA Grapalat" w:eastAsia="Times New Roman" w:hAnsi="GHEA Grapalat"/>
          <w:b/>
          <w:sz w:val="24"/>
          <w:szCs w:val="24"/>
          <w:lang w:val="af-ZA" w:eastAsia="ru-RU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af-ZA" w:eastAsia="ru-RU"/>
        </w:rPr>
        <w:t>ԾԱԾԿԱԳԻՐԸ՝</w:t>
      </w:r>
      <w:r>
        <w:rPr>
          <w:rFonts w:ascii="GHEA Grapalat" w:eastAsia="Times New Roman" w:hAnsi="GHEA Grapalat"/>
          <w:b/>
          <w:sz w:val="24"/>
          <w:szCs w:val="24"/>
          <w:lang w:val="af-ZA" w:eastAsia="ru-RU"/>
        </w:rPr>
        <w:t xml:space="preserve"> </w:t>
      </w:r>
      <w:r>
        <w:rPr>
          <w:rFonts w:ascii="Sylfaen" w:eastAsia="Times New Roman" w:hAnsi="Sylfaen" w:cs="Sylfaen"/>
          <w:i/>
          <w:sz w:val="28"/>
          <w:szCs w:val="28"/>
          <w:lang w:val="af-ZA" w:eastAsia="ru-RU"/>
        </w:rPr>
        <w:t xml:space="preserve"> </w:t>
      </w:r>
      <w:r>
        <w:rPr>
          <w:rFonts w:ascii="Sylfaen" w:eastAsia="Times New Roman" w:hAnsi="Sylfaen" w:cs="Sylfaen"/>
          <w:sz w:val="28"/>
          <w:szCs w:val="28"/>
          <w:lang w:val="af-ZA" w:eastAsia="ru-RU"/>
        </w:rPr>
        <w:t xml:space="preserve"> </w:t>
      </w:r>
      <w:r w:rsidR="009F543B">
        <w:rPr>
          <w:rFonts w:ascii="Sylfaen" w:eastAsia="Times New Roman" w:hAnsi="Sylfaen" w:cs="Sylfaen"/>
          <w:sz w:val="28"/>
          <w:szCs w:val="28"/>
          <w:lang w:val="hy-AM" w:eastAsia="ru-RU"/>
        </w:rPr>
        <w:t>ՍՄ-ՄՀ-ԷԱԱՊՁԲ-21/1</w:t>
      </w:r>
    </w:p>
    <w:p w:rsidR="009F543B" w:rsidRDefault="009F543B" w:rsidP="009F543B">
      <w:pPr>
        <w:keepNext/>
        <w:spacing w:after="0" w:line="360" w:lineRule="auto"/>
        <w:jc w:val="center"/>
        <w:outlineLvl w:val="2"/>
        <w:rPr>
          <w:rFonts w:ascii="Sylfaen" w:eastAsia="Times New Roman" w:hAnsi="Sylfaen" w:cs="Sylfaen"/>
          <w:sz w:val="28"/>
          <w:szCs w:val="28"/>
          <w:lang w:val="hy-AM" w:eastAsia="ru-RU"/>
        </w:rPr>
      </w:pPr>
      <w:r>
        <w:rPr>
          <w:rFonts w:ascii="Sylfaen" w:eastAsia="Times New Roman" w:hAnsi="Sylfaen" w:cs="Sylfaen"/>
          <w:sz w:val="28"/>
          <w:szCs w:val="28"/>
          <w:lang w:val="hy-AM" w:eastAsia="ru-RU"/>
        </w:rPr>
        <w:t>Պատվիրատուն՝Մեղրիի համայնքապետարանը,որը գտնվում է Զ</w:t>
      </w:r>
      <w:r>
        <w:rPr>
          <w:rFonts w:ascii="Times New Roman" w:eastAsia="Times New Roman" w:hAnsi="Times New Roman"/>
          <w:sz w:val="28"/>
          <w:szCs w:val="28"/>
          <w:lang w:val="hy-AM" w:eastAsia="ru-RU"/>
        </w:rPr>
        <w:t xml:space="preserve">․Անդրանիկի 2 հասցեում ստորև ներկայացնում է  </w:t>
      </w:r>
      <w:r>
        <w:rPr>
          <w:rFonts w:ascii="Sylfaen" w:eastAsia="Times New Roman" w:hAnsi="Sylfaen" w:cs="Sylfaen"/>
          <w:sz w:val="28"/>
          <w:szCs w:val="28"/>
          <w:lang w:val="hy-AM" w:eastAsia="ru-RU"/>
        </w:rPr>
        <w:t>ՍՄ-ՄՀ-ԷԱԱՊՁԲ-21/1 ծածկագրով ընթացակարգը 1 չափաբաժնի մասով չկայացած հայտարարաելու մասին համառոտ տեղեկություն</w:t>
      </w:r>
    </w:p>
    <w:tbl>
      <w:tblPr>
        <w:tblW w:w="112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2"/>
        <w:gridCol w:w="2976"/>
        <w:gridCol w:w="2611"/>
        <w:gridCol w:w="2364"/>
        <w:gridCol w:w="1925"/>
      </w:tblGrid>
      <w:tr w:rsidR="009F543B" w:rsidRPr="00A94F66" w:rsidTr="009F543B">
        <w:trPr>
          <w:trHeight w:val="62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3B" w:rsidRDefault="009F543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Չափաբաժին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3B" w:rsidRDefault="009F543B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Գնման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առարկայի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3B" w:rsidRDefault="009F543B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Գնման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ընթացակարգի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անվանումները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>`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այդպիսիք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լինելու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դեպքում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3B" w:rsidRDefault="009F543B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Գնման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ընթացակարգը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չկայացած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է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հայտարարվել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համաձայն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>`”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Գնումների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մասին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” 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ՀՀ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օրենքի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37-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րդ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հոդվածի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1-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ին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մասի</w:t>
            </w:r>
          </w:p>
          <w:p w:rsidR="009F543B" w:rsidRDefault="009F543B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/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ընդգծել</w:t>
            </w: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</w:t>
            </w: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տողը</w:t>
            </w: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/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3B" w:rsidRDefault="009F543B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Գնման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ընթացակարգը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չեղյալ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հայտարարելու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հիմնավորման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վերաբերյալ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տեղեկատվություն</w:t>
            </w:r>
          </w:p>
        </w:tc>
      </w:tr>
      <w:tr w:rsidR="009F543B" w:rsidRPr="00A94F66" w:rsidTr="009F543B">
        <w:trPr>
          <w:trHeight w:val="652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3B" w:rsidRDefault="009F543B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3B" w:rsidRPr="009F543B" w:rsidRDefault="009F543B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Նստարաններ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43B" w:rsidRDefault="009F543B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af-ZA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3B" w:rsidRDefault="009F543B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1-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ին</w:t>
            </w: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կետի</w:t>
            </w:r>
          </w:p>
          <w:p w:rsidR="009F543B" w:rsidRDefault="009F543B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2-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րդ</w:t>
            </w: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կետի</w:t>
            </w:r>
          </w:p>
          <w:p w:rsidR="009F543B" w:rsidRDefault="009F543B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u w:val="single"/>
                <w:lang w:val="af-ZA" w:eastAsia="ru-RU"/>
              </w:rPr>
            </w:pPr>
            <w:r>
              <w:rPr>
                <w:rFonts w:ascii="GHEA Grapalat" w:eastAsia="Times New Roman" w:hAnsi="GHEA Grapalat"/>
                <w:b/>
                <w:u w:val="single"/>
                <w:lang w:val="af-ZA" w:eastAsia="ru-RU"/>
              </w:rPr>
              <w:t>3-</w:t>
            </w:r>
            <w:r>
              <w:rPr>
                <w:rFonts w:ascii="Sylfaen" w:eastAsia="Times New Roman" w:hAnsi="Sylfaen" w:cs="Sylfaen"/>
                <w:b/>
                <w:u w:val="single"/>
                <w:lang w:val="af-ZA" w:eastAsia="ru-RU"/>
              </w:rPr>
              <w:t>րդ</w:t>
            </w:r>
            <w:r>
              <w:rPr>
                <w:rFonts w:ascii="GHEA Grapalat" w:eastAsia="Times New Roman" w:hAnsi="GHEA Grapalat"/>
                <w:b/>
                <w:u w:val="single"/>
                <w:lang w:val="af-ZA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u w:val="single"/>
                <w:lang w:val="af-ZA" w:eastAsia="ru-RU"/>
              </w:rPr>
              <w:t>կետի</w:t>
            </w:r>
          </w:p>
          <w:p w:rsidR="009F543B" w:rsidRDefault="009F543B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4-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րդ</w:t>
            </w: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կետի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43B" w:rsidRDefault="009F543B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af-ZA" w:eastAsia="ru-RU"/>
              </w:rPr>
            </w:pPr>
            <w:proofErr w:type="spellStart"/>
            <w:r>
              <w:rPr>
                <w:rFonts w:ascii="Sylfaen" w:eastAsia="Times New Roman" w:hAnsi="Sylfaen"/>
                <w:sz w:val="20"/>
                <w:szCs w:val="20"/>
                <w:lang w:val="en-US" w:eastAsia="ru-RU"/>
              </w:rPr>
              <w:t>Ոչ</w:t>
            </w:r>
            <w:proofErr w:type="spellEnd"/>
            <w:r>
              <w:rPr>
                <w:rFonts w:ascii="Sylfaen" w:eastAsia="Times New Roman" w:hAnsi="Sylfaen"/>
                <w:sz w:val="20"/>
                <w:szCs w:val="20"/>
                <w:lang w:val="af-ZA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/>
                <w:sz w:val="20"/>
                <w:szCs w:val="20"/>
                <w:lang w:val="en-US" w:eastAsia="ru-RU"/>
              </w:rPr>
              <w:t>մի</w:t>
            </w:r>
            <w:proofErr w:type="spellEnd"/>
            <w:r>
              <w:rPr>
                <w:rFonts w:ascii="Sylfaen" w:eastAsia="Times New Roman" w:hAnsi="Sylfaen"/>
                <w:sz w:val="20"/>
                <w:szCs w:val="20"/>
                <w:lang w:val="af-ZA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/>
                <w:sz w:val="20"/>
                <w:szCs w:val="20"/>
                <w:lang w:val="en-US" w:eastAsia="ru-RU"/>
              </w:rPr>
              <w:t>հայտ</w:t>
            </w:r>
            <w:proofErr w:type="spellEnd"/>
            <w:r>
              <w:rPr>
                <w:rFonts w:ascii="Sylfaen" w:eastAsia="Times New Roman" w:hAnsi="Sylfaen"/>
                <w:sz w:val="20"/>
                <w:szCs w:val="20"/>
                <w:lang w:val="af-ZA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/>
                <w:sz w:val="20"/>
                <w:szCs w:val="20"/>
                <w:lang w:val="en-US" w:eastAsia="ru-RU"/>
              </w:rPr>
              <w:t>չի</w:t>
            </w:r>
            <w:proofErr w:type="spellEnd"/>
            <w:r>
              <w:rPr>
                <w:rFonts w:ascii="Sylfaen" w:eastAsia="Times New Roman" w:hAnsi="Sylfaen"/>
                <w:sz w:val="20"/>
                <w:szCs w:val="20"/>
                <w:lang w:val="af-ZA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/>
                <w:sz w:val="20"/>
                <w:szCs w:val="20"/>
                <w:lang w:val="en-US" w:eastAsia="ru-RU"/>
              </w:rPr>
              <w:t>ներկայացվել</w:t>
            </w:r>
            <w:proofErr w:type="spellEnd"/>
          </w:p>
        </w:tc>
      </w:tr>
    </w:tbl>
    <w:p w:rsidR="009F543B" w:rsidRPr="009F543B" w:rsidRDefault="009F543B" w:rsidP="00D363FA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val="af-ZA" w:eastAsia="ru-RU"/>
        </w:rPr>
      </w:pPr>
    </w:p>
    <w:p w:rsidR="009F543B" w:rsidRPr="009F543B" w:rsidRDefault="009F543B" w:rsidP="009F543B">
      <w:pPr>
        <w:spacing w:after="0" w:line="360" w:lineRule="auto"/>
        <w:jc w:val="both"/>
        <w:rPr>
          <w:rFonts w:ascii="GHEA Grapalat" w:eastAsia="Times New Roman" w:hAnsi="GHEA Grapalat"/>
          <w:lang w:val="hy-AM" w:eastAsia="ru-RU"/>
        </w:rPr>
      </w:pPr>
      <w:r>
        <w:rPr>
          <w:rFonts w:ascii="Sylfaen" w:eastAsia="Times New Roman" w:hAnsi="Sylfaen" w:cs="Sylfaen"/>
          <w:lang w:val="af-ZA" w:eastAsia="ru-RU"/>
        </w:rPr>
        <w:t xml:space="preserve">        Սույն</w:t>
      </w:r>
      <w:r>
        <w:rPr>
          <w:rFonts w:ascii="GHEA Grapalat" w:eastAsia="Times New Roman" w:hAnsi="GHEA Grapalat"/>
          <w:lang w:val="af-ZA" w:eastAsia="ru-RU"/>
        </w:rPr>
        <w:t xml:space="preserve"> </w:t>
      </w:r>
      <w:r>
        <w:rPr>
          <w:rFonts w:ascii="Sylfaen" w:eastAsia="Times New Roman" w:hAnsi="Sylfaen" w:cs="Sylfaen"/>
          <w:lang w:val="af-ZA" w:eastAsia="ru-RU"/>
        </w:rPr>
        <w:t>հայտարարության</w:t>
      </w:r>
      <w:r>
        <w:rPr>
          <w:rFonts w:ascii="GHEA Grapalat" w:eastAsia="Times New Roman" w:hAnsi="GHEA Grapalat"/>
          <w:lang w:val="af-ZA" w:eastAsia="ru-RU"/>
        </w:rPr>
        <w:t xml:space="preserve"> </w:t>
      </w:r>
      <w:r>
        <w:rPr>
          <w:rFonts w:ascii="Sylfaen" w:eastAsia="Times New Roman" w:hAnsi="Sylfaen" w:cs="Sylfaen"/>
          <w:lang w:val="af-ZA" w:eastAsia="ru-RU"/>
        </w:rPr>
        <w:t>հետ</w:t>
      </w:r>
      <w:r>
        <w:rPr>
          <w:rFonts w:ascii="GHEA Grapalat" w:eastAsia="Times New Roman" w:hAnsi="GHEA Grapalat"/>
          <w:lang w:val="af-ZA" w:eastAsia="ru-RU"/>
        </w:rPr>
        <w:t xml:space="preserve"> </w:t>
      </w:r>
      <w:r>
        <w:rPr>
          <w:rFonts w:ascii="Sylfaen" w:eastAsia="Times New Roman" w:hAnsi="Sylfaen" w:cs="Sylfaen"/>
          <w:lang w:val="af-ZA" w:eastAsia="ru-RU"/>
        </w:rPr>
        <w:t>կապված</w:t>
      </w:r>
      <w:r>
        <w:rPr>
          <w:rFonts w:ascii="GHEA Grapalat" w:eastAsia="Times New Roman" w:hAnsi="GHEA Grapalat"/>
          <w:lang w:val="af-ZA" w:eastAsia="ru-RU"/>
        </w:rPr>
        <w:t xml:space="preserve"> </w:t>
      </w:r>
      <w:r>
        <w:rPr>
          <w:rFonts w:ascii="Sylfaen" w:eastAsia="Times New Roman" w:hAnsi="Sylfaen" w:cs="Sylfaen"/>
          <w:lang w:val="af-ZA" w:eastAsia="ru-RU"/>
        </w:rPr>
        <w:t>լրացուցիչ</w:t>
      </w:r>
      <w:r>
        <w:rPr>
          <w:rFonts w:ascii="GHEA Grapalat" w:eastAsia="Times New Roman" w:hAnsi="GHEA Grapalat"/>
          <w:lang w:val="af-ZA" w:eastAsia="ru-RU"/>
        </w:rPr>
        <w:t xml:space="preserve"> </w:t>
      </w:r>
      <w:r>
        <w:rPr>
          <w:rFonts w:ascii="Sylfaen" w:eastAsia="Times New Roman" w:hAnsi="Sylfaen" w:cs="Sylfaen"/>
          <w:lang w:val="af-ZA" w:eastAsia="ru-RU"/>
        </w:rPr>
        <w:t>տեղեկություններ</w:t>
      </w:r>
      <w:r>
        <w:rPr>
          <w:rFonts w:ascii="GHEA Grapalat" w:eastAsia="Times New Roman" w:hAnsi="GHEA Grapalat"/>
          <w:lang w:val="af-ZA" w:eastAsia="ru-RU"/>
        </w:rPr>
        <w:t xml:space="preserve"> </w:t>
      </w:r>
      <w:r>
        <w:rPr>
          <w:rFonts w:ascii="Sylfaen" w:eastAsia="Times New Roman" w:hAnsi="Sylfaen" w:cs="Sylfaen"/>
          <w:lang w:val="af-ZA" w:eastAsia="ru-RU"/>
        </w:rPr>
        <w:t>ստանալու</w:t>
      </w:r>
      <w:r>
        <w:rPr>
          <w:rFonts w:ascii="GHEA Grapalat" w:eastAsia="Times New Roman" w:hAnsi="GHEA Grapalat"/>
          <w:lang w:val="af-ZA" w:eastAsia="ru-RU"/>
        </w:rPr>
        <w:t xml:space="preserve"> </w:t>
      </w:r>
      <w:r>
        <w:rPr>
          <w:rFonts w:ascii="Sylfaen" w:eastAsia="Times New Roman" w:hAnsi="Sylfaen" w:cs="Sylfaen"/>
          <w:lang w:val="af-ZA" w:eastAsia="ru-RU"/>
        </w:rPr>
        <w:t>համար</w:t>
      </w:r>
      <w:r>
        <w:rPr>
          <w:rFonts w:ascii="GHEA Grapalat" w:eastAsia="Times New Roman" w:hAnsi="GHEA Grapalat"/>
          <w:lang w:val="af-ZA" w:eastAsia="ru-RU"/>
        </w:rPr>
        <w:t xml:space="preserve"> </w:t>
      </w:r>
      <w:r>
        <w:rPr>
          <w:rFonts w:ascii="Sylfaen" w:eastAsia="Times New Roman" w:hAnsi="Sylfaen" w:cs="Sylfaen"/>
          <w:lang w:val="af-ZA" w:eastAsia="ru-RU"/>
        </w:rPr>
        <w:t>կարող</w:t>
      </w:r>
      <w:r>
        <w:rPr>
          <w:rFonts w:ascii="GHEA Grapalat" w:eastAsia="Times New Roman" w:hAnsi="GHEA Grapalat"/>
          <w:lang w:val="af-ZA" w:eastAsia="ru-RU"/>
        </w:rPr>
        <w:t xml:space="preserve"> </w:t>
      </w:r>
      <w:r>
        <w:rPr>
          <w:rFonts w:ascii="Sylfaen" w:eastAsia="Times New Roman" w:hAnsi="Sylfaen" w:cs="Sylfaen"/>
          <w:lang w:val="af-ZA" w:eastAsia="ru-RU"/>
        </w:rPr>
        <w:t>եք</w:t>
      </w:r>
      <w:r>
        <w:rPr>
          <w:rFonts w:ascii="GHEA Grapalat" w:eastAsia="Times New Roman" w:hAnsi="GHEA Grapalat"/>
          <w:lang w:val="af-ZA" w:eastAsia="ru-RU"/>
        </w:rPr>
        <w:t xml:space="preserve"> </w:t>
      </w:r>
      <w:r>
        <w:rPr>
          <w:rFonts w:ascii="Sylfaen" w:eastAsia="Times New Roman" w:hAnsi="Sylfaen" w:cs="Sylfaen"/>
          <w:lang w:val="af-ZA" w:eastAsia="ru-RU"/>
        </w:rPr>
        <w:t>դիմել</w:t>
      </w:r>
      <w:r>
        <w:rPr>
          <w:rFonts w:ascii="GHEA Grapalat" w:eastAsia="Times New Roman" w:hAnsi="GHEA Grapalat"/>
          <w:lang w:val="af-ZA" w:eastAsia="ru-RU"/>
        </w:rPr>
        <w:t xml:space="preserve"> </w:t>
      </w:r>
      <w:r>
        <w:rPr>
          <w:rFonts w:ascii="Sylfaen" w:eastAsia="Times New Roman" w:hAnsi="Sylfaen" w:cs="Sylfaen"/>
          <w:lang w:val="af-ZA" w:eastAsia="ru-RU"/>
        </w:rPr>
        <w:t>գնումների</w:t>
      </w:r>
      <w:r>
        <w:rPr>
          <w:rFonts w:ascii="GHEA Grapalat" w:eastAsia="Times New Roman" w:hAnsi="GHEA Grapalat"/>
          <w:lang w:val="af-ZA" w:eastAsia="ru-RU"/>
        </w:rPr>
        <w:t xml:space="preserve"> </w:t>
      </w:r>
      <w:r>
        <w:rPr>
          <w:rFonts w:ascii="Sylfaen" w:eastAsia="Times New Roman" w:hAnsi="Sylfaen" w:cs="Sylfaen"/>
          <w:lang w:val="af-ZA" w:eastAsia="ru-RU"/>
        </w:rPr>
        <w:t>համակարգող՝</w:t>
      </w:r>
      <w:r>
        <w:rPr>
          <w:rFonts w:ascii="GHEA Grapalat" w:eastAsia="Times New Roman" w:hAnsi="GHEA Grapalat" w:cs="Sylfaen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lang w:val="hy-AM" w:eastAsia="ru-RU"/>
        </w:rPr>
        <w:t>Շ</w:t>
      </w:r>
      <w:r>
        <w:rPr>
          <w:rFonts w:ascii="Cambria Math" w:eastAsia="Times New Roman" w:hAnsi="Cambria Math" w:cs="Sylfaen"/>
          <w:lang w:val="hy-AM" w:eastAsia="ru-RU"/>
        </w:rPr>
        <w:t>․Սարգսյան</w:t>
      </w:r>
    </w:p>
    <w:p w:rsidR="009F543B" w:rsidRDefault="009F543B" w:rsidP="009F543B">
      <w:pPr>
        <w:spacing w:after="0" w:line="360" w:lineRule="auto"/>
        <w:jc w:val="both"/>
        <w:rPr>
          <w:rFonts w:ascii="GHEA Grapalat" w:eastAsia="Times New Roman" w:hAnsi="GHEA Grapalat"/>
          <w:b/>
          <w:lang w:val="af-ZA" w:eastAsia="ru-RU"/>
        </w:rPr>
      </w:pPr>
      <w:r>
        <w:rPr>
          <w:rFonts w:ascii="Sylfaen" w:eastAsia="Times New Roman" w:hAnsi="Sylfaen" w:cs="Sylfaen"/>
          <w:b/>
          <w:lang w:val="af-ZA" w:eastAsia="ru-RU"/>
        </w:rPr>
        <w:t>Հեռախոս՝</w:t>
      </w:r>
      <w:r>
        <w:rPr>
          <w:rFonts w:ascii="GHEA Grapalat" w:eastAsia="Times New Roman" w:hAnsi="GHEA Grapalat"/>
          <w:b/>
          <w:lang w:val="af-ZA" w:eastAsia="ru-RU"/>
        </w:rPr>
        <w:t xml:space="preserve">  /</w:t>
      </w:r>
      <w:r>
        <w:rPr>
          <w:rFonts w:ascii="GHEA Grapalat" w:eastAsia="Times New Roman" w:hAnsi="GHEA Grapalat"/>
          <w:b/>
          <w:lang w:val="hy-AM" w:eastAsia="ru-RU"/>
        </w:rPr>
        <w:t>028643500</w:t>
      </w:r>
      <w:r>
        <w:rPr>
          <w:rFonts w:ascii="GHEA Grapalat" w:eastAsia="Times New Roman" w:hAnsi="GHEA Grapalat"/>
          <w:b/>
          <w:lang w:val="af-ZA" w:eastAsia="ru-RU"/>
        </w:rPr>
        <w:t xml:space="preserve">                              </w:t>
      </w:r>
      <w:r>
        <w:rPr>
          <w:rFonts w:ascii="Sylfaen" w:eastAsia="Times New Roman" w:hAnsi="Sylfaen" w:cs="Sylfaen"/>
          <w:b/>
          <w:lang w:val="af-ZA" w:eastAsia="ru-RU"/>
        </w:rPr>
        <w:t>Էլ</w:t>
      </w:r>
      <w:r>
        <w:rPr>
          <w:rFonts w:ascii="GHEA Grapalat" w:eastAsia="Times New Roman" w:hAnsi="GHEA Grapalat"/>
          <w:b/>
          <w:lang w:val="af-ZA" w:eastAsia="ru-RU"/>
        </w:rPr>
        <w:t xml:space="preserve">. </w:t>
      </w:r>
      <w:r>
        <w:rPr>
          <w:rFonts w:ascii="Sylfaen" w:eastAsia="Times New Roman" w:hAnsi="Sylfaen" w:cs="Sylfaen"/>
          <w:b/>
          <w:lang w:val="af-ZA" w:eastAsia="ru-RU"/>
        </w:rPr>
        <w:t>փոստ՝meghricity@mail.ru</w:t>
      </w:r>
    </w:p>
    <w:p w:rsidR="009F543B" w:rsidRDefault="009F543B" w:rsidP="009F543B">
      <w:pPr>
        <w:jc w:val="center"/>
        <w:rPr>
          <w:rFonts w:ascii="Sylfaen" w:hAnsi="Sylfaen" w:cs="Sylfaen"/>
          <w:lang w:val="af-ZA"/>
        </w:rPr>
      </w:pPr>
    </w:p>
    <w:p w:rsidR="009F543B" w:rsidRPr="009F543B" w:rsidRDefault="009F543B" w:rsidP="009F543B">
      <w:pPr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af-ZA"/>
        </w:rPr>
        <w:t xml:space="preserve">    Պատվիրատու`  </w:t>
      </w:r>
      <w:r>
        <w:rPr>
          <w:rFonts w:ascii="GHEA Grapalat" w:eastAsia="Times New Roman" w:hAnsi="GHEA Grapalat"/>
          <w:lang w:val="hy-AM" w:eastAsia="ru-RU"/>
        </w:rPr>
        <w:t xml:space="preserve"> </w:t>
      </w:r>
      <w:r>
        <w:rPr>
          <w:rFonts w:ascii="Sylfaen" w:eastAsia="Times New Roman" w:hAnsi="Sylfaen" w:cs="Sylfaen"/>
          <w:lang w:val="hy-AM" w:eastAsia="ru-RU"/>
        </w:rPr>
        <w:t>Մեղրիի համայնքապետարան</w:t>
      </w:r>
    </w:p>
    <w:p w:rsidR="008710EF" w:rsidRPr="00D363FA" w:rsidRDefault="008710EF">
      <w:pPr>
        <w:rPr>
          <w:lang w:val="af-ZA"/>
        </w:rPr>
      </w:pPr>
    </w:p>
    <w:sectPr w:rsidR="008710EF" w:rsidRPr="00D363FA" w:rsidSect="009F543B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ED"/>
    <w:rsid w:val="00025B1F"/>
    <w:rsid w:val="00026DED"/>
    <w:rsid w:val="0004306E"/>
    <w:rsid w:val="000827FD"/>
    <w:rsid w:val="00084DCE"/>
    <w:rsid w:val="00093F77"/>
    <w:rsid w:val="000A1F80"/>
    <w:rsid w:val="000B7CCD"/>
    <w:rsid w:val="00103669"/>
    <w:rsid w:val="001453E6"/>
    <w:rsid w:val="00183207"/>
    <w:rsid w:val="001B476B"/>
    <w:rsid w:val="00266C22"/>
    <w:rsid w:val="0028087E"/>
    <w:rsid w:val="002867C5"/>
    <w:rsid w:val="002C66B4"/>
    <w:rsid w:val="002D132E"/>
    <w:rsid w:val="002E7B1F"/>
    <w:rsid w:val="003049F3"/>
    <w:rsid w:val="003121EC"/>
    <w:rsid w:val="003330D7"/>
    <w:rsid w:val="00336AF1"/>
    <w:rsid w:val="00352F67"/>
    <w:rsid w:val="003C7E4C"/>
    <w:rsid w:val="003D42F8"/>
    <w:rsid w:val="00400843"/>
    <w:rsid w:val="00487162"/>
    <w:rsid w:val="004B71B3"/>
    <w:rsid w:val="004B7346"/>
    <w:rsid w:val="004C5071"/>
    <w:rsid w:val="00525477"/>
    <w:rsid w:val="00531817"/>
    <w:rsid w:val="00532EEF"/>
    <w:rsid w:val="00554505"/>
    <w:rsid w:val="0055538E"/>
    <w:rsid w:val="005705ED"/>
    <w:rsid w:val="005D4EE1"/>
    <w:rsid w:val="0062285F"/>
    <w:rsid w:val="00655D1A"/>
    <w:rsid w:val="00667D22"/>
    <w:rsid w:val="00692686"/>
    <w:rsid w:val="006B5A3C"/>
    <w:rsid w:val="006D47E8"/>
    <w:rsid w:val="006F6955"/>
    <w:rsid w:val="00706504"/>
    <w:rsid w:val="00723A6E"/>
    <w:rsid w:val="00727801"/>
    <w:rsid w:val="00731E4F"/>
    <w:rsid w:val="00770AB8"/>
    <w:rsid w:val="00804007"/>
    <w:rsid w:val="00812B7A"/>
    <w:rsid w:val="008710EF"/>
    <w:rsid w:val="008C1798"/>
    <w:rsid w:val="00916C7C"/>
    <w:rsid w:val="00937D94"/>
    <w:rsid w:val="009454C9"/>
    <w:rsid w:val="00945768"/>
    <w:rsid w:val="009831CF"/>
    <w:rsid w:val="009B7376"/>
    <w:rsid w:val="009F543B"/>
    <w:rsid w:val="00A46494"/>
    <w:rsid w:val="00A675E7"/>
    <w:rsid w:val="00A77E2B"/>
    <w:rsid w:val="00A85138"/>
    <w:rsid w:val="00A94C07"/>
    <w:rsid w:val="00A94F66"/>
    <w:rsid w:val="00AB4537"/>
    <w:rsid w:val="00AE1A65"/>
    <w:rsid w:val="00AE55E8"/>
    <w:rsid w:val="00B04ABB"/>
    <w:rsid w:val="00B1348C"/>
    <w:rsid w:val="00B275AE"/>
    <w:rsid w:val="00B42827"/>
    <w:rsid w:val="00B63723"/>
    <w:rsid w:val="00B9100D"/>
    <w:rsid w:val="00BC03EB"/>
    <w:rsid w:val="00C15751"/>
    <w:rsid w:val="00C36AFF"/>
    <w:rsid w:val="00C40453"/>
    <w:rsid w:val="00C657DD"/>
    <w:rsid w:val="00C913A5"/>
    <w:rsid w:val="00CA23A6"/>
    <w:rsid w:val="00CC2898"/>
    <w:rsid w:val="00D10757"/>
    <w:rsid w:val="00D2011F"/>
    <w:rsid w:val="00D21A50"/>
    <w:rsid w:val="00D26404"/>
    <w:rsid w:val="00D363FA"/>
    <w:rsid w:val="00D4443F"/>
    <w:rsid w:val="00D926B0"/>
    <w:rsid w:val="00D939AE"/>
    <w:rsid w:val="00D97BDA"/>
    <w:rsid w:val="00DD67F1"/>
    <w:rsid w:val="00E0442A"/>
    <w:rsid w:val="00E13561"/>
    <w:rsid w:val="00E26FB6"/>
    <w:rsid w:val="00E309CD"/>
    <w:rsid w:val="00E72B38"/>
    <w:rsid w:val="00EB20AC"/>
    <w:rsid w:val="00ED36D3"/>
    <w:rsid w:val="00ED71E3"/>
    <w:rsid w:val="00F000ED"/>
    <w:rsid w:val="00F01041"/>
    <w:rsid w:val="00F1379A"/>
    <w:rsid w:val="00F75AB3"/>
    <w:rsid w:val="00F8057A"/>
    <w:rsid w:val="00FB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2021-08-18T14:07:00Z</dcterms:created>
  <dcterms:modified xsi:type="dcterms:W3CDTF">2021-08-19T05:29:00Z</dcterms:modified>
</cp:coreProperties>
</file>