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20" w:rsidRDefault="005E0520" w:rsidP="00A01915">
      <w:pPr>
        <w:jc w:val="center"/>
        <w:rPr>
          <w:rFonts w:ascii="GHEA Mariam" w:hAnsi="GHEA Mariam"/>
          <w:b/>
          <w:i/>
          <w:sz w:val="22"/>
          <w:szCs w:val="22"/>
        </w:rPr>
      </w:pPr>
    </w:p>
    <w:p w:rsidR="00A01915" w:rsidRPr="00371ED0" w:rsidRDefault="00A01915" w:rsidP="00A01915">
      <w:pPr>
        <w:jc w:val="center"/>
        <w:rPr>
          <w:rFonts w:ascii="GHEA Grapalat" w:hAnsi="GHEA Grapalat"/>
          <w:b/>
          <w:i/>
        </w:rPr>
      </w:pPr>
      <w:r w:rsidRPr="00371ED0">
        <w:rPr>
          <w:rFonts w:ascii="GHEA Grapalat" w:hAnsi="GHEA Grapalat"/>
          <w:b/>
          <w:i/>
        </w:rPr>
        <w:t xml:space="preserve">Ա Ր Ձ Ա Ն </w:t>
      </w:r>
      <w:r w:rsidR="008442C0" w:rsidRPr="00371ED0">
        <w:rPr>
          <w:rFonts w:ascii="GHEA Grapalat" w:hAnsi="GHEA Grapalat"/>
          <w:b/>
          <w:i/>
        </w:rPr>
        <w:t>Ա</w:t>
      </w:r>
      <w:r w:rsidR="00C0711D" w:rsidRPr="00371ED0">
        <w:rPr>
          <w:rFonts w:ascii="GHEA Grapalat" w:hAnsi="GHEA Grapalat"/>
          <w:b/>
          <w:i/>
        </w:rPr>
        <w:t xml:space="preserve"> </w:t>
      </w:r>
      <w:r w:rsidR="004F600D">
        <w:rPr>
          <w:rFonts w:ascii="GHEA Grapalat" w:hAnsi="GHEA Grapalat"/>
          <w:b/>
          <w:i/>
        </w:rPr>
        <w:t xml:space="preserve">Գ Ր ՈՒ Թ Յ ՈՒ </w:t>
      </w:r>
      <w:proofErr w:type="gramStart"/>
      <w:r w:rsidR="004F600D">
        <w:rPr>
          <w:rFonts w:ascii="GHEA Grapalat" w:hAnsi="GHEA Grapalat"/>
          <w:b/>
          <w:i/>
        </w:rPr>
        <w:t>Ն  2</w:t>
      </w:r>
      <w:proofErr w:type="gramEnd"/>
    </w:p>
    <w:p w:rsidR="00D20605" w:rsidRPr="0013427F" w:rsidRDefault="00D20605" w:rsidP="00A01915">
      <w:pPr>
        <w:jc w:val="center"/>
        <w:rPr>
          <w:rFonts w:ascii="GHEA Grapalat" w:hAnsi="GHEA Grapalat"/>
          <w:b/>
          <w:i/>
          <w:sz w:val="20"/>
          <w:szCs w:val="20"/>
        </w:rPr>
      </w:pPr>
    </w:p>
    <w:p w:rsidR="00472DC0" w:rsidRDefault="00472DC0" w:rsidP="00472DC0">
      <w:pPr>
        <w:jc w:val="center"/>
        <w:rPr>
          <w:rFonts w:ascii="GHEA Grapalat" w:hAnsi="GHEA Grapalat"/>
          <w:color w:val="000000"/>
          <w:sz w:val="20"/>
          <w:szCs w:val="20"/>
          <w:u w:val="single"/>
          <w:vertAlign w:val="superscript"/>
          <w:lang w:val="es-ES"/>
        </w:rPr>
      </w:pPr>
      <w:r w:rsidRPr="0013427F">
        <w:rPr>
          <w:rFonts w:ascii="GHEA Grapalat" w:hAnsi="GHEA Grapalat"/>
          <w:sz w:val="20"/>
          <w:szCs w:val="20"/>
        </w:rPr>
        <w:t>ք.</w:t>
      </w:r>
      <w:r w:rsidRPr="0013427F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13427F">
        <w:rPr>
          <w:rFonts w:ascii="GHEA Grapalat" w:hAnsi="GHEA Grapalat"/>
          <w:sz w:val="20"/>
          <w:szCs w:val="20"/>
        </w:rPr>
        <w:t>Հրազդան</w:t>
      </w:r>
      <w:proofErr w:type="spellEnd"/>
      <w:r w:rsidRPr="0013427F">
        <w:rPr>
          <w:rFonts w:ascii="GHEA Grapalat" w:hAnsi="GHEA Grapalat"/>
          <w:sz w:val="20"/>
          <w:szCs w:val="20"/>
        </w:rPr>
        <w:t xml:space="preserve">                                                                </w:t>
      </w:r>
      <w:r w:rsidR="00F91F4A">
        <w:rPr>
          <w:rFonts w:ascii="GHEA Grapalat" w:hAnsi="GHEA Grapalat"/>
          <w:sz w:val="20"/>
          <w:szCs w:val="20"/>
        </w:rPr>
        <w:t>04</w:t>
      </w:r>
      <w:r w:rsidRPr="0013427F">
        <w:rPr>
          <w:rFonts w:ascii="GHEA Grapalat" w:hAnsi="GHEA Grapalat"/>
          <w:sz w:val="20"/>
          <w:szCs w:val="20"/>
        </w:rPr>
        <w:t>.</w:t>
      </w:r>
      <w:r w:rsidR="00F91F4A">
        <w:rPr>
          <w:rFonts w:ascii="GHEA Grapalat" w:hAnsi="GHEA Grapalat"/>
          <w:sz w:val="20"/>
          <w:szCs w:val="20"/>
        </w:rPr>
        <w:t>01</w:t>
      </w:r>
      <w:r w:rsidR="00713E97">
        <w:rPr>
          <w:rFonts w:ascii="GHEA Grapalat" w:hAnsi="GHEA Grapalat"/>
          <w:sz w:val="20"/>
          <w:szCs w:val="20"/>
        </w:rPr>
        <w:t>.202</w:t>
      </w:r>
      <w:r w:rsidR="00F91F4A">
        <w:rPr>
          <w:rFonts w:ascii="GHEA Grapalat" w:hAnsi="GHEA Grapalat"/>
          <w:sz w:val="20"/>
          <w:szCs w:val="20"/>
        </w:rPr>
        <w:t>4</w:t>
      </w:r>
      <w:r w:rsidRPr="0013427F">
        <w:rPr>
          <w:rFonts w:ascii="GHEA Grapalat" w:hAnsi="GHEA Grapalat"/>
          <w:sz w:val="20"/>
          <w:szCs w:val="20"/>
        </w:rPr>
        <w:t xml:space="preserve">թ.  </w:t>
      </w:r>
      <w:r w:rsidRPr="0013427F">
        <w:rPr>
          <w:rFonts w:ascii="GHEA Grapalat" w:hAnsi="GHEA Grapalat"/>
          <w:b/>
          <w:sz w:val="20"/>
          <w:szCs w:val="20"/>
        </w:rPr>
        <w:t xml:space="preserve">  </w:t>
      </w:r>
      <w:proofErr w:type="spellStart"/>
      <w:proofErr w:type="gramStart"/>
      <w:r w:rsidRPr="0013427F">
        <w:rPr>
          <w:rFonts w:ascii="GHEA Grapalat" w:hAnsi="GHEA Grapalat" w:cs="Sylfaen"/>
          <w:sz w:val="20"/>
          <w:szCs w:val="20"/>
        </w:rPr>
        <w:t>ժամը</w:t>
      </w:r>
      <w:proofErr w:type="spellEnd"/>
      <w:proofErr w:type="gramEnd"/>
      <w:r w:rsidRPr="0013427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91FC5">
        <w:rPr>
          <w:rFonts w:ascii="GHEA Grapalat" w:hAnsi="GHEA Grapalat"/>
          <w:color w:val="000000"/>
          <w:sz w:val="20"/>
          <w:szCs w:val="20"/>
          <w:lang w:val="es-ES"/>
        </w:rPr>
        <w:t>16</w:t>
      </w:r>
      <w:r w:rsidR="00FD26E1">
        <w:rPr>
          <w:rFonts w:ascii="GHEA Grapalat" w:hAnsi="GHEA Grapalat"/>
          <w:color w:val="000000"/>
          <w:sz w:val="20"/>
          <w:szCs w:val="20"/>
          <w:u w:val="single"/>
          <w:vertAlign w:val="superscript"/>
          <w:lang w:val="es-ES"/>
        </w:rPr>
        <w:t>0</w:t>
      </w:r>
      <w:r w:rsidRPr="0013427F">
        <w:rPr>
          <w:rFonts w:ascii="GHEA Grapalat" w:hAnsi="GHEA Grapalat"/>
          <w:color w:val="000000"/>
          <w:sz w:val="20"/>
          <w:szCs w:val="20"/>
          <w:u w:val="single"/>
          <w:vertAlign w:val="superscript"/>
          <w:lang w:val="es-ES"/>
        </w:rPr>
        <w:t>0</w:t>
      </w:r>
    </w:p>
    <w:p w:rsidR="00914F19" w:rsidRPr="0013427F" w:rsidRDefault="00914F19" w:rsidP="00472DC0">
      <w:pPr>
        <w:jc w:val="center"/>
        <w:rPr>
          <w:rFonts w:ascii="GHEA Grapalat" w:hAnsi="GHEA Grapalat"/>
          <w:b/>
          <w:sz w:val="20"/>
          <w:szCs w:val="20"/>
        </w:rPr>
      </w:pPr>
    </w:p>
    <w:p w:rsidR="00472DC0" w:rsidRPr="0013427F" w:rsidRDefault="00472DC0" w:rsidP="006F23C2">
      <w:pPr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</w:p>
    <w:p w:rsidR="001A5262" w:rsidRPr="00862ACE" w:rsidRDefault="001A5262" w:rsidP="001A5262">
      <w:pPr>
        <w:spacing w:line="360" w:lineRule="auto"/>
        <w:ind w:left="-142" w:firstLine="142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62ACE">
        <w:rPr>
          <w:rFonts w:ascii="GHEA Grapalat" w:hAnsi="GHEA Grapalat" w:cs="Sylfaen"/>
          <w:b/>
          <w:sz w:val="22"/>
          <w:szCs w:val="22"/>
          <w:lang w:val="hy-AM"/>
        </w:rPr>
        <w:t>ՀՀ Կ</w:t>
      </w:r>
      <w:proofErr w:type="spellStart"/>
      <w:r w:rsidRPr="00862ACE">
        <w:rPr>
          <w:rFonts w:ascii="GHEA Grapalat" w:hAnsi="GHEA Grapalat" w:cs="Sylfaen"/>
          <w:b/>
          <w:sz w:val="22"/>
          <w:szCs w:val="22"/>
        </w:rPr>
        <w:t>ոտայքի</w:t>
      </w:r>
      <w:proofErr w:type="spellEnd"/>
      <w:r w:rsidRPr="00862ACE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862ACE">
        <w:rPr>
          <w:rFonts w:ascii="GHEA Grapalat" w:hAnsi="GHEA Grapalat" w:cs="Sylfaen"/>
          <w:b/>
          <w:sz w:val="22"/>
          <w:szCs w:val="22"/>
        </w:rPr>
        <w:t>մարզպետարանի</w:t>
      </w:r>
      <w:proofErr w:type="spellEnd"/>
      <w:r w:rsidRPr="00862ACE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862ACE">
        <w:rPr>
          <w:rFonts w:ascii="GHEA Grapalat" w:hAnsi="GHEA Grapalat" w:cs="Sylfaen"/>
          <w:b/>
          <w:sz w:val="22"/>
          <w:szCs w:val="22"/>
        </w:rPr>
        <w:t>կարիքների</w:t>
      </w:r>
      <w:proofErr w:type="spellEnd"/>
      <w:r w:rsidRPr="00862ACE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862ACE">
        <w:rPr>
          <w:rFonts w:ascii="GHEA Grapalat" w:hAnsi="GHEA Grapalat" w:cs="Sylfaen"/>
          <w:b/>
          <w:sz w:val="22"/>
          <w:szCs w:val="22"/>
        </w:rPr>
        <w:t>համար</w:t>
      </w:r>
      <w:proofErr w:type="spellEnd"/>
      <w:r w:rsidRPr="00862ACE">
        <w:rPr>
          <w:rFonts w:ascii="GHEA Grapalat" w:hAnsi="GHEA Grapalat" w:cs="Sylfaen"/>
          <w:b/>
          <w:sz w:val="22"/>
          <w:szCs w:val="22"/>
        </w:rPr>
        <w:t xml:space="preserve"> </w:t>
      </w:r>
      <w:r w:rsidRPr="00862ACE">
        <w:rPr>
          <w:rFonts w:ascii="GHEA Grapalat" w:hAnsi="GHEA Grapalat"/>
          <w:b/>
          <w:sz w:val="22"/>
          <w:szCs w:val="22"/>
          <w:lang w:val="es-ES"/>
        </w:rPr>
        <w:t>&lt;&lt;</w:t>
      </w:r>
      <w:r w:rsidR="00A3703E" w:rsidRPr="00A3703E">
        <w:rPr>
          <w:rFonts w:ascii="Calibri" w:hAnsi="Calibri" w:cs="Calibri"/>
          <w:u w:val="single"/>
          <w:lang w:val="af-ZA"/>
        </w:rPr>
        <w:t xml:space="preserve"> </w:t>
      </w:r>
      <w:r w:rsidR="00A3703E" w:rsidRPr="00857ECA">
        <w:rPr>
          <w:rFonts w:ascii="Calibri" w:hAnsi="Calibri" w:cs="Calibri"/>
          <w:u w:val="single"/>
          <w:lang w:val="af-ZA"/>
        </w:rPr>
        <w:t>ԿՈՏ-ԷԱՃԱՊՁԲ-24/</w:t>
      </w:r>
      <w:r w:rsidR="00F91F4A">
        <w:rPr>
          <w:rFonts w:ascii="Calibri" w:hAnsi="Calibri" w:cs="Calibri"/>
          <w:u w:val="single"/>
          <w:lang w:val="af-ZA"/>
        </w:rPr>
        <w:t>0</w:t>
      </w:r>
      <w:r w:rsidR="00A3703E" w:rsidRPr="00857ECA">
        <w:rPr>
          <w:rFonts w:ascii="Calibri" w:hAnsi="Calibri" w:cs="Calibri"/>
          <w:u w:val="single"/>
          <w:lang w:val="af-ZA"/>
        </w:rPr>
        <w:t>1</w:t>
      </w:r>
      <w:r w:rsidRPr="00862ACE">
        <w:rPr>
          <w:rFonts w:ascii="GHEA Grapalat" w:hAnsi="GHEA Grapalat" w:cs="Sylfaen"/>
          <w:b/>
          <w:sz w:val="22"/>
          <w:szCs w:val="22"/>
          <w:lang w:val="es-ES"/>
        </w:rPr>
        <w:t>&gt;&gt;</w:t>
      </w:r>
      <w:r w:rsidRPr="00862ACE">
        <w:rPr>
          <w:rFonts w:ascii="GHEA Grapalat" w:hAnsi="GHEA Grapalat"/>
          <w:b/>
          <w:sz w:val="22"/>
          <w:szCs w:val="22"/>
          <w:lang w:val="es-ES"/>
        </w:rPr>
        <w:t xml:space="preserve"> ծածկագրով ԷԱՃ գնման ընթացակարգի գնահատող հանձնաժողովի նիստի</w:t>
      </w:r>
    </w:p>
    <w:p w:rsidR="00FD26E1" w:rsidRDefault="00FD26E1" w:rsidP="001A5262">
      <w:pPr>
        <w:spacing w:line="360" w:lineRule="auto"/>
        <w:ind w:firstLine="540"/>
        <w:jc w:val="both"/>
        <w:rPr>
          <w:rFonts w:ascii="GHEA Grapalat" w:hAnsi="GHEA Grapalat"/>
          <w:b/>
          <w:i/>
          <w:sz w:val="22"/>
          <w:szCs w:val="22"/>
        </w:rPr>
      </w:pPr>
    </w:p>
    <w:p w:rsidR="001A5262" w:rsidRPr="00862ACE" w:rsidRDefault="001A5262" w:rsidP="001A5262">
      <w:pPr>
        <w:spacing w:line="360" w:lineRule="auto"/>
        <w:ind w:firstLine="540"/>
        <w:jc w:val="both"/>
        <w:rPr>
          <w:rFonts w:ascii="GHEA Grapalat" w:hAnsi="GHEA Grapalat"/>
          <w:b/>
          <w:i/>
          <w:sz w:val="22"/>
          <w:szCs w:val="22"/>
        </w:rPr>
      </w:pPr>
      <w:r w:rsidRPr="00862ACE">
        <w:rPr>
          <w:rFonts w:ascii="GHEA Grapalat" w:hAnsi="GHEA Grapalat"/>
          <w:b/>
          <w:i/>
          <w:sz w:val="22"/>
          <w:szCs w:val="22"/>
          <w:lang w:val="hy-AM"/>
        </w:rPr>
        <w:t>ՄԱՍՆԱԿՑՈՒՄ ԷԻՆ`</w:t>
      </w:r>
    </w:p>
    <w:p w:rsidR="00FD26E1" w:rsidRPr="00FD26E1" w:rsidRDefault="00FD26E1" w:rsidP="00FD26E1">
      <w:pPr>
        <w:spacing w:line="360" w:lineRule="auto"/>
        <w:ind w:firstLine="540"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  <w:r w:rsidRPr="00FD26E1">
        <w:rPr>
          <w:rFonts w:ascii="GHEA Grapalat" w:hAnsi="GHEA Grapalat"/>
          <w:b/>
          <w:i/>
          <w:sz w:val="20"/>
          <w:szCs w:val="20"/>
          <w:lang w:val="hy-AM"/>
        </w:rPr>
        <w:t>Հանձնաժողովի նախագահ</w:t>
      </w:r>
      <w:r w:rsidRPr="00FD26E1">
        <w:rPr>
          <w:rFonts w:ascii="GHEA Grapalat" w:hAnsi="GHEA Grapalat" w:cs="Sylfaen"/>
          <w:b/>
          <w:i/>
          <w:sz w:val="20"/>
          <w:szCs w:val="20"/>
          <w:lang w:val="af-ZA"/>
        </w:rPr>
        <w:t>`</w:t>
      </w:r>
    </w:p>
    <w:p w:rsidR="00E97415" w:rsidRPr="00E97415" w:rsidRDefault="00FD26E1" w:rsidP="00E97415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D26E1">
        <w:rPr>
          <w:rFonts w:ascii="GHEA Grapalat" w:hAnsi="GHEA Grapalat" w:cs="Tahoma"/>
          <w:b/>
          <w:i/>
          <w:sz w:val="20"/>
          <w:szCs w:val="20"/>
          <w:lang w:val="af-ZA"/>
        </w:rPr>
        <w:t xml:space="preserve">         </w:t>
      </w:r>
      <w:r w:rsidR="00E97415" w:rsidRPr="00E97415">
        <w:rPr>
          <w:rFonts w:ascii="GHEA Grapalat" w:hAnsi="GHEA Grapalat" w:cs="Tahoma"/>
          <w:b/>
          <w:i/>
          <w:sz w:val="20"/>
          <w:szCs w:val="20"/>
          <w:lang w:val="af-ZA"/>
        </w:rPr>
        <w:t>Համլետ Ստեփանյան</w:t>
      </w:r>
      <w:r w:rsidR="00E97415" w:rsidRPr="00E97415">
        <w:rPr>
          <w:rFonts w:ascii="GHEA Grapalat" w:hAnsi="GHEA Grapalat" w:cs="Sylfaen"/>
          <w:sz w:val="20"/>
          <w:szCs w:val="20"/>
          <w:lang w:val="af-ZA"/>
        </w:rPr>
        <w:t>- Հայաստանի Հանրապետության</w:t>
      </w:r>
      <w:r w:rsidR="00E97415" w:rsidRPr="00E97415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="00E97415" w:rsidRPr="00E97415">
        <w:rPr>
          <w:rFonts w:ascii="GHEA Grapalat" w:hAnsi="GHEA Grapalat" w:cs="Tahoma"/>
          <w:sz w:val="20"/>
          <w:szCs w:val="20"/>
          <w:lang w:val="hy-AM"/>
        </w:rPr>
        <w:t>Կոտայքի</w:t>
      </w:r>
      <w:r w:rsidR="00E97415" w:rsidRPr="00E97415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="00E97415" w:rsidRPr="00E97415">
        <w:rPr>
          <w:rFonts w:ascii="GHEA Grapalat" w:hAnsi="GHEA Grapalat" w:cs="Tahoma"/>
          <w:sz w:val="20"/>
          <w:szCs w:val="20"/>
          <w:lang w:val="hy-AM"/>
        </w:rPr>
        <w:t>մարզպետի</w:t>
      </w:r>
      <w:r w:rsidR="00E97415" w:rsidRPr="00E97415">
        <w:rPr>
          <w:rFonts w:ascii="GHEA Grapalat" w:hAnsi="GHEA Grapalat" w:cs="Tahoma"/>
          <w:sz w:val="20"/>
          <w:szCs w:val="20"/>
          <w:lang w:val="af-ZA"/>
        </w:rPr>
        <w:t xml:space="preserve"> </w:t>
      </w:r>
      <w:proofErr w:type="spellStart"/>
      <w:r w:rsidR="00E97415" w:rsidRPr="00E97415">
        <w:rPr>
          <w:rFonts w:ascii="GHEA Grapalat" w:hAnsi="GHEA Grapalat"/>
          <w:sz w:val="20"/>
          <w:szCs w:val="20"/>
        </w:rPr>
        <w:t>աշխատակազմի</w:t>
      </w:r>
      <w:proofErr w:type="spellEnd"/>
      <w:r w:rsidR="00E97415" w:rsidRPr="00E9741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E97415" w:rsidRPr="00E97415">
        <w:rPr>
          <w:rFonts w:ascii="GHEA Grapalat" w:hAnsi="GHEA Grapalat"/>
          <w:sz w:val="20"/>
          <w:szCs w:val="20"/>
        </w:rPr>
        <w:t>ֆինանսական</w:t>
      </w:r>
      <w:proofErr w:type="spellEnd"/>
      <w:r w:rsidR="00E97415" w:rsidRPr="00E9741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E97415" w:rsidRPr="00E97415">
        <w:rPr>
          <w:rFonts w:ascii="GHEA Grapalat" w:hAnsi="GHEA Grapalat"/>
          <w:sz w:val="20"/>
          <w:szCs w:val="20"/>
        </w:rPr>
        <w:t>վարչության</w:t>
      </w:r>
      <w:proofErr w:type="spellEnd"/>
      <w:r w:rsidR="00E97415" w:rsidRPr="00E9741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E97415" w:rsidRPr="00E97415">
        <w:rPr>
          <w:rFonts w:ascii="GHEA Grapalat" w:hAnsi="GHEA Grapalat"/>
          <w:sz w:val="20"/>
          <w:szCs w:val="20"/>
        </w:rPr>
        <w:t>պետ</w:t>
      </w:r>
      <w:proofErr w:type="spellEnd"/>
    </w:p>
    <w:p w:rsidR="00E97415" w:rsidRPr="00E97415" w:rsidRDefault="00E97415" w:rsidP="00E97415">
      <w:pPr>
        <w:spacing w:line="360" w:lineRule="auto"/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E97415">
        <w:rPr>
          <w:rFonts w:ascii="GHEA Grapalat" w:hAnsi="GHEA Grapalat"/>
          <w:b/>
          <w:i/>
          <w:sz w:val="20"/>
          <w:szCs w:val="20"/>
          <w:lang w:val="af-ZA"/>
        </w:rPr>
        <w:t>Անդամներ`</w:t>
      </w:r>
    </w:p>
    <w:p w:rsidR="00E97415" w:rsidRPr="00E97415" w:rsidRDefault="00E97415" w:rsidP="00E97415">
      <w:pPr>
        <w:spacing w:line="360" w:lineRule="auto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  <w:r w:rsidRPr="00E97415">
        <w:rPr>
          <w:rFonts w:ascii="GHEA Grapalat" w:hAnsi="GHEA Grapalat"/>
          <w:b/>
          <w:i/>
          <w:sz w:val="20"/>
          <w:szCs w:val="20"/>
          <w:lang w:val="af-ZA"/>
        </w:rPr>
        <w:t xml:space="preserve">          </w:t>
      </w:r>
      <w:r w:rsidRPr="00E97415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Կամո Բունիաթյան </w:t>
      </w:r>
      <w:r w:rsidRPr="00E97415">
        <w:rPr>
          <w:rFonts w:ascii="GHEA Grapalat" w:hAnsi="GHEA Grapalat" w:cs="Sylfaen"/>
          <w:sz w:val="20"/>
          <w:szCs w:val="20"/>
          <w:lang w:val="af-ZA"/>
        </w:rPr>
        <w:t>-Հայաստանի Հանրապետության</w:t>
      </w:r>
      <w:r w:rsidRPr="00E97415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Pr="00E97415">
        <w:rPr>
          <w:rFonts w:ascii="GHEA Grapalat" w:hAnsi="GHEA Grapalat" w:cs="Tahoma"/>
          <w:sz w:val="20"/>
          <w:szCs w:val="20"/>
          <w:lang w:val="hy-AM"/>
        </w:rPr>
        <w:t>Կոտայքի</w:t>
      </w:r>
      <w:r w:rsidRPr="00E97415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Pr="00E97415">
        <w:rPr>
          <w:rFonts w:ascii="GHEA Grapalat" w:hAnsi="GHEA Grapalat" w:cs="Tahoma"/>
          <w:sz w:val="20"/>
          <w:szCs w:val="20"/>
          <w:lang w:val="hy-AM"/>
        </w:rPr>
        <w:t>մարզպետի</w:t>
      </w:r>
      <w:r w:rsidRPr="00E97415">
        <w:rPr>
          <w:rFonts w:ascii="GHEA Grapalat" w:hAnsi="GHEA Grapalat" w:cs="Tahoma"/>
          <w:sz w:val="20"/>
          <w:szCs w:val="20"/>
          <w:lang w:val="af-ZA"/>
        </w:rPr>
        <w:t xml:space="preserve"> աշխատակազմի </w:t>
      </w:r>
      <w:r w:rsidRPr="00E97415">
        <w:rPr>
          <w:rFonts w:ascii="GHEA Grapalat" w:hAnsi="GHEA Grapalat"/>
          <w:sz w:val="20"/>
          <w:szCs w:val="20"/>
          <w:lang w:val="hy-AM"/>
        </w:rPr>
        <w:t>քաղաքաշինության</w:t>
      </w:r>
      <w:r w:rsidRPr="00E97415">
        <w:rPr>
          <w:rFonts w:ascii="GHEA Grapalat" w:hAnsi="GHEA Grapalat"/>
          <w:sz w:val="20"/>
          <w:szCs w:val="20"/>
          <w:lang w:val="af-ZA"/>
        </w:rPr>
        <w:t xml:space="preserve">,հողաշինության և ենթակառուցվածների կառավարման  </w:t>
      </w:r>
      <w:r w:rsidRPr="00E97415">
        <w:rPr>
          <w:rFonts w:ascii="GHEA Grapalat" w:hAnsi="GHEA Grapalat"/>
          <w:sz w:val="20"/>
          <w:szCs w:val="20"/>
          <w:lang w:val="hy-AM"/>
        </w:rPr>
        <w:t>վարչության</w:t>
      </w:r>
      <w:r w:rsidRPr="00E9741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97415">
        <w:rPr>
          <w:rFonts w:ascii="GHEA Grapalat" w:hAnsi="GHEA Grapalat"/>
          <w:sz w:val="20"/>
          <w:szCs w:val="20"/>
        </w:rPr>
        <w:t>գլխավոր</w:t>
      </w:r>
      <w:proofErr w:type="spellEnd"/>
      <w:r w:rsidRPr="00E9741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E97415">
        <w:rPr>
          <w:rFonts w:ascii="GHEA Grapalat" w:hAnsi="GHEA Grapalat"/>
          <w:sz w:val="20"/>
          <w:szCs w:val="20"/>
        </w:rPr>
        <w:t>մասնագետ</w:t>
      </w:r>
      <w:proofErr w:type="spellEnd"/>
    </w:p>
    <w:p w:rsidR="00E97415" w:rsidRPr="00E97415" w:rsidRDefault="00E97415" w:rsidP="00E97415">
      <w:pPr>
        <w:spacing w:line="360" w:lineRule="auto"/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E97415">
        <w:rPr>
          <w:rFonts w:ascii="GHEA Grapalat" w:hAnsi="GHEA Grapalat"/>
          <w:b/>
          <w:i/>
          <w:sz w:val="20"/>
          <w:szCs w:val="20"/>
          <w:lang w:val="af-ZA"/>
        </w:rPr>
        <w:t xml:space="preserve">         </w:t>
      </w:r>
      <w:r w:rsidRPr="00E97415">
        <w:rPr>
          <w:rFonts w:ascii="GHEA Grapalat" w:hAnsi="GHEA Grapalat" w:cs="Sylfaen"/>
          <w:b/>
          <w:i/>
          <w:sz w:val="20"/>
          <w:szCs w:val="20"/>
          <w:lang w:val="af-ZA"/>
        </w:rPr>
        <w:t>Կարեն Հովհաննիսյան</w:t>
      </w:r>
      <w:r w:rsidRPr="00E97415">
        <w:rPr>
          <w:rFonts w:ascii="GHEA Grapalat" w:hAnsi="GHEA Grapalat" w:cs="Sylfaen"/>
          <w:sz w:val="20"/>
          <w:szCs w:val="20"/>
          <w:lang w:val="af-ZA"/>
        </w:rPr>
        <w:t xml:space="preserve"> - Հայաստանի Հանրապետության </w:t>
      </w:r>
      <w:r w:rsidRPr="00E97415">
        <w:rPr>
          <w:rFonts w:ascii="GHEA Grapalat" w:hAnsi="GHEA Grapalat" w:cs="Tahoma"/>
          <w:sz w:val="20"/>
          <w:szCs w:val="20"/>
          <w:lang w:val="hy-AM"/>
        </w:rPr>
        <w:t>Կոտայքի</w:t>
      </w:r>
      <w:r w:rsidRPr="00E97415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Pr="00E97415">
        <w:rPr>
          <w:rFonts w:ascii="GHEA Grapalat" w:hAnsi="GHEA Grapalat" w:cs="Tahoma"/>
          <w:sz w:val="20"/>
          <w:szCs w:val="20"/>
          <w:lang w:val="hy-AM"/>
        </w:rPr>
        <w:t>մարզպետի</w:t>
      </w:r>
      <w:r w:rsidRPr="00E97415">
        <w:rPr>
          <w:rFonts w:ascii="GHEA Grapalat" w:hAnsi="GHEA Grapalat" w:cs="Tahoma"/>
          <w:sz w:val="20"/>
          <w:szCs w:val="20"/>
          <w:lang w:val="af-ZA"/>
        </w:rPr>
        <w:t xml:space="preserve"> աշխատակազմի անձնակազմի կառավարման փաստաթղթաշրջանառության, հասարակայնության հետ կապերի վարչության գլխավոր մասնագետ</w:t>
      </w:r>
    </w:p>
    <w:p w:rsidR="00E97415" w:rsidRPr="00E97415" w:rsidRDefault="005B7FC6" w:rsidP="00E97415">
      <w:pPr>
        <w:spacing w:line="360" w:lineRule="auto"/>
        <w:jc w:val="both"/>
        <w:rPr>
          <w:rFonts w:ascii="GHEA Grapalat" w:hAnsi="GHEA Grapalat" w:cs="Tahoma"/>
          <w:sz w:val="20"/>
          <w:szCs w:val="20"/>
          <w:lang w:val="hy-AM"/>
        </w:rPr>
      </w:pPr>
      <w:r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   Վահագն Նազլոյան</w:t>
      </w:r>
      <w:r w:rsidR="00E97415" w:rsidRPr="00E97415">
        <w:rPr>
          <w:rFonts w:ascii="GHEA Grapalat" w:hAnsi="GHEA Grapalat" w:cs="Sylfaen"/>
          <w:sz w:val="20"/>
          <w:szCs w:val="20"/>
          <w:lang w:val="af-ZA"/>
        </w:rPr>
        <w:t xml:space="preserve">- Հայաստանի Հանրապետության </w:t>
      </w:r>
      <w:r w:rsidR="00E97415" w:rsidRPr="00E97415">
        <w:rPr>
          <w:rFonts w:ascii="GHEA Grapalat" w:hAnsi="GHEA Grapalat" w:cs="Tahoma"/>
          <w:sz w:val="20"/>
          <w:szCs w:val="20"/>
          <w:lang w:val="hy-AM"/>
        </w:rPr>
        <w:t>Կոտայքի</w:t>
      </w:r>
      <w:r w:rsidR="00E97415" w:rsidRPr="00E97415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="00E97415" w:rsidRPr="00E97415">
        <w:rPr>
          <w:rFonts w:ascii="GHEA Grapalat" w:hAnsi="GHEA Grapalat" w:cs="Tahoma"/>
          <w:sz w:val="20"/>
          <w:szCs w:val="20"/>
          <w:lang w:val="hy-AM"/>
        </w:rPr>
        <w:t>մարզպետի</w:t>
      </w:r>
      <w:r w:rsidR="00E97415" w:rsidRPr="00E97415">
        <w:rPr>
          <w:rFonts w:ascii="GHEA Grapalat" w:hAnsi="GHEA Grapalat" w:cs="Tahoma"/>
          <w:sz w:val="20"/>
          <w:szCs w:val="20"/>
          <w:lang w:val="af-ZA"/>
        </w:rPr>
        <w:t xml:space="preserve"> աշխատակազմի անձնակազմի կառավարման փաստաթղթաշրջանառության, հասարակայնության հետ կապերի վարչության </w:t>
      </w:r>
      <w:r>
        <w:rPr>
          <w:rFonts w:ascii="GHEA Grapalat" w:hAnsi="GHEA Grapalat" w:cs="Tahoma"/>
          <w:sz w:val="20"/>
          <w:szCs w:val="20"/>
          <w:lang w:val="af-ZA"/>
        </w:rPr>
        <w:t>պետ</w:t>
      </w:r>
    </w:p>
    <w:p w:rsidR="00E97415" w:rsidRPr="00E97415" w:rsidRDefault="00E97415" w:rsidP="00E97415">
      <w:pPr>
        <w:spacing w:line="360" w:lineRule="auto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E97415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    </w:t>
      </w:r>
      <w:r w:rsidRPr="00E97415">
        <w:rPr>
          <w:rFonts w:ascii="GHEA Grapalat" w:hAnsi="GHEA Grapalat" w:cs="Tahoma"/>
          <w:b/>
          <w:i/>
          <w:sz w:val="20"/>
          <w:szCs w:val="20"/>
          <w:lang w:val="af-ZA"/>
        </w:rPr>
        <w:t xml:space="preserve">Արուսյակ Վարդանյան </w:t>
      </w:r>
      <w:r w:rsidRPr="00E97415">
        <w:rPr>
          <w:rFonts w:ascii="GHEA Grapalat" w:hAnsi="GHEA Grapalat" w:cs="Tahoma"/>
          <w:sz w:val="20"/>
          <w:szCs w:val="20"/>
          <w:lang w:val="af-ZA"/>
        </w:rPr>
        <w:t>-</w:t>
      </w:r>
      <w:r w:rsidRPr="00E97415">
        <w:rPr>
          <w:rFonts w:ascii="GHEA Grapalat" w:hAnsi="GHEA Grapalat" w:cs="Sylfaen"/>
          <w:sz w:val="20"/>
          <w:szCs w:val="20"/>
          <w:lang w:val="af-ZA"/>
        </w:rPr>
        <w:t xml:space="preserve"> Հայաստանի Հանրապետության</w:t>
      </w:r>
      <w:r w:rsidRPr="00E97415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Pr="00E97415">
        <w:rPr>
          <w:rFonts w:ascii="GHEA Grapalat" w:hAnsi="GHEA Grapalat" w:cs="Tahoma"/>
          <w:sz w:val="20"/>
          <w:szCs w:val="20"/>
          <w:lang w:val="hy-AM"/>
        </w:rPr>
        <w:t>Կոտայքի</w:t>
      </w:r>
      <w:r w:rsidRPr="00E97415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Pr="00E97415">
        <w:rPr>
          <w:rFonts w:ascii="GHEA Grapalat" w:hAnsi="GHEA Grapalat" w:cs="Tahoma"/>
          <w:sz w:val="20"/>
          <w:szCs w:val="20"/>
          <w:lang w:val="hy-AM"/>
        </w:rPr>
        <w:t>մարզպետի</w:t>
      </w:r>
      <w:r w:rsidRPr="00E97415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Pr="00E97415">
        <w:rPr>
          <w:rFonts w:ascii="GHEA Grapalat" w:hAnsi="GHEA Grapalat"/>
          <w:sz w:val="20"/>
          <w:szCs w:val="20"/>
          <w:lang w:val="hy-AM"/>
        </w:rPr>
        <w:t>աշխատակազմի</w:t>
      </w:r>
      <w:r w:rsidRPr="00E9741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97415">
        <w:rPr>
          <w:rFonts w:ascii="GHEA Grapalat" w:hAnsi="GHEA Grapalat"/>
          <w:sz w:val="20"/>
          <w:szCs w:val="20"/>
          <w:lang w:val="hy-AM"/>
        </w:rPr>
        <w:t>ֆինանսական</w:t>
      </w:r>
      <w:r w:rsidRPr="00E9741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97415">
        <w:rPr>
          <w:rFonts w:ascii="GHEA Grapalat" w:hAnsi="GHEA Grapalat"/>
          <w:sz w:val="20"/>
          <w:szCs w:val="20"/>
          <w:lang w:val="hy-AM"/>
        </w:rPr>
        <w:t>վարչության</w:t>
      </w:r>
      <w:r w:rsidRPr="00E97415">
        <w:rPr>
          <w:rFonts w:ascii="GHEA Grapalat" w:hAnsi="GHEA Grapalat" w:cs="Sylfaen"/>
          <w:sz w:val="20"/>
          <w:szCs w:val="20"/>
          <w:lang w:val="hy-AM"/>
        </w:rPr>
        <w:t xml:space="preserve"> հաշվապահական հաշվառման </w:t>
      </w:r>
      <w:r w:rsidRPr="00E97415">
        <w:rPr>
          <w:rFonts w:ascii="GHEA Grapalat" w:hAnsi="GHEA Grapalat" w:cs="Arial"/>
          <w:sz w:val="20"/>
          <w:szCs w:val="20"/>
          <w:lang w:val="hy-AM"/>
        </w:rPr>
        <w:t>բաժնի</w:t>
      </w:r>
      <w:r w:rsidRPr="00E9741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E97415">
        <w:rPr>
          <w:rFonts w:ascii="GHEA Grapalat" w:hAnsi="GHEA Grapalat" w:cs="Arial"/>
          <w:sz w:val="20"/>
          <w:szCs w:val="20"/>
          <w:lang w:val="hy-AM"/>
        </w:rPr>
        <w:t>ավագ</w:t>
      </w:r>
      <w:r w:rsidRPr="00E9741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E97415">
        <w:rPr>
          <w:rFonts w:ascii="GHEA Grapalat" w:hAnsi="GHEA Grapalat" w:cs="Arial"/>
          <w:sz w:val="20"/>
          <w:szCs w:val="20"/>
          <w:lang w:val="hy-AM"/>
        </w:rPr>
        <w:t>մասնագետ</w:t>
      </w:r>
      <w:r w:rsidRPr="00E97415">
        <w:rPr>
          <w:rFonts w:ascii="GHEA Grapalat" w:hAnsi="GHEA Grapalat"/>
          <w:b/>
          <w:i/>
          <w:sz w:val="20"/>
          <w:szCs w:val="20"/>
          <w:lang w:val="af-ZA"/>
        </w:rPr>
        <w:t xml:space="preserve">     </w:t>
      </w:r>
    </w:p>
    <w:p w:rsidR="00E97415" w:rsidRPr="00E97415" w:rsidRDefault="00E97415" w:rsidP="00E97415">
      <w:pPr>
        <w:spacing w:line="360" w:lineRule="auto"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  <w:r w:rsidRPr="00E97415">
        <w:rPr>
          <w:rFonts w:ascii="GHEA Grapalat" w:hAnsi="GHEA Grapalat"/>
          <w:b/>
          <w:i/>
          <w:sz w:val="20"/>
          <w:szCs w:val="20"/>
          <w:lang w:val="af-ZA"/>
        </w:rPr>
        <w:t xml:space="preserve">      </w:t>
      </w:r>
      <w:r w:rsidRPr="00E97415">
        <w:rPr>
          <w:rFonts w:ascii="GHEA Grapalat" w:hAnsi="GHEA Grapalat" w:cs="Sylfaen"/>
          <w:b/>
          <w:i/>
          <w:sz w:val="20"/>
          <w:szCs w:val="20"/>
          <w:lang w:val="af-ZA"/>
        </w:rPr>
        <w:t>Հանձնաժողովի քարտուղար`</w:t>
      </w:r>
    </w:p>
    <w:p w:rsidR="00E97415" w:rsidRPr="00E97415" w:rsidRDefault="00E97415" w:rsidP="00E97415">
      <w:pPr>
        <w:spacing w:line="360" w:lineRule="auto"/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E97415">
        <w:rPr>
          <w:rFonts w:ascii="GHEA Grapalat" w:hAnsi="GHEA Grapalat" w:cs="Tahoma"/>
          <w:b/>
          <w:i/>
          <w:sz w:val="20"/>
          <w:szCs w:val="20"/>
          <w:lang w:val="af-ZA"/>
        </w:rPr>
        <w:t>Թերեզա Մաթևոսյան -</w:t>
      </w:r>
      <w:r w:rsidRPr="00E97415">
        <w:rPr>
          <w:rFonts w:ascii="GHEA Grapalat" w:hAnsi="GHEA Grapalat" w:cs="Sylfaen"/>
          <w:sz w:val="20"/>
          <w:szCs w:val="20"/>
          <w:lang w:val="af-ZA"/>
        </w:rPr>
        <w:t xml:space="preserve"> Հայաստանի Հանրապետության</w:t>
      </w:r>
      <w:r w:rsidRPr="00E97415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Pr="00E97415">
        <w:rPr>
          <w:rFonts w:ascii="GHEA Grapalat" w:hAnsi="GHEA Grapalat" w:cs="Tahoma"/>
          <w:sz w:val="20"/>
          <w:szCs w:val="20"/>
          <w:lang w:val="hy-AM"/>
        </w:rPr>
        <w:t>Կոտայքի</w:t>
      </w:r>
      <w:r w:rsidRPr="00E97415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Pr="00E97415">
        <w:rPr>
          <w:rFonts w:ascii="GHEA Grapalat" w:hAnsi="GHEA Grapalat" w:cs="Tahoma"/>
          <w:sz w:val="20"/>
          <w:szCs w:val="20"/>
          <w:lang w:val="hy-AM"/>
        </w:rPr>
        <w:t>մարզպետի</w:t>
      </w:r>
      <w:r w:rsidRPr="00E97415">
        <w:rPr>
          <w:rFonts w:ascii="GHEA Grapalat" w:hAnsi="GHEA Grapalat" w:cs="Tahoma"/>
          <w:sz w:val="20"/>
          <w:szCs w:val="20"/>
          <w:lang w:val="af-ZA"/>
        </w:rPr>
        <w:t xml:space="preserve"> </w:t>
      </w:r>
      <w:r w:rsidRPr="00E97415">
        <w:rPr>
          <w:rFonts w:ascii="GHEA Grapalat" w:hAnsi="GHEA Grapalat"/>
          <w:sz w:val="20"/>
          <w:szCs w:val="20"/>
          <w:lang w:val="hy-AM"/>
        </w:rPr>
        <w:t>աշխատակազմի</w:t>
      </w:r>
      <w:r w:rsidRPr="00E9741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97415">
        <w:rPr>
          <w:rFonts w:ascii="GHEA Grapalat" w:hAnsi="GHEA Grapalat"/>
          <w:sz w:val="20"/>
          <w:szCs w:val="20"/>
          <w:lang w:val="hy-AM"/>
        </w:rPr>
        <w:t>ֆինանսական</w:t>
      </w:r>
      <w:r w:rsidRPr="00E9741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97415">
        <w:rPr>
          <w:rFonts w:ascii="GHEA Grapalat" w:hAnsi="GHEA Grapalat"/>
          <w:sz w:val="20"/>
          <w:szCs w:val="20"/>
          <w:lang w:val="hy-AM"/>
        </w:rPr>
        <w:t>վարչության</w:t>
      </w:r>
      <w:r w:rsidRPr="00E97415">
        <w:rPr>
          <w:rFonts w:ascii="GHEA Grapalat" w:hAnsi="GHEA Grapalat" w:cs="Sylfaen"/>
          <w:sz w:val="20"/>
          <w:szCs w:val="20"/>
          <w:lang w:val="hy-AM"/>
        </w:rPr>
        <w:t xml:space="preserve"> հաշվապահական հաշվառման </w:t>
      </w:r>
      <w:r w:rsidRPr="00E97415">
        <w:rPr>
          <w:rFonts w:ascii="GHEA Grapalat" w:hAnsi="GHEA Grapalat" w:cs="Arial"/>
          <w:sz w:val="20"/>
          <w:szCs w:val="20"/>
          <w:lang w:val="hy-AM"/>
        </w:rPr>
        <w:t>բաժնի</w:t>
      </w:r>
      <w:r w:rsidRPr="00E97415">
        <w:rPr>
          <w:rFonts w:ascii="GHEA Grapalat" w:hAnsi="GHEA Grapalat" w:cs="Tahoma"/>
          <w:sz w:val="20"/>
          <w:szCs w:val="20"/>
          <w:lang w:val="af-ZA"/>
        </w:rPr>
        <w:t xml:space="preserve"> գլխավոր մասնագետ</w:t>
      </w:r>
    </w:p>
    <w:p w:rsidR="00472DC0" w:rsidRPr="007F11F2" w:rsidRDefault="00472DC0" w:rsidP="00E97415">
      <w:pPr>
        <w:spacing w:line="360" w:lineRule="auto"/>
        <w:jc w:val="both"/>
        <w:rPr>
          <w:rFonts w:ascii="GHEA Grapalat" w:hAnsi="GHEA Grapalat"/>
          <w:b/>
          <w:i/>
          <w:lang w:val="af-ZA"/>
        </w:rPr>
      </w:pPr>
      <w:r w:rsidRPr="007F11F2">
        <w:rPr>
          <w:rFonts w:ascii="GHEA Grapalat" w:hAnsi="GHEA Grapalat"/>
          <w:b/>
          <w:i/>
        </w:rPr>
        <w:t>ՕՐԱԿԱՐԳ</w:t>
      </w:r>
      <w:r w:rsidRPr="007F11F2">
        <w:rPr>
          <w:rFonts w:ascii="GHEA Grapalat" w:hAnsi="GHEA Grapalat"/>
          <w:b/>
          <w:i/>
          <w:lang w:val="af-ZA"/>
        </w:rPr>
        <w:t>`</w:t>
      </w:r>
    </w:p>
    <w:p w:rsidR="008B1640" w:rsidRPr="007F11F2" w:rsidRDefault="008B1640" w:rsidP="007F11F2">
      <w:pPr>
        <w:spacing w:line="360" w:lineRule="auto"/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7F11F2">
        <w:rPr>
          <w:rFonts w:ascii="GHEA Grapalat" w:hAnsi="GHEA Grapalat"/>
          <w:b/>
          <w:sz w:val="20"/>
          <w:szCs w:val="20"/>
          <w:lang w:val="af-ZA"/>
        </w:rPr>
        <w:t>1.</w:t>
      </w:r>
      <w:proofErr w:type="spellStart"/>
      <w:r w:rsidRPr="007F11F2">
        <w:rPr>
          <w:rFonts w:ascii="GHEA Grapalat" w:hAnsi="GHEA Grapalat"/>
          <w:b/>
          <w:sz w:val="20"/>
          <w:szCs w:val="20"/>
        </w:rPr>
        <w:t>Հայտերի</w:t>
      </w:r>
      <w:proofErr w:type="spellEnd"/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7F11F2">
        <w:rPr>
          <w:rFonts w:ascii="GHEA Grapalat" w:hAnsi="GHEA Grapalat"/>
          <w:b/>
          <w:sz w:val="20"/>
          <w:szCs w:val="20"/>
        </w:rPr>
        <w:t>բացման</w:t>
      </w:r>
      <w:proofErr w:type="spellEnd"/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7F11F2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proofErr w:type="spellStart"/>
      <w:r w:rsidRPr="007F11F2">
        <w:rPr>
          <w:rFonts w:ascii="GHEA Grapalat" w:hAnsi="GHEA Grapalat"/>
          <w:b/>
          <w:sz w:val="20"/>
          <w:szCs w:val="20"/>
        </w:rPr>
        <w:t>օրը</w:t>
      </w:r>
      <w:proofErr w:type="spellEnd"/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proofErr w:type="spellStart"/>
      <w:r w:rsidRPr="007F11F2">
        <w:rPr>
          <w:rFonts w:ascii="GHEA Grapalat" w:hAnsi="GHEA Grapalat"/>
          <w:b/>
          <w:sz w:val="20"/>
          <w:szCs w:val="20"/>
        </w:rPr>
        <w:t>ժամը</w:t>
      </w:r>
      <w:proofErr w:type="spellEnd"/>
      <w:r w:rsidRPr="007F11F2">
        <w:rPr>
          <w:rFonts w:ascii="GHEA Grapalat" w:hAnsi="GHEA Grapalat"/>
          <w:b/>
          <w:sz w:val="20"/>
          <w:szCs w:val="20"/>
          <w:lang w:val="af-ZA"/>
        </w:rPr>
        <w:t>.</w:t>
      </w:r>
    </w:p>
    <w:p w:rsidR="007F11F2" w:rsidRPr="007F11F2" w:rsidRDefault="000F675B" w:rsidP="007F11F2">
      <w:pPr>
        <w:spacing w:line="360" w:lineRule="auto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A59B1">
        <w:rPr>
          <w:rFonts w:ascii="GHEA Grapalat" w:hAnsi="GHEA Grapalat"/>
          <w:sz w:val="20"/>
          <w:szCs w:val="20"/>
          <w:lang w:val="es-ES"/>
        </w:rPr>
        <w:t>&lt;&lt;</w:t>
      </w:r>
      <w:r w:rsidR="00A3703E" w:rsidRPr="00A3703E">
        <w:rPr>
          <w:rFonts w:ascii="Calibri" w:hAnsi="Calibri" w:cs="Calibri"/>
          <w:u w:val="single"/>
          <w:lang w:val="af-ZA"/>
        </w:rPr>
        <w:t xml:space="preserve"> </w:t>
      </w:r>
      <w:r w:rsidR="00A3703E" w:rsidRPr="00857ECA">
        <w:rPr>
          <w:rFonts w:ascii="Calibri" w:hAnsi="Calibri" w:cs="Calibri"/>
          <w:u w:val="single"/>
          <w:lang w:val="af-ZA"/>
        </w:rPr>
        <w:t>ԿՈՏ-ԷԱՃԱՊՁԲ-24/</w:t>
      </w:r>
      <w:r w:rsidR="00F91F4A">
        <w:rPr>
          <w:rFonts w:ascii="Calibri" w:hAnsi="Calibri" w:cs="Calibri"/>
          <w:u w:val="single"/>
          <w:lang w:val="af-ZA"/>
        </w:rPr>
        <w:t>0</w:t>
      </w:r>
      <w:r w:rsidR="00A3703E" w:rsidRPr="00857ECA">
        <w:rPr>
          <w:rFonts w:ascii="Calibri" w:hAnsi="Calibri" w:cs="Calibri"/>
          <w:u w:val="single"/>
          <w:lang w:val="af-ZA"/>
        </w:rPr>
        <w:t>1</w:t>
      </w:r>
      <w:r w:rsidRPr="00FA59B1">
        <w:rPr>
          <w:rFonts w:ascii="GHEA Grapalat" w:hAnsi="GHEA Grapalat" w:cs="Sylfaen"/>
          <w:sz w:val="20"/>
          <w:szCs w:val="20"/>
          <w:lang w:val="es-ES"/>
        </w:rPr>
        <w:t>&gt;&gt;</w:t>
      </w:r>
      <w:r w:rsidRPr="007F11F2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="008B1640" w:rsidRPr="007F11F2">
        <w:rPr>
          <w:rFonts w:ascii="GHEA Grapalat" w:hAnsi="GHEA Grapalat"/>
          <w:sz w:val="20"/>
          <w:szCs w:val="20"/>
        </w:rPr>
        <w:t>ծածկագրով</w:t>
      </w:r>
      <w:proofErr w:type="spellEnd"/>
      <w:r w:rsidR="008B1640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150963" w:rsidRPr="007F11F2">
        <w:rPr>
          <w:rFonts w:ascii="GHEA Grapalat" w:hAnsi="GHEA Grapalat" w:cs="Sylfaen"/>
          <w:sz w:val="20"/>
          <w:szCs w:val="20"/>
          <w:lang w:val="es-ES"/>
        </w:rPr>
        <w:t xml:space="preserve">ԷԱՃ գնման </w:t>
      </w:r>
      <w:proofErr w:type="spellStart"/>
      <w:r w:rsidR="00150963" w:rsidRPr="007F11F2">
        <w:rPr>
          <w:rFonts w:ascii="GHEA Grapalat" w:hAnsi="GHEA Grapalat"/>
          <w:sz w:val="20"/>
          <w:szCs w:val="20"/>
        </w:rPr>
        <w:t>ընթացակարգի</w:t>
      </w:r>
      <w:proofErr w:type="spellEnd"/>
      <w:r w:rsidR="007F11F2" w:rsidRPr="007F11F2">
        <w:rPr>
          <w:rFonts w:ascii="GHEA Grapalat" w:hAnsi="GHEA Grapalat"/>
          <w:sz w:val="20"/>
          <w:szCs w:val="20"/>
          <w:lang w:val="af-ZA"/>
        </w:rPr>
        <w:t>.</w:t>
      </w:r>
    </w:p>
    <w:p w:rsidR="007F11F2" w:rsidRPr="007F11F2" w:rsidRDefault="007F11F2" w:rsidP="007F11F2">
      <w:pPr>
        <w:spacing w:line="360" w:lineRule="auto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F11F2">
        <w:rPr>
          <w:rFonts w:ascii="GHEA Grapalat" w:hAnsi="GHEA Grapalat"/>
          <w:sz w:val="20"/>
          <w:szCs w:val="20"/>
        </w:rPr>
        <w:t>ա</w:t>
      </w:r>
      <w:r w:rsidRPr="007F11F2">
        <w:rPr>
          <w:rFonts w:ascii="GHEA Grapalat" w:hAnsi="GHEA Grapalat"/>
          <w:sz w:val="20"/>
          <w:szCs w:val="20"/>
          <w:lang w:val="af-ZA"/>
        </w:rPr>
        <w:t>)</w:t>
      </w:r>
      <w:r w:rsidR="00150963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gramStart"/>
      <w:r w:rsidRPr="007F11F2">
        <w:rPr>
          <w:rFonts w:ascii="GHEA Grapalat" w:hAnsi="GHEA Grapalat"/>
          <w:sz w:val="20"/>
          <w:szCs w:val="20"/>
          <w:lang w:val="af-ZA"/>
        </w:rPr>
        <w:t>հրավերը</w:t>
      </w:r>
      <w:proofErr w:type="gramEnd"/>
      <w:r w:rsidRPr="007F11F2">
        <w:rPr>
          <w:rFonts w:ascii="GHEA Grapalat" w:hAnsi="GHEA Grapalat"/>
          <w:sz w:val="20"/>
          <w:szCs w:val="20"/>
          <w:lang w:val="af-ZA"/>
        </w:rPr>
        <w:t xml:space="preserve"> հրապարակվել է </w:t>
      </w:r>
      <w:r w:rsidR="00832AA7" w:rsidRPr="00832AA7">
        <w:fldChar w:fldCharType="begin"/>
      </w:r>
      <w:r w:rsidRPr="007F11F2">
        <w:rPr>
          <w:rFonts w:ascii="GHEA Grapalat" w:hAnsi="GHEA Grapalat"/>
          <w:sz w:val="20"/>
          <w:szCs w:val="20"/>
          <w:lang w:val="af-ZA"/>
        </w:rPr>
        <w:instrText xml:space="preserve"> HYPERLINK "http://www.eauction.armeps.am" </w:instrText>
      </w:r>
      <w:r w:rsidR="00832AA7" w:rsidRPr="00832AA7">
        <w:fldChar w:fldCharType="separate"/>
      </w:r>
      <w:r w:rsidRPr="007F11F2">
        <w:rPr>
          <w:rStyle w:val="a5"/>
          <w:rFonts w:ascii="GHEA Grapalat" w:hAnsi="GHEA Grapalat" w:cs="Sylfaen"/>
          <w:bCs/>
          <w:sz w:val="20"/>
          <w:szCs w:val="20"/>
          <w:lang w:val="es-ES"/>
        </w:rPr>
        <w:t>www.</w:t>
      </w:r>
      <w:r w:rsidRPr="007F11F2">
        <w:rPr>
          <w:rStyle w:val="a5"/>
          <w:rFonts w:ascii="GHEA Grapalat" w:hAnsi="GHEA Grapalat" w:cs="Sylfaen"/>
          <w:bCs/>
          <w:sz w:val="20"/>
          <w:szCs w:val="20"/>
          <w:lang w:val="af-ZA"/>
        </w:rPr>
        <w:t>eauction.</w:t>
      </w:r>
      <w:r w:rsidRPr="007F11F2">
        <w:rPr>
          <w:rStyle w:val="a5"/>
          <w:rFonts w:ascii="GHEA Grapalat" w:hAnsi="GHEA Grapalat" w:cs="Sylfaen"/>
          <w:bCs/>
          <w:sz w:val="20"/>
          <w:szCs w:val="20"/>
          <w:lang w:val="es-ES"/>
        </w:rPr>
        <w:t>armeps.am</w:t>
      </w:r>
      <w:r w:rsidR="00832AA7" w:rsidRPr="007F11F2">
        <w:rPr>
          <w:rStyle w:val="a5"/>
          <w:rFonts w:ascii="GHEA Grapalat" w:hAnsi="GHEA Grapalat" w:cs="Sylfaen"/>
          <w:bCs/>
          <w:sz w:val="20"/>
          <w:szCs w:val="20"/>
          <w:lang w:val="es-ES"/>
        </w:rPr>
        <w:fldChar w:fldCharType="end"/>
      </w:r>
      <w:r w:rsidRPr="007F11F2">
        <w:rPr>
          <w:rFonts w:ascii="GHEA Grapalat" w:hAnsi="GHEA Grapalat"/>
          <w:color w:val="0D0D0D"/>
          <w:sz w:val="20"/>
          <w:szCs w:val="20"/>
          <w:lang w:val="af-ZA"/>
        </w:rPr>
        <w:t xml:space="preserve"> էլեկտրոնային </w:t>
      </w:r>
      <w:proofErr w:type="spellStart"/>
      <w:r w:rsidRPr="007F11F2">
        <w:rPr>
          <w:rFonts w:ascii="GHEA Grapalat" w:hAnsi="GHEA Grapalat"/>
          <w:color w:val="0D0D0D"/>
          <w:sz w:val="20"/>
          <w:szCs w:val="20"/>
        </w:rPr>
        <w:t>համակարգի</w:t>
      </w:r>
      <w:proofErr w:type="spellEnd"/>
      <w:r w:rsidRPr="007F11F2">
        <w:rPr>
          <w:rFonts w:ascii="GHEA Grapalat" w:hAnsi="GHEA Grapalat"/>
          <w:color w:val="0D0D0D"/>
          <w:sz w:val="20"/>
          <w:szCs w:val="20"/>
          <w:lang w:val="af-ZA"/>
        </w:rPr>
        <w:t xml:space="preserve"> </w:t>
      </w:r>
      <w:proofErr w:type="spellStart"/>
      <w:r w:rsidRPr="007F11F2">
        <w:rPr>
          <w:rFonts w:ascii="GHEA Grapalat" w:hAnsi="GHEA Grapalat"/>
          <w:color w:val="0D0D0D"/>
          <w:sz w:val="20"/>
          <w:szCs w:val="20"/>
        </w:rPr>
        <w:t>միջոցով</w:t>
      </w:r>
      <w:proofErr w:type="spellEnd"/>
      <w:r w:rsidR="00FD26E1">
        <w:rPr>
          <w:rFonts w:ascii="GHEA Grapalat" w:hAnsi="GHEA Grapalat"/>
          <w:sz w:val="20"/>
          <w:szCs w:val="20"/>
          <w:lang w:val="af-ZA"/>
        </w:rPr>
        <w:t xml:space="preserve"> </w:t>
      </w:r>
      <w:r w:rsidR="00E97415">
        <w:rPr>
          <w:rFonts w:ascii="GHEA Grapalat" w:hAnsi="GHEA Grapalat"/>
          <w:sz w:val="20"/>
          <w:szCs w:val="20"/>
          <w:lang w:val="af-ZA"/>
        </w:rPr>
        <w:t>06</w:t>
      </w:r>
      <w:r w:rsidRPr="007F11F2">
        <w:rPr>
          <w:rFonts w:ascii="GHEA Grapalat" w:hAnsi="GHEA Grapalat"/>
          <w:sz w:val="20"/>
          <w:szCs w:val="20"/>
          <w:lang w:val="af-ZA"/>
        </w:rPr>
        <w:t>.1</w:t>
      </w:r>
      <w:r w:rsidR="00713E97">
        <w:rPr>
          <w:rFonts w:ascii="GHEA Grapalat" w:hAnsi="GHEA Grapalat"/>
          <w:sz w:val="20"/>
          <w:szCs w:val="20"/>
          <w:lang w:val="af-ZA"/>
        </w:rPr>
        <w:t>2.202</w:t>
      </w:r>
      <w:r w:rsidR="00E97415">
        <w:rPr>
          <w:rFonts w:ascii="GHEA Grapalat" w:hAnsi="GHEA Grapalat"/>
          <w:sz w:val="20"/>
          <w:szCs w:val="20"/>
          <w:lang w:val="af-ZA"/>
        </w:rPr>
        <w:t>3</w:t>
      </w:r>
      <w:r w:rsidRPr="007F11F2">
        <w:rPr>
          <w:rFonts w:ascii="GHEA Grapalat" w:hAnsi="GHEA Grapalat"/>
          <w:sz w:val="20"/>
          <w:szCs w:val="20"/>
          <w:lang w:val="af-ZA"/>
        </w:rPr>
        <w:t>թ.</w:t>
      </w:r>
    </w:p>
    <w:p w:rsidR="007F11F2" w:rsidRPr="007F11F2" w:rsidRDefault="007F11F2" w:rsidP="007F11F2">
      <w:pPr>
        <w:spacing w:line="360" w:lineRule="auto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F11F2">
        <w:rPr>
          <w:rFonts w:ascii="GHEA Grapalat" w:hAnsi="GHEA Grapalat"/>
          <w:sz w:val="20"/>
          <w:szCs w:val="20"/>
        </w:rPr>
        <w:t>բ</w:t>
      </w:r>
      <w:r w:rsidRPr="007F11F2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gramStart"/>
      <w:r w:rsidRPr="007F11F2">
        <w:rPr>
          <w:rFonts w:ascii="GHEA Grapalat" w:hAnsi="GHEA Grapalat"/>
          <w:sz w:val="20"/>
          <w:szCs w:val="20"/>
          <w:lang w:val="af-ZA"/>
        </w:rPr>
        <w:t>հայտերի</w:t>
      </w:r>
      <w:proofErr w:type="gramEnd"/>
      <w:r w:rsidRPr="007F11F2">
        <w:rPr>
          <w:rFonts w:ascii="GHEA Grapalat" w:hAnsi="GHEA Grapalat"/>
          <w:sz w:val="20"/>
          <w:szCs w:val="20"/>
          <w:lang w:val="af-ZA"/>
        </w:rPr>
        <w:t xml:space="preserve"> ընդու</w:t>
      </w:r>
      <w:r w:rsidR="00FD26E1">
        <w:rPr>
          <w:rFonts w:ascii="GHEA Grapalat" w:hAnsi="GHEA Grapalat"/>
          <w:sz w:val="20"/>
          <w:szCs w:val="20"/>
          <w:lang w:val="af-ZA"/>
        </w:rPr>
        <w:t xml:space="preserve">նման վերջնաժամկետ է սահմանվել </w:t>
      </w:r>
      <w:r w:rsidR="00F91F4A">
        <w:rPr>
          <w:rFonts w:ascii="GHEA Grapalat" w:hAnsi="GHEA Grapalat"/>
          <w:sz w:val="20"/>
          <w:szCs w:val="20"/>
          <w:lang w:val="af-ZA"/>
        </w:rPr>
        <w:t>03</w:t>
      </w:r>
      <w:r w:rsidRPr="007F11F2">
        <w:rPr>
          <w:rFonts w:ascii="GHEA Grapalat" w:hAnsi="GHEA Grapalat"/>
          <w:sz w:val="20"/>
          <w:szCs w:val="20"/>
          <w:lang w:val="af-ZA"/>
        </w:rPr>
        <w:t>.</w:t>
      </w:r>
      <w:r w:rsidR="00F91F4A">
        <w:rPr>
          <w:rFonts w:ascii="GHEA Grapalat" w:hAnsi="GHEA Grapalat"/>
          <w:sz w:val="20"/>
          <w:szCs w:val="20"/>
          <w:lang w:val="af-ZA"/>
        </w:rPr>
        <w:t>01</w:t>
      </w:r>
      <w:r w:rsidR="00713E97">
        <w:rPr>
          <w:rFonts w:ascii="GHEA Grapalat" w:hAnsi="GHEA Grapalat"/>
          <w:sz w:val="20"/>
          <w:szCs w:val="20"/>
          <w:lang w:val="af-ZA"/>
        </w:rPr>
        <w:t>.202</w:t>
      </w:r>
      <w:r w:rsidR="00F91F4A">
        <w:rPr>
          <w:rFonts w:ascii="GHEA Grapalat" w:hAnsi="GHEA Grapalat"/>
          <w:sz w:val="20"/>
          <w:szCs w:val="20"/>
          <w:lang w:val="af-ZA"/>
        </w:rPr>
        <w:t>4</w:t>
      </w:r>
      <w:r w:rsidRPr="007F11F2">
        <w:rPr>
          <w:rFonts w:ascii="GHEA Grapalat" w:hAnsi="GHEA Grapalat"/>
          <w:sz w:val="20"/>
          <w:szCs w:val="20"/>
          <w:lang w:val="af-ZA"/>
        </w:rPr>
        <w:t xml:space="preserve">թ. </w:t>
      </w:r>
      <w:proofErr w:type="spellStart"/>
      <w:proofErr w:type="gramStart"/>
      <w:r w:rsidRPr="007F11F2">
        <w:rPr>
          <w:rFonts w:ascii="GHEA Grapalat" w:hAnsi="GHEA Grapalat" w:cs="Sylfaen"/>
          <w:sz w:val="20"/>
          <w:szCs w:val="20"/>
        </w:rPr>
        <w:t>ժամը</w:t>
      </w:r>
      <w:proofErr w:type="spellEnd"/>
      <w:proofErr w:type="gramEnd"/>
      <w:r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F11F2">
        <w:rPr>
          <w:rFonts w:ascii="GHEA Grapalat" w:hAnsi="GHEA Grapalat"/>
          <w:color w:val="000000"/>
          <w:sz w:val="20"/>
          <w:szCs w:val="20"/>
          <w:lang w:val="es-ES"/>
        </w:rPr>
        <w:t>1</w:t>
      </w:r>
      <w:r w:rsidR="00FD26E1">
        <w:rPr>
          <w:rFonts w:ascii="GHEA Grapalat" w:hAnsi="GHEA Grapalat"/>
          <w:color w:val="000000"/>
          <w:sz w:val="20"/>
          <w:szCs w:val="20"/>
          <w:lang w:val="es-ES"/>
        </w:rPr>
        <w:t>4</w:t>
      </w:r>
      <w:r w:rsidR="00E97415">
        <w:rPr>
          <w:rFonts w:ascii="GHEA Grapalat" w:hAnsi="GHEA Grapalat"/>
          <w:color w:val="000000"/>
          <w:sz w:val="20"/>
          <w:szCs w:val="20"/>
          <w:u w:val="single"/>
          <w:vertAlign w:val="superscript"/>
          <w:lang w:val="es-ES"/>
        </w:rPr>
        <w:t>30</w:t>
      </w:r>
      <w:r w:rsidRPr="007F11F2">
        <w:rPr>
          <w:rFonts w:ascii="GHEA Grapalat" w:hAnsi="GHEA Grapalat"/>
          <w:color w:val="000000"/>
          <w:sz w:val="20"/>
          <w:szCs w:val="20"/>
          <w:u w:val="single"/>
          <w:vertAlign w:val="superscript"/>
          <w:lang w:val="es-ES"/>
        </w:rPr>
        <w:t xml:space="preserve"> </w:t>
      </w:r>
      <w:r w:rsidRPr="007F11F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FA59B1" w:rsidRPr="00C94A76" w:rsidRDefault="007F11F2" w:rsidP="007F11F2">
      <w:pPr>
        <w:spacing w:line="360" w:lineRule="auto"/>
        <w:ind w:firstLine="540"/>
        <w:jc w:val="both"/>
        <w:rPr>
          <w:rFonts w:ascii="GHEA Grapalat" w:hAnsi="GHEA Grapalat" w:cs="Calibri"/>
          <w:color w:val="546E7A"/>
          <w:sz w:val="20"/>
          <w:szCs w:val="20"/>
          <w:shd w:val="clear" w:color="auto" w:fill="ECEFF1"/>
          <w:lang w:val="af-ZA"/>
        </w:rPr>
      </w:pPr>
      <w:r w:rsidRPr="007F11F2">
        <w:rPr>
          <w:rFonts w:ascii="GHEA Grapalat" w:hAnsi="GHEA Grapalat"/>
          <w:sz w:val="20"/>
          <w:szCs w:val="20"/>
        </w:rPr>
        <w:t>գ</w:t>
      </w:r>
      <w:r w:rsidRPr="007F11F2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gramStart"/>
      <w:r w:rsidRPr="007F11F2">
        <w:rPr>
          <w:rFonts w:ascii="GHEA Grapalat" w:hAnsi="GHEA Grapalat"/>
          <w:sz w:val="20"/>
          <w:szCs w:val="20"/>
          <w:lang w:val="af-ZA"/>
        </w:rPr>
        <w:t>հարցման</w:t>
      </w:r>
      <w:proofErr w:type="gramEnd"/>
      <w:r w:rsidRPr="007F11F2">
        <w:rPr>
          <w:rFonts w:ascii="GHEA Grapalat" w:hAnsi="GHEA Grapalat"/>
          <w:sz w:val="20"/>
          <w:szCs w:val="20"/>
          <w:lang w:val="af-ZA"/>
        </w:rPr>
        <w:t xml:space="preserve"> արձագանքի վեր</w:t>
      </w:r>
      <w:r w:rsidR="00FA59B1">
        <w:rPr>
          <w:rFonts w:ascii="GHEA Grapalat" w:hAnsi="GHEA Grapalat"/>
          <w:sz w:val="20"/>
          <w:szCs w:val="20"/>
          <w:lang w:val="af-ZA"/>
        </w:rPr>
        <w:t xml:space="preserve">ջնաժամկետ է սահմանվել </w:t>
      </w:r>
      <w:r w:rsidR="00F91F4A">
        <w:rPr>
          <w:rFonts w:ascii="GHEA Grapalat" w:hAnsi="GHEA Grapalat"/>
          <w:sz w:val="20"/>
          <w:szCs w:val="20"/>
          <w:lang w:val="af-ZA"/>
        </w:rPr>
        <w:t>22</w:t>
      </w:r>
      <w:r w:rsidR="00713E97">
        <w:rPr>
          <w:rFonts w:ascii="GHEA Grapalat" w:hAnsi="GHEA Grapalat"/>
          <w:sz w:val="20"/>
          <w:szCs w:val="20"/>
          <w:lang w:val="af-ZA"/>
        </w:rPr>
        <w:t>.12.202</w:t>
      </w:r>
      <w:r w:rsidR="00E97415">
        <w:rPr>
          <w:rFonts w:ascii="GHEA Grapalat" w:hAnsi="GHEA Grapalat"/>
          <w:sz w:val="20"/>
          <w:szCs w:val="20"/>
          <w:lang w:val="af-ZA"/>
        </w:rPr>
        <w:t>3</w:t>
      </w:r>
      <w:r w:rsidRPr="007F11F2">
        <w:rPr>
          <w:rFonts w:ascii="GHEA Grapalat" w:hAnsi="GHEA Grapalat"/>
          <w:sz w:val="20"/>
          <w:szCs w:val="20"/>
          <w:lang w:val="af-ZA"/>
        </w:rPr>
        <w:t xml:space="preserve">թ. </w:t>
      </w:r>
      <w:proofErr w:type="spellStart"/>
      <w:proofErr w:type="gramStart"/>
      <w:r w:rsidRPr="00C94A76">
        <w:rPr>
          <w:rFonts w:ascii="GHEA Grapalat" w:hAnsi="GHEA Grapalat" w:cs="Sylfaen"/>
          <w:sz w:val="20"/>
          <w:szCs w:val="20"/>
        </w:rPr>
        <w:t>ժամը</w:t>
      </w:r>
      <w:proofErr w:type="spellEnd"/>
      <w:r w:rsidRPr="00C94A7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A59B1" w:rsidRPr="00C94A76">
        <w:rPr>
          <w:rFonts w:ascii="Courier New" w:hAnsi="Courier New" w:cs="Courier New"/>
          <w:color w:val="546E7A"/>
          <w:sz w:val="20"/>
          <w:szCs w:val="20"/>
          <w:shd w:val="clear" w:color="auto" w:fill="ECEFF1"/>
          <w:lang w:val="af-ZA"/>
        </w:rPr>
        <w:t> </w:t>
      </w:r>
      <w:r w:rsidR="00FA59B1" w:rsidRPr="00C94A76">
        <w:rPr>
          <w:rFonts w:ascii="GHEA Grapalat" w:hAnsi="GHEA Grapalat" w:cs="Calibri"/>
          <w:color w:val="546E7A"/>
          <w:sz w:val="20"/>
          <w:szCs w:val="20"/>
          <w:shd w:val="clear" w:color="auto" w:fill="ECEFF1"/>
          <w:lang w:val="af-ZA"/>
        </w:rPr>
        <w:t>23:59:59</w:t>
      </w:r>
      <w:proofErr w:type="gramEnd"/>
    </w:p>
    <w:p w:rsidR="007F11F2" w:rsidRPr="007F11F2" w:rsidRDefault="007F11F2" w:rsidP="007F11F2">
      <w:pPr>
        <w:spacing w:line="360" w:lineRule="auto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F11F2">
        <w:rPr>
          <w:rFonts w:ascii="GHEA Grapalat" w:hAnsi="GHEA Grapalat"/>
          <w:sz w:val="20"/>
          <w:szCs w:val="20"/>
          <w:lang w:val="af-ZA"/>
        </w:rPr>
        <w:t>Գնման ընթացակարգի վերաբերյալ հարցումներ չեն եղել:</w:t>
      </w:r>
    </w:p>
    <w:p w:rsidR="00150963" w:rsidRPr="007F11F2" w:rsidRDefault="007F11F2" w:rsidP="007F11F2">
      <w:pPr>
        <w:spacing w:line="360" w:lineRule="auto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F11F2">
        <w:rPr>
          <w:rFonts w:ascii="GHEA Grapalat" w:hAnsi="GHEA Grapalat"/>
          <w:sz w:val="20"/>
          <w:szCs w:val="20"/>
        </w:rPr>
        <w:t>դ</w:t>
      </w:r>
      <w:r w:rsidRPr="007F11F2">
        <w:rPr>
          <w:rFonts w:ascii="GHEA Grapalat" w:hAnsi="GHEA Grapalat"/>
          <w:sz w:val="20"/>
          <w:szCs w:val="20"/>
          <w:lang w:val="af-ZA"/>
        </w:rPr>
        <w:t xml:space="preserve">) Հակադարձ </w:t>
      </w:r>
      <w:r w:rsidR="00FD26E1">
        <w:rPr>
          <w:rFonts w:ascii="GHEA Grapalat" w:hAnsi="GHEA Grapalat"/>
          <w:sz w:val="20"/>
          <w:szCs w:val="20"/>
          <w:lang w:val="af-ZA"/>
        </w:rPr>
        <w:t xml:space="preserve">աճուրդը սկսվել է </w:t>
      </w:r>
      <w:r w:rsidR="00F91F4A">
        <w:rPr>
          <w:rFonts w:ascii="GHEA Grapalat" w:hAnsi="GHEA Grapalat"/>
          <w:sz w:val="20"/>
          <w:szCs w:val="20"/>
          <w:lang w:val="af-ZA"/>
        </w:rPr>
        <w:t>03</w:t>
      </w:r>
      <w:r w:rsidR="00150963" w:rsidRPr="007F11F2">
        <w:rPr>
          <w:rFonts w:ascii="GHEA Grapalat" w:hAnsi="GHEA Grapalat"/>
          <w:sz w:val="20"/>
          <w:szCs w:val="20"/>
          <w:lang w:val="af-ZA"/>
        </w:rPr>
        <w:t>.</w:t>
      </w:r>
      <w:r w:rsidR="00F91F4A">
        <w:rPr>
          <w:rFonts w:ascii="GHEA Grapalat" w:hAnsi="GHEA Grapalat"/>
          <w:sz w:val="20"/>
          <w:szCs w:val="20"/>
          <w:lang w:val="af-ZA"/>
        </w:rPr>
        <w:t>01</w:t>
      </w:r>
      <w:r w:rsidR="00713E97">
        <w:rPr>
          <w:rFonts w:ascii="GHEA Grapalat" w:hAnsi="GHEA Grapalat"/>
          <w:sz w:val="20"/>
          <w:szCs w:val="20"/>
          <w:lang w:val="af-ZA"/>
        </w:rPr>
        <w:t>.202</w:t>
      </w:r>
      <w:r w:rsidR="00F91F4A">
        <w:rPr>
          <w:rFonts w:ascii="GHEA Grapalat" w:hAnsi="GHEA Grapalat"/>
          <w:sz w:val="20"/>
          <w:szCs w:val="20"/>
          <w:lang w:val="af-ZA"/>
        </w:rPr>
        <w:t>4</w:t>
      </w:r>
      <w:r w:rsidR="00150963" w:rsidRPr="007F11F2">
        <w:rPr>
          <w:rFonts w:ascii="GHEA Grapalat" w:hAnsi="GHEA Grapalat"/>
          <w:sz w:val="20"/>
          <w:szCs w:val="20"/>
          <w:lang w:val="af-ZA"/>
        </w:rPr>
        <w:t xml:space="preserve">թ. </w:t>
      </w:r>
      <w:proofErr w:type="spellStart"/>
      <w:proofErr w:type="gramStart"/>
      <w:r w:rsidR="00150963" w:rsidRPr="007F11F2">
        <w:rPr>
          <w:rFonts w:ascii="GHEA Grapalat" w:hAnsi="GHEA Grapalat" w:cs="Sylfaen"/>
          <w:sz w:val="20"/>
          <w:szCs w:val="20"/>
        </w:rPr>
        <w:t>ժամը</w:t>
      </w:r>
      <w:proofErr w:type="spellEnd"/>
      <w:proofErr w:type="gramEnd"/>
      <w:r w:rsidR="00150963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0963" w:rsidRPr="007F11F2">
        <w:rPr>
          <w:rFonts w:ascii="GHEA Grapalat" w:hAnsi="GHEA Grapalat"/>
          <w:color w:val="000000"/>
          <w:sz w:val="20"/>
          <w:szCs w:val="20"/>
          <w:lang w:val="es-ES"/>
        </w:rPr>
        <w:t>1</w:t>
      </w:r>
      <w:r w:rsidR="00FD26E1">
        <w:rPr>
          <w:rFonts w:ascii="GHEA Grapalat" w:hAnsi="GHEA Grapalat"/>
          <w:color w:val="000000"/>
          <w:sz w:val="20"/>
          <w:szCs w:val="20"/>
          <w:lang w:val="es-ES"/>
        </w:rPr>
        <w:t>4</w:t>
      </w:r>
      <w:r w:rsidR="00E97415">
        <w:rPr>
          <w:rFonts w:ascii="GHEA Grapalat" w:hAnsi="GHEA Grapalat"/>
          <w:color w:val="000000"/>
          <w:sz w:val="20"/>
          <w:szCs w:val="20"/>
          <w:u w:val="single"/>
          <w:vertAlign w:val="superscript"/>
          <w:lang w:val="es-ES"/>
        </w:rPr>
        <w:t>30</w:t>
      </w:r>
      <w:r w:rsidR="00150963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150963" w:rsidRPr="007F11F2">
        <w:rPr>
          <w:rFonts w:ascii="GHEA Grapalat" w:hAnsi="GHEA Grapalat"/>
          <w:color w:val="0D0D0D"/>
          <w:sz w:val="20"/>
          <w:szCs w:val="20"/>
          <w:lang w:val="af-ZA"/>
        </w:rPr>
        <w:t xml:space="preserve">: </w:t>
      </w:r>
    </w:p>
    <w:p w:rsidR="008B1640" w:rsidRPr="007F11F2" w:rsidRDefault="008B1640" w:rsidP="007F11F2">
      <w:pPr>
        <w:spacing w:line="360" w:lineRule="auto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F11F2">
        <w:rPr>
          <w:rFonts w:ascii="GHEA Grapalat" w:hAnsi="GHEA Grapalat"/>
          <w:sz w:val="20"/>
          <w:szCs w:val="20"/>
          <w:lang w:val="af-ZA"/>
        </w:rPr>
        <w:t xml:space="preserve">      </w:t>
      </w:r>
    </w:p>
    <w:p w:rsidR="00914F19" w:rsidRDefault="00914F19" w:rsidP="007F11F2">
      <w:pPr>
        <w:spacing w:line="360" w:lineRule="auto"/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914F19" w:rsidRDefault="00914F19" w:rsidP="007F11F2">
      <w:pPr>
        <w:spacing w:line="360" w:lineRule="auto"/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914F19" w:rsidRDefault="00914F19" w:rsidP="007F11F2">
      <w:pPr>
        <w:spacing w:line="360" w:lineRule="auto"/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914F19" w:rsidRDefault="00914F19" w:rsidP="007F11F2">
      <w:pPr>
        <w:spacing w:line="360" w:lineRule="auto"/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8B1640" w:rsidRPr="007F11F2" w:rsidRDefault="008B1640" w:rsidP="007F11F2">
      <w:pPr>
        <w:spacing w:line="360" w:lineRule="auto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F11F2">
        <w:rPr>
          <w:rFonts w:ascii="GHEA Grapalat" w:hAnsi="GHEA Grapalat"/>
          <w:b/>
          <w:sz w:val="20"/>
          <w:szCs w:val="20"/>
          <w:lang w:val="af-ZA"/>
        </w:rPr>
        <w:t>2.</w:t>
      </w:r>
      <w:proofErr w:type="spellStart"/>
      <w:r w:rsidRPr="007F11F2">
        <w:rPr>
          <w:rFonts w:ascii="GHEA Grapalat" w:hAnsi="GHEA Grapalat"/>
          <w:b/>
          <w:sz w:val="20"/>
          <w:szCs w:val="20"/>
        </w:rPr>
        <w:t>Հայտեր</w:t>
      </w:r>
      <w:proofErr w:type="spellEnd"/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7F11F2">
        <w:rPr>
          <w:rFonts w:ascii="GHEA Grapalat" w:hAnsi="GHEA Grapalat"/>
          <w:b/>
          <w:sz w:val="20"/>
          <w:szCs w:val="20"/>
        </w:rPr>
        <w:t>ներկայացրած</w:t>
      </w:r>
      <w:proofErr w:type="spellEnd"/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7F11F2">
        <w:rPr>
          <w:rFonts w:ascii="GHEA Grapalat" w:hAnsi="GHEA Grapalat"/>
          <w:b/>
          <w:sz w:val="20"/>
          <w:szCs w:val="20"/>
        </w:rPr>
        <w:t>մասնակիցների</w:t>
      </w:r>
      <w:proofErr w:type="spellEnd"/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7F11F2">
        <w:rPr>
          <w:rFonts w:ascii="GHEA Grapalat" w:hAnsi="GHEA Grapalat"/>
          <w:b/>
          <w:sz w:val="20"/>
          <w:szCs w:val="20"/>
        </w:rPr>
        <w:t>անվանումները</w:t>
      </w:r>
      <w:proofErr w:type="spellEnd"/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7F11F2">
        <w:rPr>
          <w:rFonts w:ascii="GHEA Grapalat" w:hAnsi="GHEA Grapalat"/>
          <w:b/>
          <w:sz w:val="20"/>
          <w:szCs w:val="20"/>
        </w:rPr>
        <w:t>և</w:t>
      </w:r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7F11F2">
        <w:rPr>
          <w:rFonts w:ascii="GHEA Grapalat" w:hAnsi="GHEA Grapalat"/>
          <w:b/>
          <w:sz w:val="20"/>
          <w:szCs w:val="20"/>
        </w:rPr>
        <w:t>գնային</w:t>
      </w:r>
      <w:proofErr w:type="spellEnd"/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7F11F2">
        <w:rPr>
          <w:rFonts w:ascii="GHEA Grapalat" w:hAnsi="GHEA Grapalat"/>
          <w:b/>
          <w:sz w:val="20"/>
          <w:szCs w:val="20"/>
        </w:rPr>
        <w:t>առաջարկները</w:t>
      </w:r>
      <w:proofErr w:type="spellEnd"/>
      <w:r w:rsidRPr="007F11F2">
        <w:rPr>
          <w:rFonts w:ascii="GHEA Grapalat" w:hAnsi="GHEA Grapalat"/>
          <w:b/>
          <w:sz w:val="20"/>
          <w:szCs w:val="20"/>
          <w:lang w:val="af-ZA"/>
        </w:rPr>
        <w:t>.</w:t>
      </w:r>
    </w:p>
    <w:p w:rsidR="00150963" w:rsidRPr="007F11F2" w:rsidRDefault="00150963" w:rsidP="007F11F2">
      <w:pPr>
        <w:widowControl w:val="0"/>
        <w:spacing w:line="360" w:lineRule="auto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7F11F2">
        <w:rPr>
          <w:rFonts w:ascii="GHEA Grapalat" w:hAnsi="GHEA Grapalat"/>
          <w:sz w:val="20"/>
          <w:szCs w:val="20"/>
          <w:lang w:val="af-ZA"/>
        </w:rPr>
        <w:t xml:space="preserve">         </w:t>
      </w:r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           </w:t>
      </w: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6"/>
        <w:gridCol w:w="1274"/>
        <w:gridCol w:w="1560"/>
        <w:gridCol w:w="1275"/>
        <w:gridCol w:w="1418"/>
        <w:gridCol w:w="3262"/>
      </w:tblGrid>
      <w:tr w:rsidR="00150963" w:rsidRPr="007F11F2" w:rsidTr="007F11F2">
        <w:trPr>
          <w:cantSplit/>
          <w:trHeight w:val="91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  <w:lastRenderedPageBreak/>
              <w:t>Չափա-</w:t>
            </w:r>
          </w:p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  <w:t>բաժնի համարը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sz w:val="18"/>
                <w:szCs w:val="18"/>
                <w:lang w:val="es-ES"/>
              </w:rPr>
              <w:t>CPV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  <w:t>Գնման առարկայի անվանումը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sz w:val="18"/>
                <w:szCs w:val="18"/>
                <w:lang w:val="pt-BR"/>
              </w:rPr>
              <w:t>Չափման միավորը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  <w:t>Քանակը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sz w:val="18"/>
                <w:szCs w:val="18"/>
                <w:lang w:val="pt-BR"/>
              </w:rPr>
              <w:t xml:space="preserve">Նախահաշվային </w:t>
            </w:r>
            <w:r w:rsidRPr="007F11F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7F11F2">
              <w:rPr>
                <w:rFonts w:ascii="GHEA Grapalat" w:hAnsi="GHEA Grapalat"/>
                <w:b/>
                <w:sz w:val="18"/>
                <w:szCs w:val="18"/>
                <w:lang w:val="pt-BR"/>
              </w:rPr>
              <w:t>գինը</w:t>
            </w:r>
          </w:p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sz w:val="18"/>
                <w:szCs w:val="18"/>
                <w:lang w:val="es-ES"/>
              </w:rPr>
              <w:t>(ՀՀ դրամ)</w:t>
            </w:r>
          </w:p>
        </w:tc>
      </w:tr>
      <w:tr w:rsidR="00150963" w:rsidRPr="007F11F2" w:rsidTr="007F11F2">
        <w:trPr>
          <w:trHeight w:val="37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63" w:rsidRPr="00FD26E1" w:rsidRDefault="00150963" w:rsidP="007F11F2">
            <w:pPr>
              <w:spacing w:line="360" w:lineRule="auto"/>
              <w:jc w:val="both"/>
              <w:rPr>
                <w:rFonts w:ascii="GHEA Grapalat" w:hAnsi="GHEA Grapalat"/>
                <w:bCs/>
                <w:sz w:val="18"/>
                <w:szCs w:val="18"/>
                <w:lang w:val="es-ES"/>
              </w:rPr>
            </w:pPr>
            <w:r w:rsidRPr="00FD26E1">
              <w:rPr>
                <w:rFonts w:ascii="GHEA Grapalat" w:hAnsi="GHEA Grapalat"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3" w:rsidRPr="00FD26E1" w:rsidRDefault="00A3703E" w:rsidP="00DE537B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09132200/50</w:t>
            </w:r>
            <w:r w:rsidR="00DE537B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3" w:rsidRPr="00FD26E1" w:rsidRDefault="00A3703E" w:rsidP="007F11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բենզին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ռեգուլյար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63" w:rsidRPr="00FD26E1" w:rsidRDefault="00A3703E" w:rsidP="007F11F2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Լ.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63" w:rsidRPr="00FD26E1" w:rsidRDefault="00A3703E" w:rsidP="00E97415">
            <w:pPr>
              <w:spacing w:line="36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B1" w:rsidRPr="00FD26E1" w:rsidRDefault="00A3703E" w:rsidP="007F11F2">
            <w:pPr>
              <w:tabs>
                <w:tab w:val="left" w:pos="1248"/>
              </w:tabs>
              <w:spacing w:line="360" w:lineRule="auto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1</w:t>
            </w:r>
            <w:r w:rsidR="00F91F4A">
              <w:rPr>
                <w:rFonts w:ascii="GHEA Grapalat" w:hAnsi="GHEA Grapalat" w:cs="Sylfaen"/>
                <w:color w:val="000000"/>
                <w:sz w:val="18"/>
                <w:szCs w:val="18"/>
              </w:rPr>
              <w:t>02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</w:rPr>
              <w:t>0000</w:t>
            </w:r>
          </w:p>
          <w:p w:rsidR="00150963" w:rsidRPr="00FD26E1" w:rsidRDefault="00150963" w:rsidP="007F11F2">
            <w:pPr>
              <w:tabs>
                <w:tab w:val="left" w:pos="1248"/>
              </w:tabs>
              <w:spacing w:line="360" w:lineRule="auto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</w:rPr>
              <w:t>Գնման</w:t>
            </w:r>
            <w:proofErr w:type="spellEnd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</w:rPr>
              <w:t>գործընթացն</w:t>
            </w:r>
            <w:proofErr w:type="spellEnd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</w:rPr>
              <w:t>իրականացվում</w:t>
            </w:r>
            <w:proofErr w:type="spellEnd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</w:rPr>
              <w:t>է</w:t>
            </w:r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&lt;&lt;</w:t>
            </w:r>
            <w:proofErr w:type="spellStart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</w:rPr>
              <w:t>Գնումների</w:t>
            </w:r>
            <w:proofErr w:type="spellEnd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</w:rPr>
              <w:t>մասին</w:t>
            </w:r>
            <w:proofErr w:type="spellEnd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&gt;&gt; </w:t>
            </w:r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</w:rPr>
              <w:t>ՀՀ</w:t>
            </w:r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</w:rPr>
              <w:t>օրենքի</w:t>
            </w:r>
            <w:proofErr w:type="spellEnd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15-</w:t>
            </w:r>
            <w:proofErr w:type="spellStart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</w:rPr>
              <w:t>րդ</w:t>
            </w:r>
            <w:proofErr w:type="spellEnd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</w:rPr>
              <w:t>հոդվածի</w:t>
            </w:r>
            <w:proofErr w:type="spellEnd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6-</w:t>
            </w:r>
            <w:proofErr w:type="spellStart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</w:rPr>
              <w:t>րդ</w:t>
            </w:r>
            <w:proofErr w:type="spellEnd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</w:rPr>
              <w:t>մասի</w:t>
            </w:r>
            <w:proofErr w:type="spellEnd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</w:rPr>
              <w:t>համաձայն</w:t>
            </w:r>
            <w:proofErr w:type="spellEnd"/>
            <w:r w:rsidRPr="00FD26E1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:</w:t>
            </w:r>
            <w:r w:rsidRPr="00FD26E1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            </w:t>
            </w:r>
          </w:p>
        </w:tc>
      </w:tr>
    </w:tbl>
    <w:p w:rsidR="00150963" w:rsidRPr="007F11F2" w:rsidRDefault="00150963" w:rsidP="007F11F2">
      <w:pPr>
        <w:widowControl w:val="0"/>
        <w:spacing w:line="360" w:lineRule="auto"/>
        <w:jc w:val="both"/>
        <w:rPr>
          <w:rFonts w:ascii="GHEA Grapalat" w:hAnsi="GHEA Grapalat" w:cs="Sylfaen"/>
          <w:b/>
          <w:sz w:val="20"/>
          <w:szCs w:val="20"/>
        </w:rPr>
      </w:pPr>
    </w:p>
    <w:p w:rsidR="00150963" w:rsidRPr="007F11F2" w:rsidRDefault="00150963" w:rsidP="007F11F2">
      <w:pPr>
        <w:spacing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150963" w:rsidRPr="007F11F2" w:rsidRDefault="00150963" w:rsidP="007F11F2">
      <w:pPr>
        <w:spacing w:line="360" w:lineRule="auto"/>
        <w:jc w:val="both"/>
        <w:rPr>
          <w:rFonts w:ascii="GHEA Grapalat" w:hAnsi="GHEA Grapalat" w:cs="Arial Armenian"/>
          <w:bCs/>
          <w:sz w:val="20"/>
          <w:szCs w:val="20"/>
          <w:lang w:val="af-ZA"/>
        </w:rPr>
      </w:pPr>
      <w:r w:rsidRPr="007F11F2">
        <w:rPr>
          <w:rFonts w:ascii="GHEA Grapalat" w:hAnsi="GHEA Grapalat"/>
          <w:sz w:val="20"/>
          <w:szCs w:val="20"/>
          <w:lang w:val="es-ES"/>
        </w:rPr>
        <w:t>&lt;&lt;</w:t>
      </w:r>
      <w:r w:rsidR="00A3703E" w:rsidRPr="00A3703E">
        <w:rPr>
          <w:rFonts w:ascii="Calibri" w:hAnsi="Calibri" w:cs="Calibri"/>
          <w:u w:val="single"/>
          <w:lang w:val="af-ZA"/>
        </w:rPr>
        <w:t xml:space="preserve"> </w:t>
      </w:r>
      <w:r w:rsidR="00A3703E" w:rsidRPr="00857ECA">
        <w:rPr>
          <w:rFonts w:ascii="Calibri" w:hAnsi="Calibri" w:cs="Calibri"/>
          <w:u w:val="single"/>
          <w:lang w:val="af-ZA"/>
        </w:rPr>
        <w:t>ԿՈՏ-ԷԱՃԱՊՁԲ-24/1</w:t>
      </w:r>
      <w:r w:rsidRPr="007F11F2">
        <w:rPr>
          <w:rFonts w:ascii="GHEA Grapalat" w:hAnsi="GHEA Grapalat" w:cs="Sylfaen"/>
          <w:sz w:val="20"/>
          <w:szCs w:val="20"/>
          <w:lang w:val="es-ES"/>
        </w:rPr>
        <w:t>&gt;&gt;</w:t>
      </w:r>
      <w:r w:rsidRPr="007F11F2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Pr="007F11F2">
        <w:rPr>
          <w:rFonts w:ascii="GHEA Grapalat" w:hAnsi="GHEA Grapalat"/>
          <w:sz w:val="20"/>
          <w:szCs w:val="20"/>
        </w:rPr>
        <w:t>ծածկագրով</w:t>
      </w:r>
      <w:proofErr w:type="spellEnd"/>
      <w:r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F11F2">
        <w:rPr>
          <w:rFonts w:ascii="GHEA Grapalat" w:hAnsi="GHEA Grapalat" w:cs="Sylfaen"/>
          <w:sz w:val="20"/>
          <w:szCs w:val="20"/>
          <w:lang w:val="es-ES"/>
        </w:rPr>
        <w:t xml:space="preserve">ԷԱՃ գնման </w:t>
      </w:r>
      <w:proofErr w:type="spellStart"/>
      <w:r w:rsidRPr="007F11F2">
        <w:rPr>
          <w:rFonts w:ascii="GHEA Grapalat" w:hAnsi="GHEA Grapalat"/>
          <w:sz w:val="20"/>
          <w:szCs w:val="20"/>
        </w:rPr>
        <w:t>ընթացակարգին</w:t>
      </w:r>
      <w:proofErr w:type="spellEnd"/>
      <w:r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F11F2">
        <w:rPr>
          <w:rFonts w:ascii="GHEA Grapalat" w:hAnsi="GHEA Grapalat"/>
          <w:sz w:val="20"/>
          <w:szCs w:val="20"/>
        </w:rPr>
        <w:t>մասնակցել</w:t>
      </w:r>
      <w:proofErr w:type="spellEnd"/>
      <w:r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F11F2">
        <w:rPr>
          <w:rFonts w:ascii="GHEA Grapalat" w:hAnsi="GHEA Grapalat"/>
          <w:sz w:val="20"/>
          <w:szCs w:val="20"/>
        </w:rPr>
        <w:t>են</w:t>
      </w:r>
      <w:proofErr w:type="spellEnd"/>
      <w:r w:rsidRPr="007F11F2">
        <w:rPr>
          <w:rFonts w:ascii="GHEA Grapalat" w:hAnsi="GHEA Grapalat"/>
          <w:sz w:val="20"/>
          <w:szCs w:val="20"/>
          <w:lang w:val="af-ZA"/>
        </w:rPr>
        <w:t>.</w:t>
      </w:r>
    </w:p>
    <w:tbl>
      <w:tblPr>
        <w:tblpPr w:leftFromText="180" w:rightFromText="180" w:vertAnchor="text" w:horzAnchor="page" w:tblpX="1084" w:tblpY="21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27"/>
        <w:gridCol w:w="2835"/>
        <w:gridCol w:w="2552"/>
        <w:gridCol w:w="1417"/>
      </w:tblGrid>
      <w:tr w:rsidR="00150963" w:rsidRPr="007F11F2" w:rsidTr="00BB70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 w:cs="Arial Armenian"/>
                <w:bCs/>
                <w:sz w:val="20"/>
                <w:szCs w:val="20"/>
              </w:rPr>
            </w:pPr>
            <w:r w:rsidRPr="007F11F2">
              <w:rPr>
                <w:rFonts w:ascii="GHEA Grapalat" w:hAnsi="GHEA Grapalat" w:cs="Arial Armenian"/>
                <w:bCs/>
                <w:sz w:val="20"/>
                <w:szCs w:val="20"/>
              </w:rPr>
              <w:t>Հ/Հ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 w:cs="Arial Armenian"/>
                <w:bCs/>
                <w:sz w:val="20"/>
                <w:szCs w:val="20"/>
              </w:rPr>
            </w:pPr>
            <w:proofErr w:type="spellStart"/>
            <w:r w:rsidRPr="007F11F2">
              <w:rPr>
                <w:rFonts w:ascii="GHEA Grapalat" w:hAnsi="GHEA Grapalat" w:cs="Arial Armenian"/>
                <w:bCs/>
                <w:sz w:val="20"/>
                <w:szCs w:val="20"/>
              </w:rPr>
              <w:t>Մասնակցի</w:t>
            </w:r>
            <w:proofErr w:type="spellEnd"/>
            <w:r w:rsidRPr="007F11F2">
              <w:rPr>
                <w:rFonts w:ascii="GHEA Grapalat" w:hAnsi="GHEA Grapalat" w:cs="Arial Armenian"/>
                <w:bCs/>
                <w:sz w:val="20"/>
                <w:szCs w:val="20"/>
              </w:rPr>
              <w:t xml:space="preserve"> </w:t>
            </w:r>
            <w:proofErr w:type="spellStart"/>
            <w:r w:rsidRPr="007F11F2">
              <w:rPr>
                <w:rFonts w:ascii="GHEA Grapalat" w:hAnsi="GHEA Grapalat" w:cs="Arial Armenian"/>
                <w:bCs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 w:cs="Arial Armenian"/>
                <w:bCs/>
                <w:sz w:val="20"/>
                <w:szCs w:val="20"/>
              </w:rPr>
            </w:pPr>
            <w:proofErr w:type="spellStart"/>
            <w:r w:rsidRPr="007F11F2">
              <w:rPr>
                <w:rFonts w:ascii="GHEA Grapalat" w:hAnsi="GHEA Grapalat" w:cs="Arial Armenian"/>
                <w:bCs/>
                <w:sz w:val="20"/>
                <w:szCs w:val="20"/>
              </w:rPr>
              <w:t>Մասնակցի</w:t>
            </w:r>
            <w:proofErr w:type="spellEnd"/>
            <w:r w:rsidRPr="007F11F2">
              <w:rPr>
                <w:rFonts w:ascii="GHEA Grapalat" w:hAnsi="GHEA Grapalat" w:cs="Arial Armenian"/>
                <w:bCs/>
                <w:sz w:val="20"/>
                <w:szCs w:val="20"/>
              </w:rPr>
              <w:t xml:space="preserve"> </w:t>
            </w:r>
            <w:proofErr w:type="spellStart"/>
            <w:r w:rsidRPr="007F11F2">
              <w:rPr>
                <w:rFonts w:ascii="GHEA Grapalat" w:hAnsi="GHEA Grapalat" w:cs="Arial Armenian"/>
                <w:bCs/>
                <w:sz w:val="20"/>
                <w:szCs w:val="20"/>
              </w:rPr>
              <w:t>հասցեն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 w:cs="Arial Armenian"/>
                <w:bCs/>
                <w:sz w:val="20"/>
                <w:szCs w:val="20"/>
              </w:rPr>
            </w:pPr>
            <w:proofErr w:type="spellStart"/>
            <w:r w:rsidRPr="007F11F2">
              <w:rPr>
                <w:rFonts w:ascii="GHEA Grapalat" w:hAnsi="GHEA Grapalat" w:cs="Arial Armenian"/>
                <w:bCs/>
                <w:sz w:val="20"/>
                <w:szCs w:val="20"/>
              </w:rPr>
              <w:t>Էլեկտրոնային</w:t>
            </w:r>
            <w:proofErr w:type="spellEnd"/>
            <w:r w:rsidRPr="007F11F2">
              <w:rPr>
                <w:rFonts w:ascii="GHEA Grapalat" w:hAnsi="GHEA Grapalat" w:cs="Arial Armenian"/>
                <w:bCs/>
                <w:sz w:val="20"/>
                <w:szCs w:val="20"/>
              </w:rPr>
              <w:t xml:space="preserve"> </w:t>
            </w:r>
            <w:proofErr w:type="spellStart"/>
            <w:r w:rsidRPr="007F11F2">
              <w:rPr>
                <w:rFonts w:ascii="GHEA Grapalat" w:hAnsi="GHEA Grapalat" w:cs="Arial Armenian"/>
                <w:bCs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 w:cs="Arial Armenian"/>
                <w:bCs/>
                <w:sz w:val="20"/>
                <w:szCs w:val="20"/>
              </w:rPr>
            </w:pPr>
            <w:r w:rsidRPr="007F11F2">
              <w:rPr>
                <w:rFonts w:ascii="GHEA Grapalat" w:hAnsi="GHEA Grapalat" w:cs="Arial Armenian"/>
                <w:bCs/>
                <w:sz w:val="20"/>
                <w:szCs w:val="20"/>
              </w:rPr>
              <w:t>ՀՎՀՀ</w:t>
            </w:r>
          </w:p>
        </w:tc>
      </w:tr>
      <w:tr w:rsidR="00150963" w:rsidRPr="007F11F2" w:rsidTr="00BB70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 w:cs="Arial Armenian"/>
                <w:bCs/>
                <w:sz w:val="20"/>
                <w:szCs w:val="20"/>
              </w:rPr>
            </w:pPr>
            <w:r w:rsidRPr="007F11F2">
              <w:rPr>
                <w:rFonts w:ascii="GHEA Grapalat" w:hAnsi="GHEA Grapalat" w:cs="Arial Armenian"/>
                <w:bCs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3" w:rsidRPr="007F11F2" w:rsidRDefault="00FD26E1" w:rsidP="00A3703E">
            <w:pPr>
              <w:tabs>
                <w:tab w:val="left" w:pos="1248"/>
              </w:tabs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&lt;&lt;</w:t>
            </w:r>
            <w:r w:rsidR="00A3703E">
              <w:rPr>
                <w:rFonts w:ascii="GHEA Grapalat" w:hAnsi="GHEA Grapalat"/>
                <w:sz w:val="20"/>
                <w:szCs w:val="20"/>
                <w:lang w:val="af-ZA"/>
              </w:rPr>
              <w:t>ՄԱՔՍ ՕԻԼ</w:t>
            </w:r>
            <w:r w:rsidR="00150963" w:rsidRPr="007F11F2">
              <w:rPr>
                <w:rFonts w:ascii="GHEA Grapalat" w:hAnsi="GHEA Grapalat"/>
                <w:sz w:val="20"/>
                <w:szCs w:val="20"/>
                <w:lang w:val="af-ZA"/>
              </w:rPr>
              <w:t>&gt;&gt; ՍՊԸ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63" w:rsidRPr="007F11F2" w:rsidRDefault="00150963" w:rsidP="00A3703E">
            <w:pPr>
              <w:tabs>
                <w:tab w:val="left" w:pos="1248"/>
              </w:tabs>
              <w:spacing w:line="36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7F11F2">
              <w:rPr>
                <w:rFonts w:ascii="GHEA Grapalat" w:hAnsi="GHEA Grapalat"/>
                <w:sz w:val="20"/>
                <w:szCs w:val="20"/>
                <w:lang w:val="af-ZA"/>
              </w:rPr>
              <w:t xml:space="preserve">ք.Երևան, </w:t>
            </w:r>
            <w:r w:rsidR="00A3703E">
              <w:rPr>
                <w:rFonts w:ascii="GHEA Grapalat" w:hAnsi="GHEA Grapalat"/>
                <w:sz w:val="20"/>
                <w:szCs w:val="20"/>
                <w:lang w:val="af-ZA"/>
              </w:rPr>
              <w:t>Էրեբունի</w:t>
            </w:r>
            <w:r w:rsidR="004D247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A3703E">
              <w:rPr>
                <w:rFonts w:ascii="GHEA Grapalat" w:hAnsi="GHEA Grapalat"/>
                <w:sz w:val="20"/>
                <w:szCs w:val="20"/>
                <w:lang w:val="af-ZA"/>
              </w:rPr>
              <w:t>12</w:t>
            </w:r>
            <w:r w:rsidR="004D2473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="00A3703E"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3" w:rsidRPr="004D2473" w:rsidRDefault="00A3703E" w:rsidP="002558A9">
            <w:pPr>
              <w:spacing w:line="360" w:lineRule="auto"/>
              <w:jc w:val="both"/>
              <w:textAlignment w:val="center"/>
              <w:rPr>
                <w:rFonts w:ascii="GHEA Grapalat" w:hAnsi="GHEA Grapalat" w:cs="Arial Armenian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0"/>
                <w:szCs w:val="20"/>
              </w:rPr>
              <w:t>Maxoil.llc@mail.ru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3" w:rsidRPr="007F11F2" w:rsidRDefault="00A3703E" w:rsidP="00FD26E1">
            <w:pPr>
              <w:spacing w:line="360" w:lineRule="auto"/>
              <w:jc w:val="both"/>
              <w:textAlignment w:val="center"/>
              <w:rPr>
                <w:rFonts w:ascii="GHEA Grapalat" w:hAnsi="GHEA Grapalat" w:cs="Arial Armenian"/>
                <w:bCs/>
                <w:color w:val="00000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0"/>
                <w:szCs w:val="20"/>
                <w:lang w:val="af-ZA"/>
              </w:rPr>
              <w:t>02662703</w:t>
            </w:r>
          </w:p>
        </w:tc>
      </w:tr>
    </w:tbl>
    <w:p w:rsidR="00150963" w:rsidRDefault="00150963" w:rsidP="007F11F2">
      <w:pPr>
        <w:spacing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A3703E" w:rsidRPr="007F11F2" w:rsidRDefault="00A3703E" w:rsidP="007F11F2">
      <w:pPr>
        <w:spacing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193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37"/>
        <w:gridCol w:w="2409"/>
        <w:gridCol w:w="1277"/>
        <w:gridCol w:w="992"/>
        <w:gridCol w:w="1276"/>
        <w:gridCol w:w="1134"/>
        <w:gridCol w:w="850"/>
        <w:gridCol w:w="1418"/>
      </w:tblGrid>
      <w:tr w:rsidR="00150963" w:rsidRPr="007F11F2" w:rsidTr="00C94A76">
        <w:trPr>
          <w:trHeight w:val="511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150963" w:rsidRPr="007F11F2" w:rsidRDefault="00150963" w:rsidP="007F11F2">
            <w:pPr>
              <w:widowControl w:val="0"/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7F11F2">
              <w:rPr>
                <w:rFonts w:ascii="GHEA Grapalat" w:hAnsi="GHEA Grapalat" w:cs="Sylfaen"/>
                <w:b/>
                <w:sz w:val="20"/>
                <w:szCs w:val="20"/>
              </w:rPr>
              <w:t>Չափաբաժնի</w:t>
            </w:r>
            <w:proofErr w:type="spellEnd"/>
            <w:r w:rsidRPr="007F11F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7F11F2">
              <w:rPr>
                <w:rFonts w:ascii="GHEA Grapalat" w:hAnsi="GHEA Grapalat" w:cs="Sylfaen"/>
                <w:b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63" w:rsidRPr="007F11F2" w:rsidRDefault="00150963" w:rsidP="007F11F2">
            <w:pPr>
              <w:widowControl w:val="0"/>
              <w:spacing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F11F2">
              <w:rPr>
                <w:rFonts w:ascii="GHEA Grapalat" w:hAnsi="GHEA Grapalat" w:cs="Sylfaen"/>
                <w:b/>
                <w:sz w:val="20"/>
                <w:szCs w:val="20"/>
              </w:rPr>
              <w:t>Մասնակցի</w:t>
            </w:r>
            <w:proofErr w:type="spellEnd"/>
            <w:r w:rsidRPr="007F11F2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7F11F2">
              <w:rPr>
                <w:rFonts w:ascii="GHEA Grapalat" w:hAnsi="GHEA Grapalat" w:cs="Sylfaen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  <w:t>Նախնական առաջարկ /ՀՀ դրամ/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  <w:t>Վերջին առաջարկ/ՀՀ դրամ/</w:t>
            </w:r>
          </w:p>
        </w:tc>
      </w:tr>
      <w:tr w:rsidR="00150963" w:rsidRPr="007F11F2" w:rsidTr="00C94A76">
        <w:trPr>
          <w:trHeight w:val="600"/>
        </w:trPr>
        <w:tc>
          <w:tcPr>
            <w:tcW w:w="837" w:type="dxa"/>
            <w:vMerge/>
            <w:shd w:val="clear" w:color="auto" w:fill="auto"/>
            <w:vAlign w:val="center"/>
          </w:tcPr>
          <w:p w:rsidR="00150963" w:rsidRPr="007F11F2" w:rsidRDefault="00150963" w:rsidP="007F11F2">
            <w:pPr>
              <w:widowControl w:val="0"/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963" w:rsidRPr="007F11F2" w:rsidRDefault="00150963" w:rsidP="007F11F2">
            <w:pPr>
              <w:widowControl w:val="0"/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  <w:t>Արժեք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  <w:t>ԱԱՀ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  <w:t>Գին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  <w:t>Արժեք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  <w:t>ԱԱՀ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963" w:rsidRPr="007F11F2" w:rsidRDefault="00150963" w:rsidP="007F11F2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</w:pPr>
            <w:r w:rsidRPr="007F11F2">
              <w:rPr>
                <w:rFonts w:ascii="GHEA Grapalat" w:hAnsi="GHEA Grapalat"/>
                <w:b/>
                <w:bCs/>
                <w:sz w:val="18"/>
                <w:szCs w:val="18"/>
                <w:lang w:val="es-ES"/>
              </w:rPr>
              <w:t>Գին</w:t>
            </w:r>
          </w:p>
        </w:tc>
      </w:tr>
      <w:tr w:rsidR="00A3703E" w:rsidRPr="007F11F2" w:rsidTr="00523D46">
        <w:trPr>
          <w:trHeight w:val="290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A3703E" w:rsidRPr="007F11F2" w:rsidRDefault="00A3703E" w:rsidP="00A3703E">
            <w:pPr>
              <w:widowControl w:val="0"/>
              <w:spacing w:line="360" w:lineRule="auto"/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7F11F2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A3703E" w:rsidRPr="007F11F2" w:rsidRDefault="00A3703E" w:rsidP="00A3703E">
            <w:pPr>
              <w:tabs>
                <w:tab w:val="left" w:pos="1248"/>
              </w:tabs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&lt;&lt;ՄԱՔՍ ՕԻԼ</w:t>
            </w:r>
            <w:r w:rsidRPr="007F11F2">
              <w:rPr>
                <w:rFonts w:ascii="GHEA Grapalat" w:hAnsi="GHEA Grapalat"/>
                <w:sz w:val="20"/>
                <w:szCs w:val="20"/>
                <w:lang w:val="af-ZA"/>
              </w:rPr>
              <w:t>&gt;&gt; ՍՊԸ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3703E" w:rsidRPr="00C94A76" w:rsidRDefault="00DE537B" w:rsidP="00DE537B">
            <w:pPr>
              <w:rPr>
                <w:rFonts w:ascii="GHEA Grapalat" w:hAnsi="GHEA Grapalat" w:cs="Calibri"/>
                <w:color w:val="37474F"/>
                <w:sz w:val="20"/>
                <w:szCs w:val="20"/>
              </w:rPr>
            </w:pPr>
            <w:r>
              <w:rPr>
                <w:rFonts w:ascii="Calibri" w:hAnsi="Calibri" w:cs="Calibri"/>
                <w:color w:val="37474F"/>
                <w:sz w:val="23"/>
                <w:szCs w:val="23"/>
                <w:shd w:val="clear" w:color="auto" w:fill="FFFFFF"/>
              </w:rPr>
              <w:t>1020000</w:t>
            </w:r>
            <w:r w:rsidR="00A3703E" w:rsidRPr="00C94A76">
              <w:rPr>
                <w:rFonts w:ascii="GHEA Grapalat" w:hAnsi="GHEA Grapalat" w:cs="Calibri"/>
                <w:color w:val="37474F"/>
                <w:sz w:val="20"/>
                <w:szCs w:val="20"/>
              </w:rPr>
              <w:t>AMD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03E" w:rsidRPr="00C94A76" w:rsidRDefault="00A3703E" w:rsidP="00A3703E">
            <w:pPr>
              <w:rPr>
                <w:rFonts w:ascii="GHEA Grapalat" w:hAnsi="GHEA Grapalat" w:cs="Calibri"/>
                <w:color w:val="37474F"/>
                <w:sz w:val="20"/>
                <w:szCs w:val="20"/>
              </w:rPr>
            </w:pPr>
            <w:r w:rsidRPr="00C94A76">
              <w:rPr>
                <w:rFonts w:ascii="GHEA Grapalat" w:hAnsi="GHEA Grapalat" w:cs="Calibri"/>
                <w:color w:val="37474F"/>
                <w:sz w:val="20"/>
                <w:szCs w:val="20"/>
              </w:rPr>
              <w:t>20 %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03E" w:rsidRPr="00C94A76" w:rsidRDefault="00A3703E" w:rsidP="00DE537B">
            <w:pPr>
              <w:rPr>
                <w:rFonts w:ascii="GHEA Grapalat" w:hAnsi="GHEA Grapalat" w:cs="Calibri"/>
                <w:color w:val="37474F"/>
                <w:sz w:val="20"/>
                <w:szCs w:val="20"/>
              </w:rPr>
            </w:pPr>
            <w:r>
              <w:rPr>
                <w:rFonts w:ascii="Calibri" w:hAnsi="Calibri" w:cs="Calibri"/>
                <w:color w:val="37474F"/>
                <w:sz w:val="23"/>
                <w:szCs w:val="23"/>
                <w:shd w:val="clear" w:color="auto" w:fill="FFFFFF"/>
              </w:rPr>
              <w:t>1</w:t>
            </w:r>
            <w:r w:rsidR="00DE537B">
              <w:rPr>
                <w:rFonts w:ascii="Calibri" w:hAnsi="Calibri" w:cs="Calibri"/>
                <w:color w:val="37474F"/>
                <w:sz w:val="23"/>
                <w:szCs w:val="23"/>
                <w:shd w:val="clear" w:color="auto" w:fill="FFFFFF"/>
              </w:rPr>
              <w:t>2240</w:t>
            </w:r>
            <w:r>
              <w:rPr>
                <w:rFonts w:ascii="Calibri" w:hAnsi="Calibri" w:cs="Calibri"/>
                <w:color w:val="37474F"/>
                <w:sz w:val="23"/>
                <w:szCs w:val="23"/>
                <w:shd w:val="clear" w:color="auto" w:fill="FFFFFF"/>
              </w:rPr>
              <w:t>00</w:t>
            </w:r>
            <w:r w:rsidRPr="00C94A76">
              <w:rPr>
                <w:rFonts w:ascii="GHEA Grapalat" w:hAnsi="GHEA Grapalat" w:cs="Calibri"/>
                <w:color w:val="37474F"/>
                <w:sz w:val="20"/>
                <w:szCs w:val="20"/>
              </w:rPr>
              <w:t xml:space="preserve"> AMD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703E" w:rsidRPr="00C94A76" w:rsidRDefault="00DE537B" w:rsidP="00A3703E">
            <w:pPr>
              <w:rPr>
                <w:rFonts w:ascii="GHEA Grapalat" w:hAnsi="GHEA Grapalat" w:cs="Calibri"/>
                <w:color w:val="37474F"/>
                <w:sz w:val="20"/>
                <w:szCs w:val="20"/>
              </w:rPr>
            </w:pPr>
            <w:r>
              <w:rPr>
                <w:rFonts w:ascii="Calibri" w:hAnsi="Calibri" w:cs="Calibri"/>
                <w:color w:val="37474F"/>
                <w:sz w:val="23"/>
                <w:szCs w:val="23"/>
                <w:shd w:val="clear" w:color="auto" w:fill="FFFFFF"/>
              </w:rPr>
              <w:t>1020000.00</w:t>
            </w:r>
            <w:r w:rsidR="00A3703E" w:rsidRPr="00C94A76">
              <w:rPr>
                <w:rFonts w:ascii="GHEA Grapalat" w:hAnsi="GHEA Grapalat" w:cs="Calibri"/>
                <w:color w:val="37474F"/>
                <w:sz w:val="20"/>
                <w:szCs w:val="20"/>
              </w:rPr>
              <w:t xml:space="preserve"> AMD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03E" w:rsidRPr="00C94A76" w:rsidRDefault="00A3703E" w:rsidP="00A3703E">
            <w:pPr>
              <w:rPr>
                <w:rFonts w:ascii="GHEA Grapalat" w:hAnsi="GHEA Grapalat" w:cs="Calibri"/>
                <w:color w:val="37474F"/>
                <w:sz w:val="20"/>
                <w:szCs w:val="20"/>
              </w:rPr>
            </w:pPr>
            <w:r w:rsidRPr="00C94A76">
              <w:rPr>
                <w:rFonts w:ascii="GHEA Grapalat" w:hAnsi="GHEA Grapalat" w:cs="Calibri"/>
                <w:color w:val="37474F"/>
                <w:sz w:val="20"/>
                <w:szCs w:val="20"/>
              </w:rPr>
              <w:t>20 %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03E" w:rsidRPr="00C94A76" w:rsidRDefault="00DE537B" w:rsidP="00A3703E">
            <w:pPr>
              <w:rPr>
                <w:rFonts w:ascii="GHEA Grapalat" w:hAnsi="GHEA Grapalat" w:cs="Calibri"/>
                <w:color w:val="37474F"/>
                <w:sz w:val="20"/>
                <w:szCs w:val="20"/>
              </w:rPr>
            </w:pPr>
            <w:r>
              <w:rPr>
                <w:rFonts w:ascii="Calibri" w:hAnsi="Calibri" w:cs="Calibri"/>
                <w:color w:val="37474F"/>
                <w:sz w:val="23"/>
                <w:szCs w:val="23"/>
                <w:shd w:val="clear" w:color="auto" w:fill="FFFFFF"/>
              </w:rPr>
              <w:t>1224000</w:t>
            </w:r>
            <w:r w:rsidR="00A3703E">
              <w:rPr>
                <w:rFonts w:ascii="Calibri" w:hAnsi="Calibri" w:cs="Calibri"/>
                <w:color w:val="37474F"/>
                <w:sz w:val="23"/>
                <w:szCs w:val="23"/>
                <w:shd w:val="clear" w:color="auto" w:fill="FFFFFF"/>
              </w:rPr>
              <w:t>.00</w:t>
            </w:r>
            <w:r w:rsidR="00A3703E" w:rsidRPr="00C94A76">
              <w:rPr>
                <w:rFonts w:ascii="GHEA Grapalat" w:hAnsi="GHEA Grapalat" w:cs="Calibri"/>
                <w:color w:val="37474F"/>
                <w:sz w:val="20"/>
                <w:szCs w:val="20"/>
              </w:rPr>
              <w:t xml:space="preserve"> AMD</w:t>
            </w:r>
          </w:p>
        </w:tc>
      </w:tr>
      <w:tr w:rsidR="00440143" w:rsidRPr="007F11F2" w:rsidTr="009E27DB">
        <w:trPr>
          <w:gridAfter w:val="7"/>
          <w:wAfter w:w="9356" w:type="dxa"/>
          <w:trHeight w:val="310"/>
        </w:trPr>
        <w:tc>
          <w:tcPr>
            <w:tcW w:w="837" w:type="dxa"/>
            <w:vMerge/>
            <w:shd w:val="clear" w:color="auto" w:fill="auto"/>
            <w:vAlign w:val="center"/>
          </w:tcPr>
          <w:p w:rsidR="00440143" w:rsidRPr="007F11F2" w:rsidRDefault="00440143" w:rsidP="00A3703E">
            <w:pPr>
              <w:widowControl w:val="0"/>
              <w:spacing w:line="360" w:lineRule="auto"/>
              <w:jc w:val="both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</w:tbl>
    <w:p w:rsidR="00067EC0" w:rsidRPr="00C74C3C" w:rsidRDefault="00150963" w:rsidP="00B5189F">
      <w:pPr>
        <w:spacing w:line="276" w:lineRule="auto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   </w:t>
      </w:r>
    </w:p>
    <w:p w:rsidR="00067EC0" w:rsidRDefault="00067EC0" w:rsidP="007F11F2">
      <w:pPr>
        <w:widowControl w:val="0"/>
        <w:spacing w:line="360" w:lineRule="auto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150963" w:rsidRPr="007F11F2" w:rsidRDefault="00150963" w:rsidP="007F11F2">
      <w:pPr>
        <w:widowControl w:val="0"/>
        <w:spacing w:line="360" w:lineRule="auto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  3.Տվյալներ հայտերում հրավերով պահանջվող փաստաթղթերի առկայության և հրավերով սահմանված պայմաններին համապատասխան կազմված լինելու մասին. </w:t>
      </w:r>
    </w:p>
    <w:p w:rsidR="00150963" w:rsidRPr="007F11F2" w:rsidRDefault="00150963" w:rsidP="007F11F2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7F11F2">
        <w:rPr>
          <w:rFonts w:ascii="GHEA Grapalat" w:hAnsi="GHEA Grapalat"/>
          <w:sz w:val="20"/>
          <w:szCs w:val="20"/>
          <w:lang w:val="af-ZA"/>
        </w:rPr>
        <w:t>3.1  Նվազագույն գին առաջարկած մասնակցի հայտում առկա են հրավերով պահանջվող բոլոր փաստաթղթերը, որոնք կազմված են հրավերով սահմանված պայմաններին համապատասխան:</w:t>
      </w:r>
    </w:p>
    <w:p w:rsidR="008B1640" w:rsidRPr="007F11F2" w:rsidRDefault="008B1640" w:rsidP="007F11F2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7F11F2">
        <w:rPr>
          <w:rFonts w:ascii="GHEA Grapalat" w:hAnsi="GHEA Grapalat"/>
          <w:sz w:val="20"/>
          <w:szCs w:val="20"/>
          <w:lang w:val="af-ZA"/>
        </w:rPr>
        <w:t xml:space="preserve">       Ընդունվել է որոշում` կողմ` </w:t>
      </w:r>
      <w:r w:rsidR="00FD26E1">
        <w:rPr>
          <w:rFonts w:ascii="GHEA Grapalat" w:hAnsi="GHEA Grapalat"/>
          <w:sz w:val="20"/>
          <w:szCs w:val="20"/>
          <w:lang w:val="af-ZA"/>
        </w:rPr>
        <w:t>5</w:t>
      </w:r>
      <w:r w:rsidRPr="007F11F2">
        <w:rPr>
          <w:rFonts w:ascii="GHEA Grapalat" w:hAnsi="GHEA Grapalat"/>
          <w:sz w:val="20"/>
          <w:szCs w:val="20"/>
          <w:lang w:val="af-ZA"/>
        </w:rPr>
        <w:t>, դեմ` 0</w:t>
      </w:r>
    </w:p>
    <w:p w:rsidR="000F0C14" w:rsidRPr="007F11F2" w:rsidRDefault="000F0C14" w:rsidP="007F11F2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7F11F2" w:rsidRPr="007F11F2" w:rsidRDefault="008B1640" w:rsidP="007F11F2">
      <w:pPr>
        <w:spacing w:line="360" w:lineRule="auto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   </w:t>
      </w:r>
      <w:r w:rsidR="004F03DF">
        <w:rPr>
          <w:rFonts w:ascii="GHEA Grapalat" w:hAnsi="GHEA Grapalat"/>
          <w:b/>
          <w:sz w:val="20"/>
          <w:szCs w:val="20"/>
          <w:lang w:val="af-ZA"/>
        </w:rPr>
        <w:t>4</w:t>
      </w:r>
      <w:r w:rsidR="007F11F2" w:rsidRPr="007F11F2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="007F11F2" w:rsidRPr="007F11F2">
        <w:rPr>
          <w:rFonts w:ascii="GHEA Grapalat" w:hAnsi="GHEA Grapalat"/>
          <w:b/>
          <w:sz w:val="20"/>
          <w:szCs w:val="20"/>
          <w:lang w:val="es-ES"/>
        </w:rPr>
        <w:t>&lt;&lt;</w:t>
      </w:r>
      <w:r w:rsidR="00A3703E" w:rsidRPr="00857ECA">
        <w:rPr>
          <w:rFonts w:ascii="Calibri" w:hAnsi="Calibri" w:cs="Calibri"/>
          <w:u w:val="single"/>
          <w:lang w:val="af-ZA"/>
        </w:rPr>
        <w:t>ԿՈՏ-ԷԱՃԱՊՁԲ-24/</w:t>
      </w:r>
      <w:r w:rsidR="00F91F4A">
        <w:rPr>
          <w:rFonts w:ascii="Calibri" w:hAnsi="Calibri" w:cs="Calibri"/>
          <w:u w:val="single"/>
          <w:lang w:val="af-ZA"/>
        </w:rPr>
        <w:t>0</w:t>
      </w:r>
      <w:r w:rsidR="00A3703E" w:rsidRPr="00857ECA">
        <w:rPr>
          <w:rFonts w:ascii="Calibri" w:hAnsi="Calibri" w:cs="Calibri"/>
          <w:u w:val="single"/>
          <w:lang w:val="af-ZA"/>
        </w:rPr>
        <w:t>1</w:t>
      </w:r>
      <w:r w:rsidR="007F11F2" w:rsidRPr="007F11F2">
        <w:rPr>
          <w:rFonts w:ascii="GHEA Grapalat" w:hAnsi="GHEA Grapalat" w:cs="Sylfaen"/>
          <w:b/>
          <w:sz w:val="20"/>
          <w:szCs w:val="20"/>
          <w:lang w:val="es-ES"/>
        </w:rPr>
        <w:t>&gt;&gt;</w:t>
      </w:r>
      <w:r w:rsidR="007F11F2" w:rsidRPr="007F11F2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="007F11F2" w:rsidRPr="007F11F2">
        <w:rPr>
          <w:rFonts w:ascii="GHEA Grapalat" w:hAnsi="GHEA Grapalat"/>
          <w:b/>
          <w:sz w:val="20"/>
          <w:szCs w:val="20"/>
        </w:rPr>
        <w:t>ծածկագրով</w:t>
      </w:r>
      <w:proofErr w:type="spellEnd"/>
      <w:r w:rsidR="007F11F2" w:rsidRPr="007F11F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b/>
          <w:sz w:val="20"/>
          <w:szCs w:val="20"/>
          <w:lang w:val="es-ES"/>
        </w:rPr>
        <w:t xml:space="preserve">ԷԱՃ գնման </w:t>
      </w:r>
      <w:proofErr w:type="spellStart"/>
      <w:r w:rsidR="007F11F2" w:rsidRPr="007F11F2">
        <w:rPr>
          <w:rFonts w:ascii="GHEA Grapalat" w:hAnsi="GHEA Grapalat"/>
          <w:b/>
          <w:sz w:val="20"/>
          <w:szCs w:val="20"/>
        </w:rPr>
        <w:t>ընթացակարգի</w:t>
      </w:r>
      <w:proofErr w:type="spellEnd"/>
      <w:r w:rsidR="007F11F2" w:rsidRPr="007F11F2">
        <w:rPr>
          <w:rFonts w:ascii="GHEA Grapalat" w:hAnsi="GHEA Grapalat"/>
          <w:b/>
          <w:sz w:val="20"/>
          <w:szCs w:val="20"/>
          <w:lang w:val="af-ZA"/>
        </w:rPr>
        <w:t xml:space="preserve"> գնահատող հանձնաժողովն որոշեց.</w:t>
      </w:r>
    </w:p>
    <w:p w:rsidR="007F11F2" w:rsidRPr="007F11F2" w:rsidRDefault="004F03DF" w:rsidP="007F11F2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af-ZA"/>
        </w:rPr>
        <w:t>4</w:t>
      </w:r>
      <w:r w:rsidR="007F11F2" w:rsidRPr="007F11F2">
        <w:rPr>
          <w:rFonts w:ascii="GHEA Grapalat" w:hAnsi="GHEA Grapalat"/>
          <w:b/>
          <w:sz w:val="20"/>
          <w:szCs w:val="20"/>
          <w:lang w:val="af-ZA"/>
        </w:rPr>
        <w:t xml:space="preserve">.1 </w:t>
      </w:r>
      <w:r w:rsidR="00A3703E">
        <w:rPr>
          <w:rFonts w:ascii="GHEA Grapalat" w:hAnsi="GHEA Grapalat"/>
          <w:sz w:val="20"/>
          <w:szCs w:val="20"/>
          <w:lang w:val="af-ZA"/>
        </w:rPr>
        <w:t xml:space="preserve">Ոչ ոք չի 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ճանաչ</w:t>
      </w:r>
      <w:r w:rsidR="00A3703E">
        <w:rPr>
          <w:rFonts w:ascii="GHEA Grapalat" w:hAnsi="GHEA Grapalat"/>
          <w:sz w:val="20"/>
          <w:szCs w:val="20"/>
          <w:lang w:val="af-ZA"/>
        </w:rPr>
        <w:t>վ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ել ընտրված մասնակից:  </w:t>
      </w:r>
    </w:p>
    <w:p w:rsidR="007F11F2" w:rsidRPr="007F11F2" w:rsidRDefault="004F03DF" w:rsidP="007F11F2">
      <w:pPr>
        <w:spacing w:line="36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es-ES"/>
        </w:rPr>
        <w:t>4</w:t>
      </w:r>
      <w:r w:rsidR="007F11F2" w:rsidRPr="007F11F2">
        <w:rPr>
          <w:rFonts w:ascii="GHEA Grapalat" w:hAnsi="GHEA Grapalat"/>
          <w:b/>
          <w:sz w:val="20"/>
          <w:szCs w:val="20"/>
          <w:lang w:val="af-ZA"/>
        </w:rPr>
        <w:t>.2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Կիրառել անգործության ժամկետ.“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Գնումների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մասին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”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ՀՀ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օրենքի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10-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րդ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հոդվածի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3-րդ կետի համաձայն`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անգործության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ժամկետ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է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սահմանվում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պայմանագիր կնքելու որոշման մասին հայտարարությունը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հրապարակվելու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օրվան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հաջորդող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օրվանից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մինչ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>և 10-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րդ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օրացուցային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օրը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ներառյալ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ընկած</w:t>
      </w:r>
      <w:r w:rsidR="007F11F2" w:rsidRPr="007F11F2">
        <w:rPr>
          <w:rFonts w:ascii="GHEA Grapalat" w:hAnsi="GHEA Grapalat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>ժամանակահատվածը</w:t>
      </w:r>
      <w:r w:rsidR="00B5189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7F11F2" w:rsidRPr="007F11F2" w:rsidRDefault="004F03DF" w:rsidP="007F11F2">
      <w:pPr>
        <w:widowControl w:val="0"/>
        <w:spacing w:line="360" w:lineRule="auto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0"/>
          <w:szCs w:val="20"/>
          <w:lang w:val="af-ZA"/>
        </w:rPr>
        <w:t>4</w:t>
      </w:r>
      <w:r w:rsidR="007F11F2" w:rsidRPr="007F11F2">
        <w:rPr>
          <w:rFonts w:ascii="GHEA Grapalat" w:hAnsi="GHEA Grapalat" w:cs="Sylfaen"/>
          <w:b/>
          <w:sz w:val="20"/>
          <w:szCs w:val="20"/>
          <w:lang w:val="af-ZA"/>
        </w:rPr>
        <w:t>.3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անգործության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ժամկետը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լրանալուն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հաջորդող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չորս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աշխատանքային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օրվա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ընթացքում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hy-AM"/>
        </w:rPr>
        <w:t>համակարգի միջոցով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ծանուց</w:t>
      </w:r>
      <w:proofErr w:type="spellStart"/>
      <w:r w:rsidR="007F11F2" w:rsidRPr="007F11F2">
        <w:rPr>
          <w:rFonts w:ascii="GHEA Grapalat" w:hAnsi="GHEA Grapalat" w:cs="Sylfaen"/>
          <w:sz w:val="20"/>
          <w:szCs w:val="20"/>
        </w:rPr>
        <w:t>ել</w:t>
      </w:r>
      <w:proofErr w:type="spellEnd"/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ընտրված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</w:rPr>
        <w:t>մ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ասնակցին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ներկայացնելով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պայմանագիր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կնքելու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առաջարկը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և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պայմանագրի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նախագիծը</w:t>
      </w:r>
      <w:r w:rsidR="00B5189F">
        <w:rPr>
          <w:rFonts w:ascii="GHEA Grapalat" w:hAnsi="GHEA Grapalat" w:cs="Sylfaen"/>
          <w:sz w:val="20"/>
          <w:szCs w:val="20"/>
          <w:lang w:val="af-ZA"/>
        </w:rPr>
        <w:t>` առաջարկելով 5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F11F2" w:rsidRPr="007F11F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hy-AM"/>
        </w:rPr>
        <w:t>օրվա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hy-AM"/>
        </w:rPr>
        <w:t>ստորագր</w:t>
      </w:r>
      <w:proofErr w:type="spellStart"/>
      <w:r w:rsidR="007F11F2" w:rsidRPr="007F11F2">
        <w:rPr>
          <w:rFonts w:ascii="GHEA Grapalat" w:hAnsi="GHEA Grapalat" w:cs="Sylfaen"/>
          <w:sz w:val="20"/>
          <w:szCs w:val="20"/>
        </w:rPr>
        <w:t>ել</w:t>
      </w:r>
      <w:proofErr w:type="spellEnd"/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hy-AM"/>
        </w:rPr>
        <w:t>պայմանագիրը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hy-AM"/>
        </w:rPr>
        <w:t>և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պ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ատվիրատուին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ներկայացն</w:t>
      </w:r>
      <w:proofErr w:type="spellStart"/>
      <w:r w:rsidR="007F11F2" w:rsidRPr="007F11F2">
        <w:rPr>
          <w:rFonts w:ascii="GHEA Grapalat" w:hAnsi="GHEA Grapalat" w:cs="Sylfaen"/>
          <w:sz w:val="20"/>
          <w:szCs w:val="20"/>
        </w:rPr>
        <w:t>ել</w:t>
      </w:r>
      <w:proofErr w:type="spellEnd"/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lang w:val="af-ZA"/>
        </w:rPr>
        <w:t>որակավորման և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F11F2" w:rsidRPr="007F11F2">
        <w:rPr>
          <w:rFonts w:ascii="GHEA Grapalat" w:hAnsi="GHEA Grapalat" w:cs="Sylfaen"/>
          <w:sz w:val="20"/>
          <w:szCs w:val="20"/>
          <w:lang w:val="ru-RU"/>
        </w:rPr>
        <w:t>պայմանագրի</w:t>
      </w:r>
      <w:r w:rsidR="007F11F2" w:rsidRPr="007F11F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F11F2" w:rsidRPr="007F11F2">
        <w:rPr>
          <w:rFonts w:ascii="GHEA Grapalat" w:hAnsi="GHEA Grapalat" w:cs="Sylfaen"/>
          <w:sz w:val="20"/>
          <w:szCs w:val="20"/>
        </w:rPr>
        <w:t>ապահովումները</w:t>
      </w:r>
      <w:proofErr w:type="spellEnd"/>
      <w:r w:rsidR="007F11F2" w:rsidRPr="007F11F2">
        <w:rPr>
          <w:rFonts w:ascii="GHEA Grapalat" w:hAnsi="GHEA Grapalat" w:cs="Sylfaen"/>
          <w:sz w:val="20"/>
          <w:szCs w:val="20"/>
          <w:lang w:val="af-ZA"/>
        </w:rPr>
        <w:t>:</w:t>
      </w:r>
      <w:r w:rsidR="007F11F2" w:rsidRPr="007F11F2">
        <w:rPr>
          <w:rFonts w:ascii="GHEA Grapalat" w:hAnsi="GHEA Grapalat"/>
          <w:b/>
          <w:sz w:val="20"/>
          <w:lang w:val="af-ZA"/>
        </w:rPr>
        <w:t xml:space="preserve">    </w:t>
      </w:r>
    </w:p>
    <w:p w:rsidR="00D42717" w:rsidRDefault="008B1640" w:rsidP="00BB708F">
      <w:pPr>
        <w:widowControl w:val="0"/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7F11F2">
        <w:rPr>
          <w:rFonts w:ascii="GHEA Grapalat" w:hAnsi="GHEA Grapalat"/>
          <w:b/>
          <w:sz w:val="20"/>
          <w:szCs w:val="20"/>
          <w:lang w:val="af-ZA"/>
        </w:rPr>
        <w:t xml:space="preserve">    </w:t>
      </w:r>
      <w:r w:rsidR="00D42717" w:rsidRPr="007F11F2">
        <w:rPr>
          <w:rFonts w:ascii="GHEA Grapalat" w:hAnsi="GHEA Grapalat"/>
          <w:sz w:val="20"/>
          <w:szCs w:val="20"/>
          <w:lang w:val="af-ZA"/>
        </w:rPr>
        <w:t xml:space="preserve">   </w:t>
      </w:r>
      <w:r w:rsidR="00FD26E1">
        <w:rPr>
          <w:rFonts w:ascii="GHEA Grapalat" w:hAnsi="GHEA Grapalat"/>
          <w:sz w:val="20"/>
          <w:szCs w:val="20"/>
          <w:lang w:val="af-ZA"/>
        </w:rPr>
        <w:t xml:space="preserve">    Ընդունվել է որոշում` կողմ` 5</w:t>
      </w:r>
      <w:r w:rsidR="00D42717" w:rsidRPr="007F11F2">
        <w:rPr>
          <w:rFonts w:ascii="GHEA Grapalat" w:hAnsi="GHEA Grapalat"/>
          <w:sz w:val="20"/>
          <w:szCs w:val="20"/>
          <w:lang w:val="af-ZA"/>
        </w:rPr>
        <w:t>, դեմ` 0</w:t>
      </w:r>
    </w:p>
    <w:p w:rsidR="00BB708F" w:rsidRPr="007F11F2" w:rsidRDefault="00BB708F" w:rsidP="00BB708F">
      <w:pPr>
        <w:widowControl w:val="0"/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472DC0" w:rsidRPr="00D42717" w:rsidRDefault="00472DC0" w:rsidP="00472DC0">
      <w:pPr>
        <w:jc w:val="center"/>
        <w:rPr>
          <w:rFonts w:ascii="GHEA Grapalat" w:hAnsi="GHEA Grapalat"/>
          <w:sz w:val="20"/>
          <w:szCs w:val="20"/>
          <w:lang w:val="af-ZA"/>
        </w:rPr>
      </w:pPr>
    </w:p>
    <w:p w:rsidR="00FD26E1" w:rsidRPr="00FD26E1" w:rsidRDefault="00FD26E1" w:rsidP="00FD26E1">
      <w:pPr>
        <w:spacing w:line="600" w:lineRule="auto"/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FD26E1">
        <w:rPr>
          <w:rFonts w:ascii="GHEA Grapalat" w:hAnsi="GHEA Grapalat"/>
          <w:b/>
          <w:i/>
          <w:sz w:val="20"/>
          <w:szCs w:val="20"/>
        </w:rPr>
        <w:t>Հանձնաժողովի</w:t>
      </w:r>
      <w:proofErr w:type="spellEnd"/>
      <w:r w:rsidRPr="00FD26E1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</w:p>
    <w:p w:rsidR="00FD26E1" w:rsidRPr="00FD26E1" w:rsidRDefault="00FD26E1" w:rsidP="00FD26E1">
      <w:pPr>
        <w:spacing w:line="720" w:lineRule="auto"/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proofErr w:type="gramStart"/>
      <w:r w:rsidRPr="00FD26E1">
        <w:rPr>
          <w:rFonts w:ascii="GHEA Grapalat" w:hAnsi="GHEA Grapalat"/>
          <w:b/>
          <w:i/>
          <w:sz w:val="20"/>
          <w:szCs w:val="20"/>
        </w:rPr>
        <w:t>նախագահ</w:t>
      </w:r>
      <w:proofErr w:type="spellEnd"/>
      <w:proofErr w:type="gramEnd"/>
      <w:r w:rsidRPr="00FD26E1">
        <w:rPr>
          <w:rFonts w:ascii="GHEA Grapalat" w:hAnsi="GHEA Grapalat"/>
          <w:b/>
          <w:i/>
          <w:sz w:val="20"/>
          <w:szCs w:val="20"/>
          <w:lang w:val="af-ZA"/>
        </w:rPr>
        <w:t xml:space="preserve">`                            --------------------------                  </w:t>
      </w:r>
      <w:r w:rsidR="00E2026F">
        <w:rPr>
          <w:rFonts w:ascii="GHEA Grapalat" w:hAnsi="GHEA Grapalat"/>
          <w:b/>
          <w:i/>
          <w:sz w:val="20"/>
          <w:szCs w:val="20"/>
        </w:rPr>
        <w:t>Հ</w:t>
      </w:r>
      <w:r w:rsidRPr="00FD26E1">
        <w:rPr>
          <w:rFonts w:ascii="GHEA Grapalat" w:hAnsi="GHEA Grapalat"/>
          <w:b/>
          <w:i/>
          <w:sz w:val="20"/>
          <w:szCs w:val="20"/>
          <w:lang w:val="af-ZA"/>
        </w:rPr>
        <w:t>.</w:t>
      </w:r>
      <w:r w:rsidR="00E2026F">
        <w:rPr>
          <w:rFonts w:ascii="GHEA Grapalat" w:hAnsi="GHEA Grapalat"/>
          <w:b/>
          <w:i/>
          <w:sz w:val="20"/>
          <w:szCs w:val="20"/>
          <w:lang w:val="af-ZA"/>
        </w:rPr>
        <w:t>Ստեփանյան</w:t>
      </w:r>
    </w:p>
    <w:p w:rsidR="00FD26E1" w:rsidRPr="00FD26E1" w:rsidRDefault="00FD26E1" w:rsidP="00FD26E1">
      <w:pPr>
        <w:spacing w:line="720" w:lineRule="auto"/>
        <w:ind w:firstLine="54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  <w:proofErr w:type="spellStart"/>
      <w:proofErr w:type="gramStart"/>
      <w:r w:rsidRPr="00FD26E1">
        <w:rPr>
          <w:rFonts w:ascii="GHEA Grapalat" w:hAnsi="GHEA Grapalat"/>
          <w:b/>
          <w:i/>
          <w:sz w:val="20"/>
          <w:szCs w:val="20"/>
        </w:rPr>
        <w:t>անդամներ</w:t>
      </w:r>
      <w:proofErr w:type="spellEnd"/>
      <w:proofErr w:type="gramEnd"/>
      <w:r w:rsidRPr="00FD26E1">
        <w:rPr>
          <w:rFonts w:ascii="GHEA Grapalat" w:hAnsi="GHEA Grapalat"/>
          <w:b/>
          <w:i/>
          <w:sz w:val="20"/>
          <w:szCs w:val="20"/>
          <w:lang w:val="es-ES"/>
        </w:rPr>
        <w:t xml:space="preserve">`                                 </w:t>
      </w:r>
    </w:p>
    <w:p w:rsidR="00FD26E1" w:rsidRPr="00FD26E1" w:rsidRDefault="00FD26E1" w:rsidP="00FD26E1">
      <w:pPr>
        <w:spacing w:line="720" w:lineRule="auto"/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FD26E1">
        <w:rPr>
          <w:rFonts w:ascii="GHEA Grapalat" w:hAnsi="GHEA Grapalat"/>
          <w:b/>
          <w:i/>
          <w:sz w:val="20"/>
          <w:szCs w:val="20"/>
          <w:lang w:val="af-ZA"/>
        </w:rPr>
        <w:t xml:space="preserve">                                                  ---------------------------                  </w:t>
      </w:r>
      <w:r w:rsidR="00E2026F">
        <w:rPr>
          <w:rFonts w:ascii="GHEA Grapalat" w:hAnsi="GHEA Grapalat"/>
          <w:b/>
          <w:i/>
          <w:sz w:val="20"/>
          <w:szCs w:val="20"/>
        </w:rPr>
        <w:t>Կ</w:t>
      </w:r>
      <w:r w:rsidRPr="00FD26E1">
        <w:rPr>
          <w:rFonts w:ascii="GHEA Grapalat" w:hAnsi="GHEA Grapalat"/>
          <w:b/>
          <w:i/>
          <w:sz w:val="20"/>
          <w:szCs w:val="20"/>
          <w:lang w:val="af-ZA"/>
        </w:rPr>
        <w:t>.</w:t>
      </w:r>
      <w:r w:rsidR="00E2026F">
        <w:rPr>
          <w:rFonts w:ascii="GHEA Grapalat" w:hAnsi="GHEA Grapalat"/>
          <w:b/>
          <w:i/>
          <w:sz w:val="20"/>
          <w:szCs w:val="20"/>
          <w:lang w:val="af-ZA"/>
        </w:rPr>
        <w:t>Բունիաթյան</w:t>
      </w:r>
    </w:p>
    <w:p w:rsidR="00FD26E1" w:rsidRPr="00FD26E1" w:rsidRDefault="00FD26E1" w:rsidP="00FD26E1">
      <w:pPr>
        <w:spacing w:line="720" w:lineRule="auto"/>
        <w:ind w:firstLine="54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  <w:r w:rsidRPr="00FD26E1">
        <w:rPr>
          <w:rFonts w:ascii="GHEA Grapalat" w:hAnsi="GHEA Grapalat"/>
          <w:b/>
          <w:i/>
          <w:sz w:val="20"/>
          <w:szCs w:val="20"/>
          <w:lang w:val="af-ZA"/>
        </w:rPr>
        <w:t xml:space="preserve">                                                 ---------------------------                  </w:t>
      </w:r>
      <w:r w:rsidR="00285428">
        <w:rPr>
          <w:rFonts w:ascii="GHEA Grapalat" w:hAnsi="GHEA Grapalat"/>
          <w:b/>
          <w:i/>
          <w:sz w:val="20"/>
          <w:szCs w:val="20"/>
        </w:rPr>
        <w:t>Վ</w:t>
      </w:r>
      <w:r w:rsidR="00E2026F" w:rsidRPr="00FD26E1">
        <w:rPr>
          <w:rFonts w:ascii="GHEA Grapalat" w:hAnsi="GHEA Grapalat"/>
          <w:b/>
          <w:i/>
          <w:sz w:val="20"/>
          <w:szCs w:val="20"/>
          <w:lang w:val="af-ZA"/>
        </w:rPr>
        <w:t>.</w:t>
      </w:r>
      <w:r w:rsidR="00285428">
        <w:rPr>
          <w:rFonts w:ascii="GHEA Grapalat" w:hAnsi="GHEA Grapalat"/>
          <w:b/>
          <w:i/>
          <w:sz w:val="20"/>
          <w:szCs w:val="20"/>
          <w:lang w:val="af-ZA"/>
        </w:rPr>
        <w:t>Նազլոյան</w:t>
      </w:r>
    </w:p>
    <w:p w:rsidR="00FD26E1" w:rsidRPr="00FD26E1" w:rsidRDefault="00FD26E1" w:rsidP="00FD26E1">
      <w:pPr>
        <w:spacing w:line="720" w:lineRule="auto"/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FD26E1">
        <w:rPr>
          <w:rFonts w:ascii="GHEA Grapalat" w:hAnsi="GHEA Grapalat"/>
          <w:b/>
          <w:i/>
          <w:sz w:val="20"/>
          <w:szCs w:val="20"/>
          <w:lang w:val="af-ZA"/>
        </w:rPr>
        <w:t xml:space="preserve">                                                 ---------------------------                  </w:t>
      </w:r>
      <w:r w:rsidR="00E2026F" w:rsidRPr="00FD26E1">
        <w:rPr>
          <w:rFonts w:ascii="GHEA Grapalat" w:hAnsi="GHEA Grapalat"/>
          <w:b/>
          <w:i/>
          <w:sz w:val="20"/>
          <w:szCs w:val="20"/>
        </w:rPr>
        <w:t>Կ</w:t>
      </w:r>
      <w:r w:rsidR="00E2026F" w:rsidRPr="00FD26E1">
        <w:rPr>
          <w:rFonts w:ascii="GHEA Grapalat" w:hAnsi="GHEA Grapalat"/>
          <w:b/>
          <w:i/>
          <w:sz w:val="20"/>
          <w:szCs w:val="20"/>
          <w:lang w:val="af-ZA"/>
        </w:rPr>
        <w:t>.Հովհաննիս</w:t>
      </w:r>
      <w:proofErr w:type="spellStart"/>
      <w:r w:rsidR="00E2026F" w:rsidRPr="00FD26E1">
        <w:rPr>
          <w:rFonts w:ascii="GHEA Grapalat" w:hAnsi="GHEA Grapalat"/>
          <w:b/>
          <w:i/>
          <w:sz w:val="20"/>
          <w:szCs w:val="20"/>
        </w:rPr>
        <w:t>յան</w:t>
      </w:r>
      <w:proofErr w:type="spellEnd"/>
    </w:p>
    <w:p w:rsidR="00FD26E1" w:rsidRPr="00FD26E1" w:rsidRDefault="00FD26E1" w:rsidP="00FD26E1">
      <w:pPr>
        <w:spacing w:line="720" w:lineRule="auto"/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FD26E1">
        <w:rPr>
          <w:rFonts w:ascii="GHEA Grapalat" w:hAnsi="GHEA Grapalat"/>
          <w:b/>
          <w:i/>
          <w:sz w:val="20"/>
          <w:szCs w:val="20"/>
          <w:lang w:val="af-ZA"/>
        </w:rPr>
        <w:t xml:space="preserve">                                                    ---------------------------                  </w:t>
      </w:r>
      <w:r w:rsidR="00E2026F">
        <w:rPr>
          <w:rFonts w:ascii="GHEA Grapalat" w:hAnsi="GHEA Grapalat"/>
          <w:b/>
          <w:i/>
          <w:sz w:val="20"/>
          <w:szCs w:val="20"/>
        </w:rPr>
        <w:t>Ա</w:t>
      </w:r>
      <w:r w:rsidRPr="00FD26E1">
        <w:rPr>
          <w:rFonts w:ascii="GHEA Grapalat" w:hAnsi="GHEA Grapalat"/>
          <w:b/>
          <w:i/>
          <w:sz w:val="20"/>
          <w:szCs w:val="20"/>
          <w:lang w:val="af-ZA"/>
        </w:rPr>
        <w:t>.</w:t>
      </w:r>
      <w:r w:rsidR="00E2026F">
        <w:rPr>
          <w:rFonts w:ascii="GHEA Grapalat" w:hAnsi="GHEA Grapalat"/>
          <w:b/>
          <w:i/>
          <w:sz w:val="20"/>
          <w:szCs w:val="20"/>
          <w:lang w:val="af-ZA"/>
        </w:rPr>
        <w:t>Վարդանյան</w:t>
      </w:r>
    </w:p>
    <w:p w:rsidR="00FD26E1" w:rsidRPr="00FD26E1" w:rsidRDefault="00FD26E1" w:rsidP="00FD26E1">
      <w:pPr>
        <w:spacing w:line="720" w:lineRule="auto"/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proofErr w:type="gramStart"/>
      <w:r w:rsidRPr="00FD26E1">
        <w:rPr>
          <w:rFonts w:ascii="GHEA Grapalat" w:hAnsi="GHEA Grapalat"/>
          <w:b/>
          <w:i/>
          <w:sz w:val="20"/>
          <w:szCs w:val="20"/>
        </w:rPr>
        <w:t>քարտուղար</w:t>
      </w:r>
      <w:proofErr w:type="spellEnd"/>
      <w:proofErr w:type="gramEnd"/>
      <w:r w:rsidRPr="00FD26E1">
        <w:rPr>
          <w:rFonts w:ascii="GHEA Grapalat" w:hAnsi="GHEA Grapalat"/>
          <w:b/>
          <w:i/>
          <w:sz w:val="20"/>
          <w:szCs w:val="20"/>
          <w:lang w:val="af-ZA"/>
        </w:rPr>
        <w:t xml:space="preserve">`                                 ---------------------------                  </w:t>
      </w:r>
      <w:r w:rsidR="00E2026F" w:rsidRPr="00FD26E1">
        <w:rPr>
          <w:rFonts w:ascii="GHEA Grapalat" w:hAnsi="GHEA Grapalat"/>
          <w:b/>
          <w:i/>
          <w:sz w:val="20"/>
          <w:szCs w:val="20"/>
        </w:rPr>
        <w:t>Թ</w:t>
      </w:r>
      <w:r w:rsidR="00E2026F" w:rsidRPr="00FD26E1">
        <w:rPr>
          <w:rFonts w:ascii="GHEA Grapalat" w:hAnsi="GHEA Grapalat"/>
          <w:b/>
          <w:i/>
          <w:sz w:val="20"/>
          <w:szCs w:val="20"/>
          <w:lang w:val="af-ZA"/>
        </w:rPr>
        <w:t>.Մաթևոս</w:t>
      </w:r>
      <w:proofErr w:type="spellStart"/>
      <w:r w:rsidR="00E2026F" w:rsidRPr="00FD26E1">
        <w:rPr>
          <w:rFonts w:ascii="GHEA Grapalat" w:hAnsi="GHEA Grapalat"/>
          <w:b/>
          <w:i/>
          <w:sz w:val="20"/>
          <w:szCs w:val="20"/>
        </w:rPr>
        <w:t>յան</w:t>
      </w:r>
      <w:proofErr w:type="spellEnd"/>
    </w:p>
    <w:p w:rsidR="00D917D2" w:rsidRPr="00FD26E1" w:rsidRDefault="00D917D2" w:rsidP="00057399">
      <w:pPr>
        <w:spacing w:line="600" w:lineRule="auto"/>
        <w:ind w:firstLine="54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</w:p>
    <w:sectPr w:rsidR="00D917D2" w:rsidRPr="00FD26E1" w:rsidSect="00097A71">
      <w:pgSz w:w="12240" w:h="15840"/>
      <w:pgMar w:top="539" w:right="1134" w:bottom="36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1227C"/>
    <w:rsid w:val="00002D06"/>
    <w:rsid w:val="00002F62"/>
    <w:rsid w:val="00003EAB"/>
    <w:rsid w:val="0003483F"/>
    <w:rsid w:val="00044887"/>
    <w:rsid w:val="000453F3"/>
    <w:rsid w:val="00050D95"/>
    <w:rsid w:val="00053BB1"/>
    <w:rsid w:val="00056043"/>
    <w:rsid w:val="00057399"/>
    <w:rsid w:val="00065B00"/>
    <w:rsid w:val="00067EC0"/>
    <w:rsid w:val="00071ADF"/>
    <w:rsid w:val="00073EED"/>
    <w:rsid w:val="00097A71"/>
    <w:rsid w:val="000A7169"/>
    <w:rsid w:val="000B7AB3"/>
    <w:rsid w:val="000C04EE"/>
    <w:rsid w:val="000D0C05"/>
    <w:rsid w:val="000D5DCC"/>
    <w:rsid w:val="000E006F"/>
    <w:rsid w:val="000E6E3B"/>
    <w:rsid w:val="000F0C14"/>
    <w:rsid w:val="000F675B"/>
    <w:rsid w:val="001201C9"/>
    <w:rsid w:val="00122C76"/>
    <w:rsid w:val="0013427F"/>
    <w:rsid w:val="0014651E"/>
    <w:rsid w:val="00150963"/>
    <w:rsid w:val="00152F91"/>
    <w:rsid w:val="00162E32"/>
    <w:rsid w:val="00172EA1"/>
    <w:rsid w:val="0017558A"/>
    <w:rsid w:val="00175643"/>
    <w:rsid w:val="00185AB5"/>
    <w:rsid w:val="00191ADC"/>
    <w:rsid w:val="00191FC5"/>
    <w:rsid w:val="00192D8A"/>
    <w:rsid w:val="001A3325"/>
    <w:rsid w:val="001A5262"/>
    <w:rsid w:val="001B3437"/>
    <w:rsid w:val="001C662E"/>
    <w:rsid w:val="001C66D3"/>
    <w:rsid w:val="001D51A7"/>
    <w:rsid w:val="001E1691"/>
    <w:rsid w:val="001F0836"/>
    <w:rsid w:val="001F39B9"/>
    <w:rsid w:val="001F4162"/>
    <w:rsid w:val="001F6E00"/>
    <w:rsid w:val="00201462"/>
    <w:rsid w:val="00217BBC"/>
    <w:rsid w:val="00220102"/>
    <w:rsid w:val="0024116F"/>
    <w:rsid w:val="002425D9"/>
    <w:rsid w:val="00244CEC"/>
    <w:rsid w:val="00250315"/>
    <w:rsid w:val="002558A9"/>
    <w:rsid w:val="00257B2C"/>
    <w:rsid w:val="00272107"/>
    <w:rsid w:val="00272DA4"/>
    <w:rsid w:val="002738FC"/>
    <w:rsid w:val="00280C51"/>
    <w:rsid w:val="00285428"/>
    <w:rsid w:val="002911F5"/>
    <w:rsid w:val="00297F8F"/>
    <w:rsid w:val="002A1D7D"/>
    <w:rsid w:val="002A7CCE"/>
    <w:rsid w:val="002B3307"/>
    <w:rsid w:val="002E029C"/>
    <w:rsid w:val="002E0981"/>
    <w:rsid w:val="002E5C3E"/>
    <w:rsid w:val="002E7C7E"/>
    <w:rsid w:val="00302310"/>
    <w:rsid w:val="0030754A"/>
    <w:rsid w:val="003146C3"/>
    <w:rsid w:val="003264EC"/>
    <w:rsid w:val="00341DA4"/>
    <w:rsid w:val="00371ED0"/>
    <w:rsid w:val="00377064"/>
    <w:rsid w:val="003839A9"/>
    <w:rsid w:val="003869A4"/>
    <w:rsid w:val="00387792"/>
    <w:rsid w:val="003900BC"/>
    <w:rsid w:val="00390861"/>
    <w:rsid w:val="003A0713"/>
    <w:rsid w:val="003A278C"/>
    <w:rsid w:val="003B1725"/>
    <w:rsid w:val="003D3BEA"/>
    <w:rsid w:val="003D460A"/>
    <w:rsid w:val="003D55C4"/>
    <w:rsid w:val="003E4612"/>
    <w:rsid w:val="003F71C1"/>
    <w:rsid w:val="0040786A"/>
    <w:rsid w:val="004226C7"/>
    <w:rsid w:val="00422C80"/>
    <w:rsid w:val="00433DE9"/>
    <w:rsid w:val="00440143"/>
    <w:rsid w:val="00442146"/>
    <w:rsid w:val="0046244A"/>
    <w:rsid w:val="00465AB1"/>
    <w:rsid w:val="004662CE"/>
    <w:rsid w:val="00472DC0"/>
    <w:rsid w:val="00480C9F"/>
    <w:rsid w:val="00482AC3"/>
    <w:rsid w:val="00495DD2"/>
    <w:rsid w:val="0049616D"/>
    <w:rsid w:val="004962F2"/>
    <w:rsid w:val="004A49F2"/>
    <w:rsid w:val="004A7FFA"/>
    <w:rsid w:val="004B08B6"/>
    <w:rsid w:val="004B3C3C"/>
    <w:rsid w:val="004B5EB2"/>
    <w:rsid w:val="004C380A"/>
    <w:rsid w:val="004C426F"/>
    <w:rsid w:val="004D1C59"/>
    <w:rsid w:val="004D2473"/>
    <w:rsid w:val="004D6B97"/>
    <w:rsid w:val="004D7EBF"/>
    <w:rsid w:val="004E2C31"/>
    <w:rsid w:val="004E7DEA"/>
    <w:rsid w:val="004F03DF"/>
    <w:rsid w:val="004F4090"/>
    <w:rsid w:val="004F600D"/>
    <w:rsid w:val="00502DCA"/>
    <w:rsid w:val="00516B0B"/>
    <w:rsid w:val="00523C7E"/>
    <w:rsid w:val="00523D46"/>
    <w:rsid w:val="005332D0"/>
    <w:rsid w:val="00535865"/>
    <w:rsid w:val="00536BDB"/>
    <w:rsid w:val="005434E4"/>
    <w:rsid w:val="005439C8"/>
    <w:rsid w:val="00555CD8"/>
    <w:rsid w:val="00563FD7"/>
    <w:rsid w:val="005659B8"/>
    <w:rsid w:val="005665E7"/>
    <w:rsid w:val="00571002"/>
    <w:rsid w:val="00576F96"/>
    <w:rsid w:val="00587E89"/>
    <w:rsid w:val="00591707"/>
    <w:rsid w:val="005A60ED"/>
    <w:rsid w:val="005B1DE1"/>
    <w:rsid w:val="005B7FC6"/>
    <w:rsid w:val="005C2F72"/>
    <w:rsid w:val="005E0520"/>
    <w:rsid w:val="005E646F"/>
    <w:rsid w:val="005E6637"/>
    <w:rsid w:val="005F4559"/>
    <w:rsid w:val="0060499A"/>
    <w:rsid w:val="00612ED2"/>
    <w:rsid w:val="00624193"/>
    <w:rsid w:val="006304AC"/>
    <w:rsid w:val="00630A94"/>
    <w:rsid w:val="006348B5"/>
    <w:rsid w:val="006349D5"/>
    <w:rsid w:val="00634EE4"/>
    <w:rsid w:val="00651678"/>
    <w:rsid w:val="006603D3"/>
    <w:rsid w:val="006774BE"/>
    <w:rsid w:val="006A11D8"/>
    <w:rsid w:val="006D1358"/>
    <w:rsid w:val="006D606E"/>
    <w:rsid w:val="006D7C58"/>
    <w:rsid w:val="006E481E"/>
    <w:rsid w:val="006E5B98"/>
    <w:rsid w:val="006E6DF3"/>
    <w:rsid w:val="006F23C2"/>
    <w:rsid w:val="006F415C"/>
    <w:rsid w:val="006F5021"/>
    <w:rsid w:val="007046A1"/>
    <w:rsid w:val="00712CAB"/>
    <w:rsid w:val="00713191"/>
    <w:rsid w:val="00713E97"/>
    <w:rsid w:val="0072024A"/>
    <w:rsid w:val="00723A8E"/>
    <w:rsid w:val="00726DAC"/>
    <w:rsid w:val="00730CA9"/>
    <w:rsid w:val="00734683"/>
    <w:rsid w:val="007370E5"/>
    <w:rsid w:val="00741F75"/>
    <w:rsid w:val="007462E5"/>
    <w:rsid w:val="007500C2"/>
    <w:rsid w:val="0075189D"/>
    <w:rsid w:val="00751D01"/>
    <w:rsid w:val="00754374"/>
    <w:rsid w:val="007575D5"/>
    <w:rsid w:val="00761694"/>
    <w:rsid w:val="00762BB3"/>
    <w:rsid w:val="00764782"/>
    <w:rsid w:val="00781187"/>
    <w:rsid w:val="007813F4"/>
    <w:rsid w:val="00781801"/>
    <w:rsid w:val="007A0895"/>
    <w:rsid w:val="007A28A4"/>
    <w:rsid w:val="007B4AC1"/>
    <w:rsid w:val="007D491F"/>
    <w:rsid w:val="007D49F2"/>
    <w:rsid w:val="007D73DB"/>
    <w:rsid w:val="007E51F7"/>
    <w:rsid w:val="007F11F2"/>
    <w:rsid w:val="00800D0F"/>
    <w:rsid w:val="00801FD3"/>
    <w:rsid w:val="0082768C"/>
    <w:rsid w:val="00827ED4"/>
    <w:rsid w:val="00827F36"/>
    <w:rsid w:val="0083217F"/>
    <w:rsid w:val="00832AA7"/>
    <w:rsid w:val="00836432"/>
    <w:rsid w:val="008440AA"/>
    <w:rsid w:val="008442C0"/>
    <w:rsid w:val="00847011"/>
    <w:rsid w:val="00847263"/>
    <w:rsid w:val="008559ED"/>
    <w:rsid w:val="00864BBF"/>
    <w:rsid w:val="008854D5"/>
    <w:rsid w:val="008A66B9"/>
    <w:rsid w:val="008B1640"/>
    <w:rsid w:val="008B2D1D"/>
    <w:rsid w:val="008B6BE6"/>
    <w:rsid w:val="008C1607"/>
    <w:rsid w:val="008C174C"/>
    <w:rsid w:val="008C725C"/>
    <w:rsid w:val="008D6305"/>
    <w:rsid w:val="008E7A69"/>
    <w:rsid w:val="008F00F5"/>
    <w:rsid w:val="008F29E8"/>
    <w:rsid w:val="008F76CD"/>
    <w:rsid w:val="009108AB"/>
    <w:rsid w:val="00914F19"/>
    <w:rsid w:val="00917641"/>
    <w:rsid w:val="00924CAD"/>
    <w:rsid w:val="00926F0E"/>
    <w:rsid w:val="00931A1C"/>
    <w:rsid w:val="0094208F"/>
    <w:rsid w:val="0094229B"/>
    <w:rsid w:val="009506DA"/>
    <w:rsid w:val="00954DBF"/>
    <w:rsid w:val="009746DF"/>
    <w:rsid w:val="009747C9"/>
    <w:rsid w:val="00996ADC"/>
    <w:rsid w:val="0099791E"/>
    <w:rsid w:val="009B31B2"/>
    <w:rsid w:val="009B5E19"/>
    <w:rsid w:val="009C1172"/>
    <w:rsid w:val="009C326B"/>
    <w:rsid w:val="009C612C"/>
    <w:rsid w:val="009E27DB"/>
    <w:rsid w:val="00A01915"/>
    <w:rsid w:val="00A10AFF"/>
    <w:rsid w:val="00A163B4"/>
    <w:rsid w:val="00A17871"/>
    <w:rsid w:val="00A24AA0"/>
    <w:rsid w:val="00A25DF8"/>
    <w:rsid w:val="00A3703E"/>
    <w:rsid w:val="00A43429"/>
    <w:rsid w:val="00A758D8"/>
    <w:rsid w:val="00A777E4"/>
    <w:rsid w:val="00A94C9A"/>
    <w:rsid w:val="00AC4308"/>
    <w:rsid w:val="00AC687E"/>
    <w:rsid w:val="00AD368D"/>
    <w:rsid w:val="00AD6303"/>
    <w:rsid w:val="00AF2355"/>
    <w:rsid w:val="00B21AFC"/>
    <w:rsid w:val="00B35020"/>
    <w:rsid w:val="00B37EF7"/>
    <w:rsid w:val="00B40014"/>
    <w:rsid w:val="00B5189F"/>
    <w:rsid w:val="00B60672"/>
    <w:rsid w:val="00B62CAA"/>
    <w:rsid w:val="00B66B0E"/>
    <w:rsid w:val="00B677C5"/>
    <w:rsid w:val="00B7251C"/>
    <w:rsid w:val="00B803FF"/>
    <w:rsid w:val="00B87D44"/>
    <w:rsid w:val="00BA01CE"/>
    <w:rsid w:val="00BB2464"/>
    <w:rsid w:val="00BB708F"/>
    <w:rsid w:val="00BC6429"/>
    <w:rsid w:val="00BD0504"/>
    <w:rsid w:val="00BD69F5"/>
    <w:rsid w:val="00BE4D3A"/>
    <w:rsid w:val="00BE533C"/>
    <w:rsid w:val="00BE61AE"/>
    <w:rsid w:val="00BF315C"/>
    <w:rsid w:val="00BF5F67"/>
    <w:rsid w:val="00C008FA"/>
    <w:rsid w:val="00C00DF8"/>
    <w:rsid w:val="00C0711D"/>
    <w:rsid w:val="00C078A2"/>
    <w:rsid w:val="00C12C70"/>
    <w:rsid w:val="00C25A76"/>
    <w:rsid w:val="00C41B91"/>
    <w:rsid w:val="00C430DB"/>
    <w:rsid w:val="00C46BAA"/>
    <w:rsid w:val="00C51F04"/>
    <w:rsid w:val="00C75D44"/>
    <w:rsid w:val="00C87A03"/>
    <w:rsid w:val="00C94A76"/>
    <w:rsid w:val="00C9576C"/>
    <w:rsid w:val="00CA6559"/>
    <w:rsid w:val="00CA71E1"/>
    <w:rsid w:val="00CB1767"/>
    <w:rsid w:val="00CB1D40"/>
    <w:rsid w:val="00CB1FF8"/>
    <w:rsid w:val="00CB5F5C"/>
    <w:rsid w:val="00CC08D4"/>
    <w:rsid w:val="00CC3F05"/>
    <w:rsid w:val="00CC7354"/>
    <w:rsid w:val="00CE4314"/>
    <w:rsid w:val="00CE70F7"/>
    <w:rsid w:val="00CF6271"/>
    <w:rsid w:val="00CF7575"/>
    <w:rsid w:val="00D00777"/>
    <w:rsid w:val="00D00EB9"/>
    <w:rsid w:val="00D01F2A"/>
    <w:rsid w:val="00D05E5C"/>
    <w:rsid w:val="00D156E0"/>
    <w:rsid w:val="00D20605"/>
    <w:rsid w:val="00D22267"/>
    <w:rsid w:val="00D2272E"/>
    <w:rsid w:val="00D2448B"/>
    <w:rsid w:val="00D42717"/>
    <w:rsid w:val="00D42972"/>
    <w:rsid w:val="00D4411A"/>
    <w:rsid w:val="00D457ED"/>
    <w:rsid w:val="00D610AC"/>
    <w:rsid w:val="00D72435"/>
    <w:rsid w:val="00D767CA"/>
    <w:rsid w:val="00D800CE"/>
    <w:rsid w:val="00D90473"/>
    <w:rsid w:val="00D917D2"/>
    <w:rsid w:val="00DB72D7"/>
    <w:rsid w:val="00DC2406"/>
    <w:rsid w:val="00DC3540"/>
    <w:rsid w:val="00DD096E"/>
    <w:rsid w:val="00DD2278"/>
    <w:rsid w:val="00DD41B3"/>
    <w:rsid w:val="00DD4230"/>
    <w:rsid w:val="00DE14F7"/>
    <w:rsid w:val="00DE26E0"/>
    <w:rsid w:val="00DE4D2B"/>
    <w:rsid w:val="00DE537B"/>
    <w:rsid w:val="00DF1727"/>
    <w:rsid w:val="00DF42DD"/>
    <w:rsid w:val="00E017E3"/>
    <w:rsid w:val="00E01B83"/>
    <w:rsid w:val="00E06212"/>
    <w:rsid w:val="00E0648A"/>
    <w:rsid w:val="00E1227C"/>
    <w:rsid w:val="00E2026F"/>
    <w:rsid w:val="00E23199"/>
    <w:rsid w:val="00E3120E"/>
    <w:rsid w:val="00E350A8"/>
    <w:rsid w:val="00E41AF8"/>
    <w:rsid w:val="00E51395"/>
    <w:rsid w:val="00E609DD"/>
    <w:rsid w:val="00E61906"/>
    <w:rsid w:val="00E63E73"/>
    <w:rsid w:val="00E77FE4"/>
    <w:rsid w:val="00E85176"/>
    <w:rsid w:val="00E875EC"/>
    <w:rsid w:val="00E9361A"/>
    <w:rsid w:val="00E9551A"/>
    <w:rsid w:val="00E97415"/>
    <w:rsid w:val="00EA3F82"/>
    <w:rsid w:val="00EB24FC"/>
    <w:rsid w:val="00EC227E"/>
    <w:rsid w:val="00EC6CDD"/>
    <w:rsid w:val="00EC6EE4"/>
    <w:rsid w:val="00ED6B9B"/>
    <w:rsid w:val="00F1273A"/>
    <w:rsid w:val="00F13541"/>
    <w:rsid w:val="00F159EE"/>
    <w:rsid w:val="00F25896"/>
    <w:rsid w:val="00F31A3C"/>
    <w:rsid w:val="00F37E7F"/>
    <w:rsid w:val="00F479EE"/>
    <w:rsid w:val="00F51693"/>
    <w:rsid w:val="00F53871"/>
    <w:rsid w:val="00F628EF"/>
    <w:rsid w:val="00F64BB7"/>
    <w:rsid w:val="00F66D37"/>
    <w:rsid w:val="00F67430"/>
    <w:rsid w:val="00F725B3"/>
    <w:rsid w:val="00F72B47"/>
    <w:rsid w:val="00F740D2"/>
    <w:rsid w:val="00F91F4A"/>
    <w:rsid w:val="00F950E4"/>
    <w:rsid w:val="00FA206B"/>
    <w:rsid w:val="00FA59B1"/>
    <w:rsid w:val="00FA6ECD"/>
    <w:rsid w:val="00FB04E0"/>
    <w:rsid w:val="00FB0C20"/>
    <w:rsid w:val="00FD1A9D"/>
    <w:rsid w:val="00FD26E1"/>
    <w:rsid w:val="00FE1ABB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AA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172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a"/>
    <w:rsid w:val="005E6637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a5">
    <w:name w:val="Hyperlink"/>
    <w:rsid w:val="00576F96"/>
    <w:rPr>
      <w:color w:val="0000FF"/>
      <w:u w:val="single"/>
    </w:rPr>
  </w:style>
  <w:style w:type="paragraph" w:styleId="2">
    <w:name w:val="Body Text Indent 2"/>
    <w:basedOn w:val="a"/>
    <w:link w:val="20"/>
    <w:rsid w:val="00220102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link w:val="2"/>
    <w:rsid w:val="00220102"/>
    <w:rPr>
      <w:rFonts w:ascii="Baltica" w:hAnsi="Baltica"/>
      <w:lang w:val="af-ZA" w:eastAsia="en-US"/>
    </w:rPr>
  </w:style>
  <w:style w:type="paragraph" w:customStyle="1" w:styleId="norm">
    <w:name w:val="norm"/>
    <w:basedOn w:val="a"/>
    <w:rsid w:val="00723A8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4311</CharactersWithSpaces>
  <SharedDoc>false</SharedDoc>
  <HLinks>
    <vt:vector size="18" baseType="variant">
      <vt:variant>
        <vt:i4>720939</vt:i4>
      </vt:variant>
      <vt:variant>
        <vt:i4>6</vt:i4>
      </vt:variant>
      <vt:variant>
        <vt:i4>0</vt:i4>
      </vt:variant>
      <vt:variant>
        <vt:i4>5</vt:i4>
      </vt:variant>
      <vt:variant>
        <vt:lpwstr>https://eauction.armeps.am/hy/procurer/bo_details/tid/2802/id/2234/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https://eauction.armeps.am/hy/procurer/bo_details/tid/2802/id/2234/</vt:lpwstr>
      </vt:variant>
      <vt:variant>
        <vt:lpwstr/>
      </vt:variant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>http://www.eauction.armeps.am/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Tex02</dc:creator>
  <cp:lastModifiedBy>VAHE</cp:lastModifiedBy>
  <cp:revision>3</cp:revision>
  <cp:lastPrinted>2023-12-20T08:06:00Z</cp:lastPrinted>
  <dcterms:created xsi:type="dcterms:W3CDTF">2024-01-04T19:15:00Z</dcterms:created>
  <dcterms:modified xsi:type="dcterms:W3CDTF">2024-01-04T19:17:00Z</dcterms:modified>
</cp:coreProperties>
</file>