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41004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i w:val="0"/>
          <w:color w:val="000000" w:themeColor="text1"/>
          <w:sz w:val="22"/>
          <w:szCs w:val="22"/>
        </w:rPr>
        <w:t xml:space="preserve"> </w:t>
      </w:r>
      <w:r w:rsidR="00331E08" w:rsidRPr="00F23835">
        <w:rPr>
          <w:rFonts w:ascii="Calibri" w:hAnsi="Calibri" w:cstheme="minorHAnsi"/>
          <w:i w:val="0"/>
          <w:lang w:val="af-ZA"/>
        </w:rPr>
        <w:t>2022.09.15 </w:t>
      </w:r>
      <w:r w:rsidRPr="00F23835">
        <w:rPr>
          <w:rFonts w:ascii="Calibri" w:hAnsi="Calibri" w:cs="Calibri"/>
          <w:i w:val="0"/>
          <w:lang w:val="af-ZA"/>
        </w:rPr>
        <w:t xml:space="preserve"> « N </w:t>
      </w:r>
      <w:r w:rsidRPr="00F23835">
        <w:rPr>
          <w:rFonts w:ascii="Calibri" w:hAnsi="Calibri" w:cstheme="minorHAnsi"/>
          <w:i w:val="0"/>
          <w:lang w:val="af-ZA"/>
        </w:rPr>
        <w:t>1</w:t>
      </w:r>
      <w:r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Pr="00F23835">
        <w:rPr>
          <w:rFonts w:ascii="Calibri" w:hAnsi="Calibri"/>
          <w:b/>
          <w:i w:val="0"/>
          <w:sz w:val="22"/>
          <w:szCs w:val="22"/>
          <w:lang w:val="af-ZA"/>
        </w:rPr>
        <w:t xml:space="preserve">  </w:t>
      </w:r>
      <w:r w:rsidR="000B040F" w:rsidRPr="00F23835">
        <w:rPr>
          <w:rFonts w:ascii="Calibri" w:hAnsi="Calibri"/>
          <w:b/>
          <w:i w:val="0"/>
          <w:sz w:val="22"/>
          <w:szCs w:val="22"/>
          <w:lang w:val="hy-AM"/>
        </w:rPr>
        <w:t>ԵՔ-ԷԱՃԱՇՁԲ-22/10</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C56198">
        <w:rPr>
          <w:rFonts w:ascii="Calibri" w:hAnsi="Calibri"/>
          <w:i w:val="0"/>
          <w:sz w:val="22"/>
          <w:szCs w:val="22"/>
          <w:lang w:val="en-US"/>
        </w:rPr>
        <w:t xml:space="preserve"> </w:t>
      </w:r>
      <w:r w:rsidRPr="00F23835">
        <w:rPr>
          <w:rFonts w:ascii="Calibri" w:hAnsi="Calibri" w:cs="Calibri"/>
          <w:i w:val="0"/>
          <w:sz w:val="22"/>
          <w:szCs w:val="22"/>
          <w:lang w:val="af-ZA"/>
        </w:rPr>
        <w:t>Мэрия Еревана</w:t>
      </w:r>
      <w:r w:rsidRPr="00C56198">
        <w:rPr>
          <w:rFonts w:ascii="Calibri" w:hAnsi="Calibri"/>
          <w:i w:val="0"/>
          <w:sz w:val="22"/>
          <w:szCs w:val="22"/>
          <w:lang w:val="en-US"/>
        </w:rPr>
        <w:t xml:space="preserve">, </w:t>
      </w:r>
      <w:r w:rsidRPr="00F23835">
        <w:rPr>
          <w:rFonts w:ascii="Calibri" w:hAnsi="Calibri"/>
          <w:i w:val="0"/>
          <w:sz w:val="22"/>
          <w:szCs w:val="22"/>
        </w:rPr>
        <w:t>находящийся</w:t>
      </w:r>
      <w:r w:rsidRPr="00C56198">
        <w:rPr>
          <w:rFonts w:ascii="Calibri" w:hAnsi="Calibri"/>
          <w:i w:val="0"/>
          <w:sz w:val="22"/>
          <w:szCs w:val="22"/>
          <w:lang w:val="en-US"/>
        </w:rPr>
        <w:t xml:space="preserve"> </w:t>
      </w:r>
      <w:r w:rsidRPr="00F23835">
        <w:rPr>
          <w:rFonts w:ascii="Calibri" w:hAnsi="Calibri"/>
          <w:i w:val="0"/>
          <w:sz w:val="22"/>
          <w:szCs w:val="22"/>
        </w:rPr>
        <w:t>по</w:t>
      </w:r>
      <w:r w:rsidRPr="00C56198">
        <w:rPr>
          <w:rFonts w:ascii="Calibri" w:hAnsi="Calibri"/>
          <w:i w:val="0"/>
          <w:sz w:val="22"/>
          <w:szCs w:val="22"/>
          <w:lang w:val="en-US"/>
        </w:rPr>
        <w:t xml:space="preserve"> </w:t>
      </w:r>
      <w:r w:rsidRPr="00F23835">
        <w:rPr>
          <w:rFonts w:ascii="Calibri" w:hAnsi="Calibri"/>
          <w:i w:val="0"/>
          <w:sz w:val="22"/>
          <w:szCs w:val="22"/>
        </w:rPr>
        <w:t>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Аргишти ул.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Объявление об процедуре электронного аукциона  приобретение Резина для печати для нужд Мэрии г. Еревана</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10:00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13</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10:00</w:t>
      </w:r>
      <w:r w:rsidRPr="00F23835">
        <w:rPr>
          <w:rFonts w:ascii="Calibri" w:hAnsi="Calibri"/>
          <w:i w:val="0"/>
          <w:sz w:val="22"/>
          <w:szCs w:val="22"/>
        </w:rPr>
        <w:t xml:space="preserve"> часов на </w:t>
      </w:r>
      <w:r w:rsidRPr="00F23835">
        <w:rPr>
          <w:rFonts w:ascii="Calibri" w:hAnsi="Calibri" w:cs="Calibri"/>
          <w:i w:val="0"/>
          <w:sz w:val="22"/>
          <w:szCs w:val="22"/>
          <w:lang w:val="af-ZA"/>
        </w:rPr>
        <w:t>13</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Թագուհի Կարապետյան</w:t>
      </w:r>
      <w:r w:rsidRPr="00F23835">
        <w:rPr>
          <w:rFonts w:ascii="Calibri" w:hAnsi="Calibri"/>
          <w:i w:val="0"/>
          <w:color w:val="000000" w:themeColor="text1"/>
          <w:sz w:val="22"/>
          <w:szCs w:val="22"/>
        </w:rPr>
        <w:t xml:space="preserve">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                                                </w:t>
      </w: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taguhi.karapetyan@yerevan.am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011514194</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AD5103">
        <w:rPr>
          <w:rFonts w:ascii="Calibri" w:hAnsi="Calibri"/>
          <w:i w:val="0"/>
          <w:sz w:val="22"/>
          <w:szCs w:val="22"/>
        </w:rPr>
        <w:t xml:space="preserve"> </w:t>
      </w:r>
      <w:r w:rsidRPr="00F23835">
        <w:rPr>
          <w:rFonts w:ascii="Calibri" w:hAnsi="Calibri" w:cs="Calibri"/>
          <w:i w:val="0"/>
          <w:sz w:val="22"/>
          <w:szCs w:val="22"/>
          <w:lang w:val="af-ZA"/>
        </w:rPr>
        <w:t>Мэрия Еревана</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ԵՔ-ԷԱՃԱՇՁԲ-22/10</w:t>
      </w:r>
      <w:r w:rsidRPr="00F23835">
        <w:rPr>
          <w:rFonts w:ascii="Calibri" w:hAnsi="Calibri" w:cs="Times Armenian"/>
          <w:i/>
          <w:lang w:val="ru-RU"/>
        </w:rPr>
        <w:br/>
      </w:r>
      <w:r w:rsidR="00A57090" w:rsidRPr="00F23835">
        <w:rPr>
          <w:rFonts w:ascii="Calibri" w:hAnsi="Calibri" w:cstheme="minorHAnsi"/>
          <w:szCs w:val="20"/>
          <w:lang w:val="af-ZA"/>
        </w:rPr>
        <w:t>2022.09.15 </w:t>
      </w:r>
      <w:r w:rsidRPr="00F23835">
        <w:rPr>
          <w:rFonts w:ascii="Calibri" w:hAnsi="Calibri" w:cs="Calibri"/>
          <w:i/>
          <w:szCs w:val="20"/>
          <w:lang w:val="af-ZA"/>
        </w:rPr>
        <w:t xml:space="preserve"> </w:t>
      </w:r>
      <w:r w:rsidRPr="00F23835">
        <w:rPr>
          <w:rFonts w:ascii="Calibri" w:hAnsi="Calibri" w:cs="Calibri"/>
          <w:i/>
          <w:szCs w:val="20"/>
          <w:vertAlign w:val="subscript"/>
          <w:lang w:val="af-ZA"/>
        </w:rPr>
        <w:t xml:space="preserve">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Мэрия Еревана</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Мэрия Еревана</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Объявление об процедуре электронного аукциона  приобретение Резина для печати для нужд Мэрии г. Еревана</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 xml:space="preserve"> </w:t>
      </w: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 xml:space="preserve"> </w:t>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Объявление об процедуре электронного аукциона  приобретение Резина для печати для нужд Мэрии г. Еревана</w:t>
      </w:r>
      <w:r w:rsidR="00410048" w:rsidRPr="00F23835">
        <w:rPr>
          <w:rFonts w:ascii="Calibri" w:hAnsi="Calibri"/>
          <w:lang w:val="ru-RU"/>
        </w:rPr>
        <w:t xml:space="preserve"> </w:t>
      </w:r>
      <w:r w:rsidR="00410048" w:rsidRPr="00F23835">
        <w:rPr>
          <w:rFonts w:ascii="Calibri" w:hAnsi="Calibri"/>
          <w:b/>
          <w:lang w:val="ru-RU"/>
        </w:rPr>
        <w:t xml:space="preserve">ДЛЯ НУЖД </w:t>
      </w:r>
      <w:r w:rsidRPr="00871866">
        <w:rPr>
          <w:rFonts w:ascii="Calibri" w:hAnsi="Calibri" w:cs="Calibri"/>
          <w:b/>
          <w:lang w:val="af-ZA"/>
        </w:rPr>
        <w:t>Мэрия Еревана</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lang w:val="ru-RU"/>
        </w:rPr>
        <w:t xml:space="preserve">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ԵՔ-ԷԱՃԱՇՁԲ-22/10</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taguhi.karapetyan@yerevan.am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Объявление об процедуре электронного аукциона  приобретение Резина для печати для нужд Мэрии г. Еревана</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1</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для печати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w:t>
      </w:r>
      <w:r w:rsidR="00FD5704">
        <w:rPr>
          <w:rFonts w:ascii="Calibri" w:hAnsi="Calibri"/>
          <w:color w:val="000000" w:themeColor="text1"/>
          <w:lang w:val="hy-AM"/>
        </w:rPr>
        <w:t xml:space="preserve"> </w:t>
      </w:r>
      <w:r w:rsidRPr="00F23835">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w:t>
      </w:r>
      <w:r w:rsidR="00FD5704">
        <w:rPr>
          <w:rFonts w:ascii="Calibri" w:hAnsi="Calibri"/>
          <w:color w:val="000000" w:themeColor="text1"/>
          <w:lang w:val="hy-AM"/>
        </w:rPr>
        <w:t xml:space="preserve"> </w:t>
      </w:r>
      <w:r w:rsidRPr="00F23835">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Pr="00FD5704">
        <w:rPr>
          <w:rFonts w:ascii="Calibri" w:hAnsi="Calibri"/>
          <w:color w:val="000000" w:themeColor="text1"/>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Pr="00FD5704">
        <w:rPr>
          <w:rFonts w:ascii="Calibri" w:hAnsi="Calibri"/>
          <w:color w:val="000000" w:themeColor="text1"/>
          <w:lang w:val="ru-RU"/>
        </w:rPr>
        <w:tab/>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Pr="00F23835">
        <w:rPr>
          <w:rFonts w:ascii="Calibri" w:hAnsi="Calibri"/>
          <w:lang w:val="ru-RU"/>
        </w:rPr>
        <w:tab/>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Pr="00F23835">
        <w:rPr>
          <w:rFonts w:ascii="Calibri" w:hAnsi="Calibri"/>
          <w:color w:val="000000" w:themeColor="text1"/>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Pr="00F23835">
        <w:rPr>
          <w:rFonts w:ascii="Calibri" w:hAnsi="Calibri"/>
          <w:color w:val="000000" w:themeColor="text1"/>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Pr="00F23835">
        <w:rPr>
          <w:rFonts w:ascii="Calibri" w:hAnsi="Calibri"/>
          <w:color w:val="000000" w:themeColor="text1"/>
          <w:sz w:val="22"/>
          <w:szCs w:val="22"/>
        </w:rPr>
        <w:tab/>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 xml:space="preserve">2.4.Участник,в случае признания отобранным участником, в сроки и порядке, установленными статьей 35 Закона,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 xml:space="preserve">2.5.Договор, заключаемый в рамках настоящей процедуры, может осуществляться путем заключения </w:t>
      </w:r>
      <w:r w:rsidRPr="00F23835">
        <w:rPr>
          <w:rFonts w:ascii="Calibri" w:hAnsi="Calibri"/>
          <w:color w:val="000000" w:themeColor="text1"/>
          <w:szCs w:val="22"/>
        </w:rPr>
        <w:lastRenderedPageBreak/>
        <w:t>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Pr="00F23835">
        <w:rPr>
          <w:rFonts w:ascii="Calibri" w:hAnsi="Calibri"/>
          <w:color w:val="000000" w:themeColor="text1"/>
          <w:lang w:val="ru-RU"/>
        </w:rPr>
        <w:tab/>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Pr="00F23835">
        <w:rPr>
          <w:rFonts w:ascii="Calibri" w:hAnsi="Calibri"/>
          <w:lang w:val="ru-RU"/>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10:00</w:t>
      </w:r>
      <w:r w:rsidRPr="00F23835">
        <w:rPr>
          <w:rFonts w:ascii="Calibri" w:hAnsi="Calibri"/>
          <w:lang w:val="ru-RU"/>
        </w:rPr>
        <w:t>" часов "</w:t>
      </w:r>
      <w:r w:rsidR="00470947" w:rsidRPr="00470947">
        <w:rPr>
          <w:rFonts w:ascii="Calibri" w:hAnsi="Calibri" w:cs="Calibri"/>
          <w:lang w:val="af-ZA"/>
        </w:rPr>
        <w:t>13</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удостоверение соответствия своих данных требованиям права участия, установленным настоящим приглашением;</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  б) </w:t>
      </w:r>
      <w:r w:rsidRPr="00374913">
        <w:rPr>
          <w:rFonts w:cstheme="minorHAnsi"/>
          <w:lang w:val="ru-RU"/>
        </w:rPr>
        <w:t>в случае признания отобранным участником</w:t>
      </w:r>
      <w:r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Pr="00374913">
        <w:rPr>
          <w:rFonts w:cstheme="minorHAnsi"/>
          <w:lang w:val="ru-RU"/>
        </w:rPr>
        <w:t xml:space="preserve"> или о наличии рейтинга кредитоспособности, установленного настоящим приглашением</w:t>
      </w:r>
      <w:r w:rsidR="008F3D56" w:rsidRPr="008F3D56">
        <w:rPr>
          <w:rFonts w:ascii="Calibri" w:hAnsi="Calibri"/>
          <w:color w:val="000000" w:themeColor="text1"/>
          <w:lang w:val="ru-RU"/>
        </w:rPr>
        <w:t>;</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w:t>
      </w:r>
      <w:r w:rsidRPr="00F23835">
        <w:rPr>
          <w:rFonts w:ascii="Calibri" w:hAnsi="Calibri"/>
          <w:lang w:val="ru-RU"/>
        </w:rPr>
        <w:t xml:space="preserve"> </w:t>
      </w:r>
      <w:r w:rsidRPr="00F23835">
        <w:rPr>
          <w:rFonts w:ascii="Calibri" w:hAnsi="Calibri"/>
          <w:color w:val="000000" w:themeColor="text1"/>
          <w:lang w:val="ru-RU"/>
        </w:rPr>
        <w:t>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Pr="00F23835">
        <w:rPr>
          <w:rFonts w:ascii="Calibri" w:hAnsi="Calibri"/>
          <w:color w:val="000000" w:themeColor="text1"/>
          <w:szCs w:val="22"/>
        </w:rPr>
        <w:tab/>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Pr="00F23835">
        <w:rPr>
          <w:rFonts w:ascii="Calibri" w:hAnsi="Calibri"/>
          <w:color w:val="000000" w:themeColor="text1"/>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szCs w:val="22"/>
        </w:rPr>
        <w:t xml:space="preserve"> </w:t>
      </w:r>
      <w:r w:rsidR="004F59D5" w:rsidRPr="004F59D5">
        <w:rPr>
          <w:rFonts w:ascii="Calibri" w:hAnsi="Calibri" w:cs="Calibri"/>
          <w:szCs w:val="22"/>
          <w:lang w:val="af-ZA"/>
        </w:rPr>
        <w:t>406.73</w:t>
      </w:r>
      <w:r w:rsidR="004F59D5">
        <w:rPr>
          <w:rFonts w:ascii="Calibri" w:hAnsi="Calibri"/>
          <w:szCs w:val="22"/>
        </w:rPr>
        <w:t xml:space="preserve"> </w:t>
      </w:r>
      <w:r w:rsidRPr="00F23835">
        <w:rPr>
          <w:rFonts w:ascii="Calibri" w:hAnsi="Calibri"/>
          <w:szCs w:val="22"/>
        </w:rPr>
        <w:t>драмом, российский рубль</w:t>
      </w:r>
      <w:r w:rsidR="004F59D5" w:rsidRPr="004F59D5">
        <w:rPr>
          <w:rFonts w:ascii="Calibri" w:hAnsi="Calibri"/>
          <w:szCs w:val="22"/>
        </w:rPr>
        <w:t xml:space="preserve"> </w:t>
      </w:r>
      <w:r w:rsidR="004F59D5" w:rsidRPr="004F59D5">
        <w:rPr>
          <w:rFonts w:ascii="Calibri" w:hAnsi="Calibri" w:cs="Calibri"/>
          <w:szCs w:val="22"/>
          <w:lang w:val="af-ZA"/>
        </w:rPr>
        <w:t>6.81</w:t>
      </w:r>
      <w:r w:rsidRPr="00F23835">
        <w:rPr>
          <w:rFonts w:ascii="Calibri" w:hAnsi="Calibri"/>
          <w:szCs w:val="22"/>
        </w:rPr>
        <w:t xml:space="preserve"> драмом, евро </w:t>
      </w:r>
      <w:r w:rsidR="00280D4A" w:rsidRPr="00B37B19">
        <w:rPr>
          <w:rFonts w:ascii="Calibri" w:hAnsi="Calibri" w:cs="Calibri"/>
          <w:szCs w:val="22"/>
          <w:lang w:val="af-ZA"/>
        </w:rPr>
        <w:t>407.01</w:t>
      </w:r>
      <w:r w:rsidR="004F59D5" w:rsidRPr="004F59D5">
        <w:rPr>
          <w:rFonts w:ascii="Calibri" w:hAnsi="Calibri"/>
          <w:szCs w:val="22"/>
        </w:rPr>
        <w:t xml:space="preserve"> </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 xml:space="preserve">8.2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2022.09.29. 10:00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Pr="00F23835">
        <w:rPr>
          <w:rFonts w:ascii="Calibri" w:hAnsi="Calibri"/>
          <w:color w:val="000000" w:themeColor="text1"/>
          <w:lang w:val="ru-RU"/>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Pr="00F23835">
        <w:rPr>
          <w:rFonts w:ascii="Calibri" w:hAnsi="Calibri"/>
          <w:color w:val="000000" w:themeColor="text1"/>
          <w:lang w:val="ru-RU"/>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8.8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w:t>
      </w:r>
      <w:r w:rsidR="00526977"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F23835">
        <w:rPr>
          <w:rFonts w:ascii="Calibri" w:hAnsi="Calibri"/>
          <w:color w:val="000000" w:themeColor="text1"/>
          <w:lang w:val="ru-RU"/>
        </w:rPr>
        <w:t xml:space="preserve"> </w:t>
      </w:r>
      <w:r w:rsidRPr="00F23835">
        <w:rPr>
          <w:rFonts w:ascii="Calibri" w:hAnsi="Calibri" w:cs="Sylfaen"/>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При этом, если: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Pr="00526977">
        <w:rPr>
          <w:rFonts w:ascii="Calibri" w:hAnsi="Calibri"/>
          <w:color w:val="000000" w:themeColor="text1"/>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Pr="00526977">
        <w:rPr>
          <w:rFonts w:ascii="Calibri" w:hAnsi="Calibri"/>
          <w:color w:val="000000" w:themeColor="text1"/>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526977" w:rsidRPr="00526977" w:rsidRDefault="00526977" w:rsidP="00526977">
      <w:pPr>
        <w:widowControl w:val="0"/>
        <w:tabs>
          <w:tab w:val="left" w:pos="1276"/>
        </w:tabs>
        <w:spacing w:line="240" w:lineRule="auto"/>
        <w:rPr>
          <w:rFonts w:ascii="Calibri" w:hAnsi="Calibri"/>
          <w:color w:val="000000" w:themeColor="text1"/>
          <w:lang w:val="ru-RU"/>
        </w:rPr>
      </w:pP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 xml:space="preserve">8.18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Pr="00F23835">
        <w:rPr>
          <w:rFonts w:ascii="Calibri" w:hAnsi="Calibri"/>
          <w:color w:val="000000" w:themeColor="text1"/>
          <w:lang w:val="ru-RU"/>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Pr="00F23835">
        <w:rPr>
          <w:rFonts w:ascii="Calibri" w:hAnsi="Calibri"/>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526977">
      <w:pPr>
        <w:pStyle w:val="norm"/>
        <w:widowControl w:val="0"/>
        <w:tabs>
          <w:tab w:val="left" w:pos="1276"/>
        </w:tabs>
        <w:spacing w:line="240" w:lineRule="auto"/>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2D5CC2" w:rsidRPr="002D5CC2">
        <w:rPr>
          <w:rFonts w:ascii="Calibri" w:hAnsi="Calibri"/>
          <w:szCs w:val="22"/>
        </w:rPr>
        <w:t xml:space="preserve"> </w:t>
      </w:r>
      <w:r w:rsidR="00F85ABA" w:rsidRPr="00F85ABA">
        <w:rPr>
          <w:rFonts w:ascii="Calibri" w:hAnsi="Calibri" w:cs="Calibri"/>
          <w:szCs w:val="22"/>
          <w:lang w:val="af-ZA"/>
        </w:rPr>
        <w:t>10</w:t>
      </w:r>
      <w:r w:rsidR="00D52287">
        <w:rPr>
          <w:rFonts w:ascii="Calibri" w:hAnsi="Calibri" w:cs="Calibri"/>
          <w:szCs w:val="22"/>
          <w:lang w:val="af-ZA"/>
        </w:rPr>
        <w:t xml:space="preserve"> </w:t>
      </w:r>
      <w:r w:rsidRPr="00F23835">
        <w:rPr>
          <w:rFonts w:ascii="Calibri" w:hAnsi="Calibri"/>
          <w:szCs w:val="22"/>
        </w:rPr>
        <w:t>календарных дней.</w:t>
      </w:r>
      <w:r w:rsidRPr="00F23835">
        <w:rPr>
          <w:rFonts w:ascii="Calibri" w:hAnsi="Calibri"/>
          <w:color w:val="000000" w:themeColor="text1"/>
        </w:rPr>
        <w:t xml:space="preserve"> </w:t>
      </w:r>
      <w:r w:rsidR="00526977" w:rsidRPr="00526977">
        <w:rPr>
          <w:rFonts w:ascii="Calibri" w:hAnsi="Calibri"/>
          <w:color w:val="000000" w:themeColor="text1"/>
        </w:rPr>
        <w:t xml:space="preserve">Период ожидания </w:t>
      </w:r>
    </w:p>
    <w:p w:rsidR="00526977" w:rsidRPr="00526977" w:rsidRDefault="00526977" w:rsidP="00526977">
      <w:pPr>
        <w:pStyle w:val="norm"/>
        <w:widowControl w:val="0"/>
        <w:tabs>
          <w:tab w:val="left" w:pos="1276"/>
        </w:tabs>
        <w:spacing w:line="240" w:lineRule="auto"/>
        <w:rPr>
          <w:rFonts w:ascii="Calibri" w:hAnsi="Calibri"/>
          <w:color w:val="000000" w:themeColor="text1"/>
        </w:rPr>
      </w:pPr>
      <w:r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526977" w:rsidP="00526977">
      <w:pPr>
        <w:pStyle w:val="norm"/>
        <w:widowControl w:val="0"/>
        <w:tabs>
          <w:tab w:val="left" w:pos="1276"/>
        </w:tabs>
        <w:spacing w:line="240" w:lineRule="auto"/>
        <w:rPr>
          <w:rFonts w:ascii="Calibri" w:hAnsi="Calibri"/>
          <w:color w:val="000000" w:themeColor="text1"/>
        </w:rPr>
      </w:pPr>
      <w:r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44063A" w:rsidRPr="0044063A">
        <w:rPr>
          <w:rFonts w:ascii="Calibri" w:hAnsi="Calibri"/>
          <w:color w:val="000000" w:themeColor="text1"/>
          <w:lang w:val="ru-RU"/>
        </w:rPr>
        <w:t xml:space="preserve"> </w:t>
      </w:r>
      <w:r w:rsidRPr="00F23835">
        <w:rPr>
          <w:rFonts w:ascii="Calibri" w:hAnsi="Calibri"/>
          <w:color w:val="000000" w:themeColor="text1"/>
          <w:lang w:val="ru-RU"/>
        </w:rPr>
        <w:t xml:space="preserve">Договор заключается заказчиком на основании решения Комиссии. Договор заключается в письменной </w:t>
      </w:r>
      <w:r w:rsidRPr="00F23835">
        <w:rPr>
          <w:rFonts w:ascii="Calibri" w:hAnsi="Calibri"/>
          <w:color w:val="000000" w:themeColor="text1"/>
          <w:lang w:val="ru-RU"/>
        </w:rPr>
        <w:lastRenderedPageBreak/>
        <w:t>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Pr="00F23835">
        <w:rPr>
          <w:rFonts w:ascii="Calibri" w:hAnsi="Calibri"/>
          <w:color w:val="000000" w:themeColor="text1"/>
          <w:lang w:val="ru-RU"/>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FB3E5A" w:rsidP="00FB3E5A">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Pr="00EE2519">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526977">
        <w:rPr>
          <w:rFonts w:ascii="Calibri" w:hAnsi="Calibri" w:cstheme="minorHAnsi"/>
          <w:lang w:val="hy-AM"/>
        </w:rPr>
        <w:t xml:space="preserve"> </w:t>
      </w:r>
      <w:r w:rsidRPr="00F40F13">
        <w:rPr>
          <w:rFonts w:ascii="Calibri" w:hAnsi="Calibri" w:cstheme="minorHAnsi"/>
          <w:lang w:val="ru-RU"/>
        </w:rPr>
        <w:t>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FB3E5A" w:rsidP="00FB3E5A">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Pr="00EE2519">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EE2519">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EE2519">
        <w:rPr>
          <w:rFonts w:ascii="Calibri" w:hAnsi="Calibri" w:cstheme="minorHAnsi"/>
          <w:lang w:val="ru-RU"/>
        </w:rPr>
        <w:t xml:space="preserve"> </w:t>
      </w:r>
      <w:r w:rsidR="00DF6304" w:rsidRPr="00DF6304">
        <w:rPr>
          <w:rFonts w:ascii="Calibri" w:hAnsi="Calibri" w:cstheme="minorHAnsi"/>
          <w:lang w:val="af-ZA"/>
        </w:rPr>
        <w:t/>
      </w:r>
      <w:r w:rsidRPr="00EE2519">
        <w:rPr>
          <w:rFonts w:ascii="Calibri" w:hAnsi="Calibri" w:cstheme="minorHAnsi"/>
          <w:lang w:val="ru-RU"/>
        </w:rPr>
        <w:t xml:space="preserve"> </w:t>
      </w:r>
      <w:r>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Pr>
          <w:rFonts w:ascii="Calibri" w:hAnsi="Calibri" w:cstheme="minorHAnsi"/>
          <w:lang w:val="ru-RU"/>
        </w:rPr>
        <w:t>включительно</w:t>
      </w:r>
      <w:r w:rsidR="00811E24" w:rsidRPr="00EE2519">
        <w:rPr>
          <w:rFonts w:ascii="Calibri" w:hAnsi="Calibri" w:cstheme="minorHAnsi"/>
          <w:lang w:val="ru-RU"/>
        </w:rPr>
        <w:t xml:space="preserve"> </w:t>
      </w:r>
      <w:r>
        <w:rPr>
          <w:rFonts w:ascii="Calibri" w:hAnsi="Calibri" w:cstheme="minorHAnsi"/>
          <w:lang w:val="ru-RU"/>
        </w:rPr>
        <w:t xml:space="preserve">до </w:t>
      </w:r>
      <w:r w:rsidR="00051840" w:rsidRPr="00051840">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sidRPr="00EE2519">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xml:space="preserve">", открытый в Центральном казначействе на </w:t>
      </w:r>
      <w:r>
        <w:rPr>
          <w:rFonts w:ascii="Calibri" w:hAnsi="Calibri" w:cstheme="minorHAnsi"/>
          <w:lang w:val="ru-RU"/>
        </w:rPr>
        <w:lastRenderedPageBreak/>
        <w:t>имя уполномоченного органа.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FB3E5A" w:rsidP="00FB3E5A">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Размер обеспечения договора составляет 10 процентов от цены</w:t>
      </w:r>
      <w:r w:rsidR="00526977">
        <w:rPr>
          <w:rFonts w:ascii="Calibri" w:hAnsi="Calibri" w:cstheme="minorHAnsi"/>
          <w:lang w:val="hy-AM"/>
        </w:rPr>
        <w:t xml:space="preserve"> </w:t>
      </w:r>
      <w:r w:rsidR="00526977" w:rsidRPr="00526977">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включительно</w:t>
      </w:r>
      <w:r w:rsidR="00811E24" w:rsidRPr="00EE2519">
        <w:rPr>
          <w:rFonts w:ascii="Calibri" w:hAnsi="Calibri" w:cstheme="minorHAnsi"/>
          <w:lang w:val="ru-RU"/>
        </w:rPr>
        <w:t xml:space="preserve"> </w:t>
      </w:r>
      <w:r w:rsidR="00811E24">
        <w:rPr>
          <w:rFonts w:ascii="Calibri" w:hAnsi="Calibri" w:cstheme="minorHAnsi"/>
          <w:lang w:val="ru-RU"/>
        </w:rPr>
        <w:t xml:space="preserve">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 xml:space="preserve"> </w:t>
      </w:r>
      <w:r w:rsidR="00526977" w:rsidRPr="00526977">
        <w:rPr>
          <w:rFonts w:ascii="Calibri" w:hAnsi="Calibri" w:cstheme="minorHAnsi"/>
          <w:lang w:val="ru-RU"/>
        </w:rPr>
        <w:t>банковской</w:t>
      </w:r>
      <w:r w:rsidRPr="00DE62D5">
        <w:rPr>
          <w:rFonts w:ascii="Calibri" w:hAnsi="Calibri" w:cstheme="minorHAnsi"/>
          <w:lang w:val="ru-RU"/>
        </w:rPr>
        <w:t xml:space="preserve"> </w:t>
      </w:r>
      <w:r w:rsidRPr="00DE62D5">
        <w:rPr>
          <w:rFonts w:ascii="Calibri" w:hAnsi="Calibri" w:cstheme="minorHAnsi"/>
          <w:lang w:val="ru-RU"/>
        </w:rPr>
        <w:lastRenderedPageBreak/>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FB3E5A" w:rsidRPr="00866F85" w:rsidRDefault="00FB3E5A" w:rsidP="00FB3E5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FB3E5A">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526977" w:rsidRDefault="00526977" w:rsidP="00FB3E5A">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410048" w:rsidRPr="00F23835" w:rsidRDefault="00410048" w:rsidP="00410048">
      <w:pPr>
        <w:rPr>
          <w:rFonts w:ascii="Calibri" w:hAnsi="Calibri"/>
          <w:b/>
          <w:color w:val="000000" w:themeColor="text1"/>
          <w:lang w:val="ru-RU"/>
        </w:rPr>
      </w:pPr>
      <w:r w:rsidRPr="00F23835">
        <w:rPr>
          <w:rFonts w:ascii="Calibri" w:hAnsi="Calibri"/>
          <w:b/>
          <w:color w:val="000000" w:themeColor="text1"/>
          <w:lang w:val="ru-RU"/>
        </w:rPr>
        <w:br w:type="page"/>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Default="00415B31" w:rsidP="00415B31">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ԵՔ-ԷԱՃԱՇՁԲ-22/10</w:t>
      </w:r>
      <w:r>
        <w:rPr>
          <w:rFonts w:ascii="Calibri" w:hAnsi="Calibri" w:cstheme="minorHAnsi"/>
          <w:b/>
          <w:color w:val="000000" w:themeColor="text1"/>
          <w:sz w:val="24"/>
          <w:szCs w:val="24"/>
          <w:lang w:val="ru-RU"/>
        </w:rPr>
        <w:t>"</w:t>
      </w:r>
    </w:p>
    <w:p w:rsidR="00415B31" w:rsidRDefault="00415B31" w:rsidP="00415B31">
      <w:pPr>
        <w:spacing w:line="240" w:lineRule="auto"/>
        <w:jc w:val="right"/>
        <w:rPr>
          <w:rFonts w:ascii="Calibri" w:hAnsi="Calibri" w:cstheme="minorHAnsi"/>
          <w:b/>
          <w:color w:val="000000" w:themeColor="text1"/>
          <w:sz w:val="24"/>
          <w:lang w:val="ru-RU"/>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ԵՔ-ԷԱՃԱՇՁԲ-22/10</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Данные----------------------------------------следующие:</w:t>
      </w:r>
    </w:p>
    <w:p w:rsidR="00415B31" w:rsidRDefault="00415B31" w:rsidP="00415B31">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415B31" w:rsidP="00415B31">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415B31" w:rsidP="00415B31">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Адрес деятельности              ------------------------------------------------------------</w:t>
      </w:r>
    </w:p>
    <w:p w:rsidR="00415B31"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415B31" w:rsidRDefault="00415B31" w:rsidP="00415B31">
      <w:pPr>
        <w:rPr>
          <w:rFonts w:ascii="Calibri" w:hAnsi="Calibri" w:cstheme="minorHAnsi"/>
          <w:lang w:val="ru-RU"/>
        </w:rPr>
      </w:pPr>
      <w:r>
        <w:rPr>
          <w:rFonts w:ascii="Calibri" w:hAnsi="Calibri" w:cstheme="minorHAnsi"/>
          <w:lang w:val="ru-RU"/>
        </w:rPr>
        <w:t>Номер телефона                     -------------------------------------------------------------</w:t>
      </w:r>
    </w:p>
    <w:p w:rsidR="00415B31" w:rsidRDefault="00415B31" w:rsidP="00415B31">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415B31" w:rsidRDefault="00415B31" w:rsidP="00415B31">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415B31" w:rsidRDefault="00415B31" w:rsidP="00415B31">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415B31" w:rsidRDefault="00415B31" w:rsidP="00415B31">
      <w:pPr>
        <w:widowControl w:val="0"/>
        <w:ind w:left="2835"/>
        <w:rPr>
          <w:rFonts w:ascii="Calibri" w:hAnsi="Calibri" w:cstheme="minorHAnsi"/>
          <w:sz w:val="16"/>
        </w:rPr>
      </w:pPr>
      <w:r>
        <w:rPr>
          <w:rFonts w:ascii="Calibri" w:hAnsi="Calibri" w:cstheme="minorHAnsi"/>
          <w:sz w:val="16"/>
        </w:rPr>
        <w:t>наименование участника</w:t>
      </w:r>
    </w:p>
    <w:p w:rsidR="00415B31" w:rsidRDefault="00415B31" w:rsidP="00415B31">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ԵՔ-ԷԱՃԱՇՁԲ-22/10</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EE2519">
        <w:rPr>
          <w:rFonts w:ascii="Calibri" w:hAnsi="Calibri" w:cstheme="minorHAnsi"/>
          <w:lang w:val="ru-RU"/>
        </w:rPr>
        <w:t xml:space="preserve"> </w:t>
      </w:r>
      <w:r>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30626F">
        <w:rPr>
          <w:rFonts w:ascii="Calibri" w:hAnsi="Calibri" w:cstheme="minorHAnsi"/>
          <w:lang w:val="hy-AM"/>
        </w:rPr>
        <w:t xml:space="preserve"> </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lastRenderedPageBreak/>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lang w:val="ru-RU"/>
        </w:rPr>
        <w:t xml:space="preserve"> </w:t>
      </w:r>
      <w:r w:rsidRPr="00681C1F">
        <w:rPr>
          <w:rFonts w:ascii="GHEA Grapalat" w:hAnsi="GHEA Grapalat" w:cs="Arial"/>
          <w:b/>
          <w:color w:val="000000" w:themeColor="text1"/>
          <w:sz w:val="23"/>
          <w:szCs w:val="23"/>
          <w:shd w:val="clear" w:color="auto" w:fill="FFFFFF"/>
        </w:rPr>
        <w:t>EAAShDzB</w:t>
      </w:r>
      <w:r w:rsidRPr="00681C1F">
        <w:rPr>
          <w:rStyle w:val="FootnoteReference"/>
          <w:rFonts w:ascii="GHEA Grapalat" w:hAnsi="GHEA Grapalat"/>
          <w:b/>
          <w:color w:val="000000" w:themeColor="text1"/>
          <w:sz w:val="24"/>
          <w:szCs w:val="24"/>
          <w:lang w:val="ru-RU"/>
        </w:rPr>
        <w:t xml:space="preserve"> </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E570C7"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E570C7"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E570C7"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E570C7"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bookmarkStart w:id="0" w:name="_GoBack"/>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3779E7" w:rsidRPr="0032775F" w:rsidRDefault="003779E7" w:rsidP="003779E7">
      <w:pPr>
        <w:contextualSpacing/>
        <w:rPr>
          <w:rFonts w:ascii="GHEA Grapalat" w:hAnsi="GHEA Grapalat"/>
          <w:lang w:val="ru-RU"/>
        </w:rPr>
      </w:pPr>
    </w:p>
    <w:p w:rsidR="003779E7" w:rsidRPr="0032775F" w:rsidRDefault="003779E7" w:rsidP="003779E7">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Pr="0032775F">
        <w:rPr>
          <w:rFonts w:ascii="GHEA Grapalat" w:hAnsi="GHEA Grapalat"/>
          <w:i/>
          <w:sz w:val="18"/>
          <w:szCs w:val="18"/>
          <w:lang w:val="ru-RU"/>
        </w:rPr>
        <w:t>заполняется секретарем комиссии до публикации приглашения в бюллетене:</w:t>
      </w:r>
    </w:p>
    <w:p w:rsidR="003779E7" w:rsidRPr="0032775F" w:rsidRDefault="003779E7" w:rsidP="003779E7">
      <w:pPr>
        <w:contextualSpacing/>
        <w:rPr>
          <w:rFonts w:ascii="GHEA Grapalat" w:hAnsi="GHEA Grapalat"/>
          <w:i/>
          <w:sz w:val="18"/>
          <w:szCs w:val="18"/>
          <w:lang w:val="ru-RU"/>
        </w:rPr>
      </w:pPr>
      <w:r w:rsidRPr="0032775F">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который :</w:t>
      </w:r>
      <w:r w:rsidRPr="0032775F">
        <w:rPr>
          <w:rFonts w:ascii="GHEA Grapalat" w:hAnsi="GHEA Grapalat"/>
          <w:i/>
          <w:sz w:val="18"/>
          <w:szCs w:val="18"/>
          <w:lang w:val="ru-RU"/>
        </w:rPr>
        <w:t xml:space="preserve"> </w:t>
      </w:r>
    </w:p>
    <w:p w:rsidR="003779E7" w:rsidRPr="0032775F" w:rsidRDefault="003779E7" w:rsidP="003779E7">
      <w:pPr>
        <w:ind w:left="142"/>
        <w:rPr>
          <w:rFonts w:ascii="GHEA Grapalat" w:hAnsi="GHEA Grapalat"/>
          <w:i/>
          <w:sz w:val="18"/>
          <w:szCs w:val="18"/>
          <w:lang w:val="ru-RU"/>
        </w:rPr>
      </w:pPr>
      <w:r w:rsidRPr="0032775F">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3779E7" w:rsidRPr="00681C1F" w:rsidRDefault="003779E7" w:rsidP="003779E7">
      <w:pPr>
        <w:spacing w:line="240" w:lineRule="auto"/>
        <w:rPr>
          <w:rFonts w:ascii="GHEA Grapalat" w:hAnsi="GHEA Grapalat"/>
          <w:b/>
          <w:color w:val="000000" w:themeColor="text1"/>
          <w:sz w:val="24"/>
          <w:szCs w:val="24"/>
          <w:lang w:val="ru-RU"/>
        </w:rPr>
      </w:pPr>
      <w:r w:rsidRPr="0032775F">
        <w:rPr>
          <w:rFonts w:ascii="GHEA Grapalat" w:hAnsi="GHEA Grapalat"/>
          <w:i/>
          <w:sz w:val="18"/>
          <w:szCs w:val="18"/>
          <w:lang w:val="ru-RU"/>
        </w:rPr>
        <w:t>- является физическим лицом  или индивидуальным предпринимателем</w:t>
      </w:r>
      <w:r w:rsidRPr="0032775F">
        <w:rPr>
          <w:rFonts w:ascii="GHEA Grapalat" w:hAnsi="GHEA Grapalat"/>
          <w:sz w:val="24"/>
          <w:szCs w:val="24"/>
          <w:lang w:val="ru-RU"/>
        </w:rPr>
        <w:t xml:space="preserve"> </w:t>
      </w:r>
      <w:r>
        <w:rPr>
          <w:rFonts w:ascii="GHEA Grapalat" w:hAnsi="GHEA Grapalat"/>
          <w:b/>
          <w:color w:val="000000" w:themeColor="text1"/>
          <w:lang w:val="ru-RU"/>
        </w:rPr>
        <w:br w:type="page"/>
      </w: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lastRenderedPageBreak/>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9B3627">
        <w:rPr>
          <w:rFonts w:ascii="GHEA Grapalat" w:hAnsi="GHEA Grapalat"/>
          <w:lang w:val="ru-RU"/>
        </w:rPr>
        <w:t xml:space="preserve"> </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r w:rsidRPr="0032775F">
        <w:rPr>
          <w:rFonts w:ascii="GHEA Grapalat" w:hAnsi="GHEA Grapalat"/>
          <w:lang w:val="ru-RU"/>
        </w:rPr>
        <w:t xml:space="preserve"> </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r w:rsidRPr="00CD3BDB">
        <w:rPr>
          <w:rFonts w:ascii="GHEA Grapalat" w:hAnsi="GHEA Grapalat"/>
          <w:b/>
          <w:lang w:val="ru-RU"/>
        </w:rPr>
        <w:t xml:space="preserve"> </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Default="003779E7" w:rsidP="00EE6684">
      <w:pPr>
        <w:spacing w:line="240" w:lineRule="auto"/>
        <w:jc w:val="right"/>
        <w:rPr>
          <w:rFonts w:ascii="Calibri" w:hAnsi="Calibri" w:cstheme="minorHAnsi"/>
          <w:b/>
          <w:sz w:val="24"/>
          <w:szCs w:val="24"/>
        </w:rPr>
      </w:pPr>
    </w:p>
    <w:p w:rsidR="003779E7" w:rsidRDefault="003779E7" w:rsidP="00EE6684">
      <w:pPr>
        <w:spacing w:line="240" w:lineRule="auto"/>
        <w:jc w:val="right"/>
        <w:rPr>
          <w:rFonts w:ascii="Calibri" w:hAnsi="Calibri" w:cstheme="minorHAnsi"/>
          <w:b/>
          <w:sz w:val="24"/>
          <w:szCs w:val="24"/>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r w:rsidRPr="00F32D53">
        <w:rPr>
          <w:rFonts w:ascii="Calibri" w:hAnsi="Calibri" w:cstheme="minorHAnsi"/>
          <w:color w:val="000000" w:themeColor="text1"/>
          <w:sz w:val="22"/>
          <w:szCs w:val="22"/>
          <w:lang w:val="en-US"/>
        </w:rPr>
        <w:t xml:space="preserve">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r w:rsidRPr="00F32D53">
        <w:rPr>
          <w:rFonts w:ascii="Calibri" w:eastAsiaTheme="minorHAnsi" w:hAnsi="Calibri" w:cstheme="minorHAnsi"/>
          <w: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"ԵՔ-ԷԱՃԱՇՁԲ-22/10"</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rPr>
        <w:t xml:space="preserve">           </w:t>
      </w:r>
      <w:r w:rsidRPr="00F23835">
        <w:rPr>
          <w:rFonts w:ascii="Calibri" w:hAnsi="Calibri" w:cstheme="minorHAnsi"/>
          <w:lang w:val="ru-RU"/>
        </w:rPr>
        <w:t>1.1.	Компания участвует в организованной Мэрия Еревана*(далее — Заказчик) процедуре закупок под кодом ԵՔ-ԷԱՃԱՇՁԲ-22/10*.</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"ԵՔ-ԷԱՃԱՇՁԲ-22/10"</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rPr>
        <w:t xml:space="preserve">           </w:t>
      </w:r>
      <w:r w:rsidRPr="00F23835">
        <w:rPr>
          <w:rFonts w:ascii="Calibri" w:hAnsi="Calibri" w:cstheme="minorHAnsi"/>
          <w:lang w:val="ru-RU"/>
        </w:rPr>
        <w:t>1.1.	Компания участвует в организованной Мэрия Еревана*(далее — Заказчик) процедуре закупок под кодом ԵՔ-ԷԱՃԱՇՁԲ-22/10*.</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lastRenderedPageBreak/>
        <w:t xml:space="preserve">                                                                         </w:t>
      </w:r>
      <w:r w:rsidRPr="0071441E">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Pr="00EE2519">
        <w:rPr>
          <w:rFonts w:cstheme="minorHAnsi"/>
          <w:color w:val="FF0000"/>
          <w:sz w:val="24"/>
          <w:szCs w:val="24"/>
          <w:lang w:eastAsia="ru-RU" w:bidi="ru-RU"/>
        </w:rPr>
        <w:t xml:space="preserve">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FD5704">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5F13C8" w:rsidRDefault="00410048" w:rsidP="00410048">
      <w:pPr>
        <w:pStyle w:val="BodyTextIndent3"/>
        <w:widowControl w:val="0"/>
        <w:spacing w:after="0" w:line="240" w:lineRule="auto"/>
        <w:ind w:left="0"/>
        <w:jc w:val="right"/>
        <w:rPr>
          <w:rFonts w:ascii="Calibri" w:hAnsi="Calibri"/>
          <w:b/>
          <w:color w:val="000000" w:themeColor="text1"/>
          <w:sz w:val="22"/>
        </w:rPr>
      </w:pPr>
      <w:r w:rsidRPr="00F23835">
        <w:rPr>
          <w:rFonts w:ascii="Calibri" w:hAnsi="Calibri"/>
          <w:b/>
          <w:color w:val="000000" w:themeColor="text1"/>
          <w:sz w:val="24"/>
          <w:szCs w:val="24"/>
          <w:lang w:val="ru-RU"/>
        </w:rPr>
        <w:t>под</w:t>
      </w:r>
      <w:r w:rsidRPr="005F13C8">
        <w:rPr>
          <w:rFonts w:ascii="Calibri" w:hAnsi="Calibri"/>
          <w:b/>
          <w:color w:val="000000" w:themeColor="text1"/>
          <w:sz w:val="24"/>
          <w:szCs w:val="24"/>
        </w:rPr>
        <w:t xml:space="preserve"> </w:t>
      </w:r>
      <w:r w:rsidRPr="00F23835">
        <w:rPr>
          <w:rFonts w:ascii="Calibri" w:hAnsi="Calibri"/>
          <w:b/>
          <w:color w:val="000000" w:themeColor="text1"/>
          <w:sz w:val="24"/>
          <w:szCs w:val="24"/>
          <w:lang w:val="ru-RU"/>
        </w:rPr>
        <w:t>кодом</w:t>
      </w:r>
      <w:r w:rsidRPr="005F13C8">
        <w:rPr>
          <w:rFonts w:ascii="Calibri" w:hAnsi="Calibri"/>
          <w:b/>
          <w:color w:val="000000" w:themeColor="text1"/>
          <w:sz w:val="24"/>
          <w:szCs w:val="24"/>
        </w:rPr>
        <w:t xml:space="preserve"> "</w:t>
      </w:r>
      <w:r w:rsidR="00E02A49" w:rsidRPr="00E02A49">
        <w:rPr>
          <w:rFonts w:ascii="Calibri" w:hAnsi="Calibri" w:cs="Calibri"/>
          <w:b/>
          <w:sz w:val="24"/>
          <w:szCs w:val="24"/>
          <w:lang w:val="af-ZA"/>
        </w:rPr>
        <w:t>ԵՔ-ԷԱՃԱՇՁԲ-22/10</w:t>
      </w:r>
      <w:r w:rsidRPr="005F13C8">
        <w:rPr>
          <w:rFonts w:ascii="Calibri" w:hAnsi="Calibri"/>
          <w:b/>
          <w:color w:val="000000" w:themeColor="text1"/>
          <w:sz w:val="24"/>
          <w:szCs w:val="24"/>
        </w:rPr>
        <w:t>"</w:t>
      </w:r>
    </w:p>
    <w:p w:rsidR="00410048" w:rsidRPr="005F13C8" w:rsidRDefault="00410048" w:rsidP="00410048">
      <w:pPr>
        <w:rPr>
          <w:rFonts w:ascii="Calibri" w:hAnsi="Calibri"/>
          <w:color w:val="000000" w:themeColor="text1"/>
        </w:rPr>
      </w:pPr>
    </w:p>
    <w:p w:rsidR="00410048" w:rsidRPr="005F13C8" w:rsidRDefault="00410048" w:rsidP="00410048">
      <w:pPr>
        <w:widowControl w:val="0"/>
        <w:spacing w:after="160"/>
        <w:jc w:val="center"/>
        <w:rPr>
          <w:rFonts w:ascii="Calibri" w:hAnsi="Calibri"/>
          <w:color w:val="000000" w:themeColor="text1"/>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r w:rsidR="00410048" w:rsidRPr="00B103D5">
        <w:rPr>
          <w:rFonts w:ascii="Calibri" w:hAnsi="Calibri"/>
          <w:b/>
          <w:color w:val="000000" w:themeColor="text1"/>
          <w:lang w:val="ru-RU"/>
        </w:rPr>
        <w:t xml:space="preserve"> </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r w:rsidRPr="00F23835">
              <w:rPr>
                <w:rFonts w:ascii="Calibri" w:hAnsi="Calibri"/>
                <w:lang w:val="en-US"/>
              </w:rPr>
              <w:t xml:space="preserve"> </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 xml:space="preserve">2.1.2.Если выполнена работа, не соответствующая </w:t>
      </w:r>
      <w:r w:rsidR="00DB0338" w:rsidRPr="00F23835">
        <w:rPr>
          <w:rFonts w:ascii="Calibri" w:hAnsi="Calibri"/>
          <w:lang w:val="ru-RU"/>
        </w:rPr>
        <w:t>Приложению N 1 и/или N 2 к договору:</w:t>
      </w:r>
      <w:r w:rsidRPr="00F23835">
        <w:rPr>
          <w:rFonts w:ascii="Calibri" w:hAnsi="Calibri"/>
          <w:lang w:val="ru-RU"/>
        </w:rPr>
        <w:t xml:space="preserve">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2.1.3.Расторгнуть договор в одностороннем порядке, если исполнитель существенно нарушил договор.</w:t>
      </w:r>
      <w:r w:rsidRPr="00F23835">
        <w:rPr>
          <w:rFonts w:ascii="Calibri" w:hAnsi="Calibri"/>
          <w:lang w:val="ru-RU"/>
        </w:rPr>
        <w:t xml:space="preserve"> </w:t>
      </w:r>
      <w:r w:rsidRPr="00F23835">
        <w:rPr>
          <w:rFonts w:ascii="Calibri" w:hAnsi="Calibri" w:cs="Sylfaen"/>
          <w:lang w:val="ru-RU"/>
        </w:rPr>
        <w:t xml:space="preserve">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 Если выполненная работа соответствует условиям Договора, Заказчик в течение</w:t>
      </w:r>
      <w:r w:rsidR="006D733C" w:rsidRPr="00F23835">
        <w:rPr>
          <w:rFonts w:ascii="Calibri" w:hAnsi="Calibri" w:cs="Sylfaen"/>
          <w:lang w:val="ru-RU"/>
        </w:rPr>
        <w:t xml:space="preserve"> </w:t>
      </w:r>
      <w:r w:rsidR="00BC6E3D" w:rsidRPr="00F23835">
        <w:rPr>
          <w:rFonts w:ascii="Calibri" w:hAnsi="Calibri"/>
          <w:color w:val="000000" w:themeColor="text1"/>
          <w:lang w:val="hy-AM"/>
        </w:rPr>
        <w:t>15</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w:t>
      </w:r>
      <w:r w:rsidRPr="00F23835">
        <w:rPr>
          <w:rFonts w:ascii="Calibri" w:hAnsi="Calibri"/>
          <w:lang w:val="ru-RU"/>
        </w:rPr>
        <w:t xml:space="preserve"> </w:t>
      </w:r>
      <w:r w:rsidRPr="00F23835">
        <w:rPr>
          <w:rFonts w:ascii="Calibri" w:hAnsi="Calibri" w:cs="Sylfaen"/>
          <w:lang w:val="ru-RU"/>
        </w:rPr>
        <w:t>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r w:rsidRPr="00F23835">
        <w:rPr>
          <w:rFonts w:ascii="Calibri" w:hAnsi="Calibri"/>
          <w:color w:val="000000" w:themeColor="text1"/>
          <w:lang w:val="hy-AM"/>
        </w:rPr>
        <w:t xml:space="preserve">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4.2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w:t>
      </w:r>
      <w:r w:rsidRPr="00F23835">
        <w:rPr>
          <w:rFonts w:ascii="Calibri" w:hAnsi="Calibri"/>
          <w:lang w:val="ru-RU"/>
        </w:rPr>
        <w:t xml:space="preserve"> </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5.1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0,5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ноль целых пять десятых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w:t>
      </w:r>
      <w:r w:rsidRPr="00F23835">
        <w:rPr>
          <w:rFonts w:ascii="Calibri" w:hAnsi="Calibri"/>
          <w:lang w:val="ru-RU"/>
        </w:rPr>
        <w:t xml:space="preserve"> </w:t>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5.3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0,05</w:t>
      </w:r>
      <w:r w:rsidR="00C12ABD" w:rsidRPr="00F23835">
        <w:rPr>
          <w:rFonts w:ascii="Calibri" w:hAnsi="Calibri" w:cs="Calibri"/>
          <w:sz w:val="20"/>
          <w:lang w:val="hy-AM"/>
        </w:rPr>
        <w:t xml:space="preserve">   </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5.5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s="Calibri"/>
          <w:sz w:val="20"/>
          <w:lang w:val="hy-AM"/>
        </w:rPr>
        <w:t xml:space="preserve">   </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lastRenderedPageBreak/>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 xml:space="preserve">7.1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 xml:space="preserve">7.2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 xml:space="preserve">7.3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 xml:space="preserve">7.5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r w:rsidR="00410048" w:rsidRPr="00F23835">
        <w:rPr>
          <w:rFonts w:ascii="Calibri" w:hAnsi="Calibri"/>
          <w:color w:val="000000" w:themeColor="text1"/>
          <w:lang w:val="ru-RU"/>
        </w:rPr>
        <w:t xml:space="preserve">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5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7.11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для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для печати для устройства R40 количество до 10 шт,  и устройства для штампа 620x22мм,количество до 30 шт.  Текст будет предоставлен заказчиком.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w:t>
      </w:r>
      <w:r w:rsidRPr="00EE2519">
        <w:rPr>
          <w:rFonts w:ascii="Calibri" w:hAnsi="Calibri"/>
        </w:rPr>
        <w:t xml:space="preserve"> </w:t>
      </w:r>
      <w:r w:rsidRPr="00F23835">
        <w:rPr>
          <w:rFonts w:ascii="Calibri" w:hAnsi="Calibri"/>
          <w:lang w:val="ru-RU"/>
        </w:rPr>
        <w:t>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вступления договора в силу в установленном законом порядке, по требованию заказчика в течение 5 дней до 25.12.2022г	
					</w:t>
              </w:r>
            </w:p>
          </w:tc>
        </w:tr>
      </w:tbl>
    </w:p>
    <w:p w:rsidR="00DD2698" w:rsidRPr="00F23835" w:rsidRDefault="00DD2698" w:rsidP="00DD2698">
      <w:pPr>
        <w:spacing w:line="240" w:lineRule="auto"/>
        <w:rPr>
          <w:rFonts w:ascii="Calibri" w:hAnsi="Calibri"/>
          <w:color w:val="000000" w:themeColor="text1"/>
          <w:sz w:val="20"/>
          <w:szCs w:val="20"/>
          <w:lang w:val="ru-RU"/>
        </w:rPr>
      </w:pPr>
      <w:r w:rsidRPr="00F23835">
        <w:rPr>
          <w:rFonts w:ascii="Calibri" w:hAnsi="Calibri"/>
          <w:color w:val="000000" w:themeColor="text1"/>
          <w:sz w:val="20"/>
          <w:szCs w:val="20"/>
          <w:lang w:val="ru-RU"/>
        </w:rPr>
        <w:t>*крайний срок выполнения работы не может быть дольше, чем 25 декабря этого года.</w:t>
      </w:r>
    </w:p>
    <w:p w:rsidR="00E34216" w:rsidRDefault="006B5D0A" w:rsidP="006B5D0A">
      <w:pPr>
        <w:spacing w:line="240" w:lineRule="auto"/>
        <w:jc w:val="left"/>
        <w:rPr>
          <w:rFonts w:ascii="Calibri" w:hAnsi="Calibri"/>
          <w:i/>
          <w:color w:val="000000" w:themeColor="text1"/>
          <w:lang w:val="ru-RU"/>
        </w:rPr>
      </w:pPr>
      <w:r w:rsidRPr="00F23835">
        <w:rPr>
          <w:rFonts w:ascii="Calibri" w:eastAsia="Times New Roman" w:hAnsi="Calibri" w:cs="Times New Roman"/>
          <w:sz w:val="24"/>
          <w:szCs w:val="24"/>
          <w:lang w:val="ru-RU" w:eastAsia="ru-RU"/>
        </w:rPr>
        <w:t xml:space="preserve">** </w:t>
      </w:r>
      <w:r w:rsidRPr="00F23835">
        <w:rPr>
          <w:rFonts w:ascii="Calibri" w:eastAsia="Times New Roman" w:hAnsi="Calibri" w:cs="Times New Roman"/>
          <w:i/>
          <w:sz w:val="20"/>
          <w:szCs w:val="20"/>
          <w:lang w:val="ru-RU" w:eastAsia="ru-RU"/>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w:t>
      </w:r>
      <w:r w:rsidRPr="00EE2519">
        <w:rPr>
          <w:rFonts w:ascii="Calibri" w:hAnsi="Calibri"/>
          <w:color w:val="000000" w:themeColor="text1"/>
        </w:rPr>
        <w:t xml:space="preserve"> </w:t>
      </w:r>
      <w:r w:rsidRPr="00F23835">
        <w:rPr>
          <w:rFonts w:ascii="Calibri" w:hAnsi="Calibri"/>
          <w:color w:val="000000" w:themeColor="text1"/>
          <w:lang w:val="ru-RU"/>
        </w:rPr>
        <w:t>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для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FD5704"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t xml:space="preserve">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w:t>
      </w: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Pr="00F23835" w:rsidRDefault="00410048" w:rsidP="00410048">
      <w:pPr>
        <w:widowControl w:val="0"/>
        <w:spacing w:line="240" w:lineRule="auto"/>
        <w:ind w:firstLine="567"/>
        <w:rPr>
          <w:rFonts w:ascii="Calibri" w:hAnsi="Calibri"/>
          <w:b/>
          <w:color w:val="000000" w:themeColor="text1"/>
          <w:lang w:val="ru-RU"/>
        </w:rPr>
      </w:pPr>
    </w:p>
    <w:p w:rsidR="00062CAF" w:rsidRPr="00F23835" w:rsidRDefault="00062CAF" w:rsidP="00410048">
      <w:pPr>
        <w:rPr>
          <w:rFonts w:ascii="Calibri" w:hAnsi="Calibri"/>
        </w:rPr>
      </w:pP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4F6B" w:rsidRDefault="005F4F6B" w:rsidP="00C97A7D">
      <w:pPr>
        <w:spacing w:line="240" w:lineRule="auto"/>
      </w:pPr>
      <w:r>
        <w:separator/>
      </w:r>
    </w:p>
  </w:endnote>
  <w:endnote w:type="continuationSeparator" w:id="0">
    <w:p w:rsidR="005F4F6B" w:rsidRDefault="005F4F6B"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5F4F6B" w:rsidP="000F3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4F6B" w:rsidRDefault="005F4F6B" w:rsidP="00C97A7D">
      <w:pPr>
        <w:spacing w:line="240" w:lineRule="auto"/>
      </w:pPr>
      <w:r>
        <w:separator/>
      </w:r>
    </w:p>
  </w:footnote>
  <w:footnote w:type="continuationSeparator" w:id="0">
    <w:p w:rsidR="005F4F6B" w:rsidRDefault="005F4F6B" w:rsidP="00C97A7D">
      <w:pPr>
        <w:spacing w:line="240" w:lineRule="auto"/>
      </w:pPr>
      <w:r>
        <w:continuationSeparator/>
      </w:r>
    </w:p>
  </w:footnote>
  <w:footnote w:id="1">
    <w:p w:rsidR="00CC7C9D" w:rsidRPr="00CC7C9D" w:rsidRDefault="00410048" w:rsidP="00CC7C9D">
      <w:pPr>
        <w:widowControl w:val="0"/>
        <w:spacing w:line="240" w:lineRule="auto"/>
        <w:rPr>
          <w:rFonts w:cstheme="minorHAnsi"/>
          <w:sz w:val="16"/>
          <w:szCs w:val="16"/>
          <w:lang w:val="ru-RU"/>
        </w:rPr>
      </w:pPr>
      <w:r w:rsidRPr="00E96B7E">
        <w:rPr>
          <w:rFonts w:ascii="Calibri" w:hAnsi="Calibri"/>
          <w:i/>
          <w:sz w:val="18"/>
          <w:szCs w:val="18"/>
        </w:rPr>
        <w:footnoteRef/>
      </w:r>
      <w:r w:rsidRPr="00E96B7E">
        <w:rPr>
          <w:rFonts w:ascii="Calibri" w:hAnsi="Calibri"/>
          <w:i/>
          <w:sz w:val="18"/>
          <w:szCs w:val="18"/>
          <w:lang w:val="ru-RU"/>
        </w:rPr>
        <w:t xml:space="preserve"> </w:t>
      </w:r>
      <w:r w:rsidR="00CC7C9D" w:rsidRPr="00CC7C9D">
        <w:rPr>
          <w:rFonts w:cstheme="minorHAnsi"/>
          <w:sz w:val="16"/>
          <w:szCs w:val="16"/>
          <w:lang w:val="ru-RU"/>
        </w:rPr>
        <w:t>Настоящий Пункт , а также раздел 7 части 1 приглашения исключается из приглашения, если՝</w:t>
      </w:r>
    </w:p>
    <w:p w:rsidR="00CC7C9D" w:rsidRPr="00CC7C9D" w:rsidRDefault="00CC7C9D" w:rsidP="00CC7C9D">
      <w:pPr>
        <w:widowControl w:val="0"/>
        <w:spacing w:line="240" w:lineRule="auto"/>
        <w:rPr>
          <w:rFonts w:cstheme="minorHAnsi"/>
          <w:sz w:val="16"/>
          <w:szCs w:val="16"/>
          <w:lang w:val="ru-RU"/>
        </w:rPr>
      </w:pPr>
      <w:r w:rsidRPr="00CC7C9D">
        <w:rPr>
          <w:rFonts w:cstheme="minorHAns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необходимого для организации процедуры, превышает </w:t>
      </w:r>
      <w:r w:rsidRPr="00CC7C9D">
        <w:rPr>
          <w:rFonts w:cstheme="minorHAnsi"/>
          <w:sz w:val="16"/>
          <w:szCs w:val="16"/>
          <w:lang w:val="hy-AM"/>
        </w:rPr>
        <w:t xml:space="preserve"> 25</w:t>
      </w:r>
      <w:r w:rsidRPr="00CC7C9D">
        <w:rPr>
          <w:rFonts w:cstheme="minorHAnsi"/>
          <w:sz w:val="16"/>
          <w:szCs w:val="16"/>
          <w:lang w:val="ru-RU"/>
        </w:rPr>
        <w:t xml:space="preserve"> млн. драмов. Для полного выполнения заключаемого договора и драм РА в дальнейшем также потребуются финансовые средства.</w:t>
      </w:r>
    </w:p>
    <w:p w:rsidR="00CC7C9D" w:rsidRPr="00CC7C9D" w:rsidRDefault="00CC7C9D" w:rsidP="00CC7C9D">
      <w:pPr>
        <w:widowControl w:val="0"/>
        <w:spacing w:line="240" w:lineRule="auto"/>
        <w:rPr>
          <w:rFonts w:cstheme="minorHAnsi"/>
          <w:sz w:val="16"/>
          <w:szCs w:val="16"/>
          <w:lang w:val="ru-RU"/>
        </w:rPr>
      </w:pPr>
      <w:r w:rsidRPr="00CC7C9D">
        <w:rPr>
          <w:rFonts w:cstheme="minorHAnsi"/>
          <w:sz w:val="16"/>
          <w:szCs w:val="16"/>
          <w:lang w:val="ru-RU"/>
        </w:rPr>
        <w:t xml:space="preserve">- цена работы по заявке на закупку в рамках данной процедуры не превышает </w:t>
      </w:r>
      <w:r w:rsidRPr="00CC7C9D">
        <w:rPr>
          <w:rFonts w:cstheme="minorHAnsi"/>
          <w:sz w:val="16"/>
          <w:szCs w:val="16"/>
          <w:lang w:val="hy-AM"/>
        </w:rPr>
        <w:t xml:space="preserve"> 25</w:t>
      </w:r>
      <w:r w:rsidRPr="00CC7C9D">
        <w:rPr>
          <w:rFonts w:cstheme="minorHAnsi"/>
          <w:sz w:val="16"/>
          <w:szCs w:val="16"/>
          <w:lang w:val="ru-RU"/>
        </w:rPr>
        <w:t xml:space="preserve"> млн. драмов. Драм ра.</w:t>
      </w:r>
    </w:p>
    <w:p w:rsidR="00CC7C9D" w:rsidRPr="00744454" w:rsidRDefault="00CC7C9D" w:rsidP="00CC7C9D">
      <w:pPr>
        <w:widowControl w:val="0"/>
        <w:spacing w:line="240" w:lineRule="auto"/>
        <w:rPr>
          <w:rFonts w:ascii="GHEA Grapalat" w:hAnsi="GHEA Grapalat"/>
          <w:i/>
          <w:sz w:val="16"/>
          <w:szCs w:val="16"/>
          <w:lang w:val="ru-RU"/>
        </w:rPr>
      </w:pPr>
      <w:r w:rsidRPr="00CC7C9D">
        <w:rPr>
          <w:rFonts w:cstheme="minorHAnsi"/>
          <w:sz w:val="16"/>
          <w:szCs w:val="16"/>
          <w:lang w:val="ru-RU"/>
        </w:rPr>
        <w:t>При применении данного условия отредактируются пункты приглашения, разделы и их изложения:</w:t>
      </w: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DF6304">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w:t>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w:t>
      </w:r>
    </w:p>
    <w:p w:rsidR="00775D10" w:rsidRPr="00775D10" w:rsidRDefault="00FB3E5A" w:rsidP="00775D10">
      <w:pPr>
        <w:pStyle w:val="FootnoteText"/>
        <w:rPr>
          <w:rFonts w:ascii="Calibri" w:hAnsi="Calibri"/>
          <w:i/>
          <w:sz w:val="16"/>
          <w:szCs w:val="16"/>
          <w:lang w:val="ru-RU"/>
        </w:rPr>
      </w:pPr>
      <w:r w:rsidRPr="00CE263D">
        <w:rPr>
          <w:rFonts w:ascii="Calibri" w:hAnsi="Calibri"/>
          <w:i/>
          <w:sz w:val="16"/>
          <w:szCs w:val="16"/>
          <w:lang w:val="ru-RU"/>
        </w:rPr>
        <w:t xml:space="preserve"> </w:t>
      </w:r>
      <w:r w:rsidR="00775D10"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r>
        <w:rPr>
          <w:rStyle w:val="FootnoteReference"/>
        </w:rPr>
        <w:footnoteRef/>
      </w:r>
      <w:r w:rsidRPr="00DF630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7">
    <w:p w:rsidR="003779E7" w:rsidRPr="0032775F" w:rsidRDefault="003779E7" w:rsidP="003779E7">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2775F">
        <w:rPr>
          <w:rFonts w:ascii="GHEA Grapalat" w:hAnsi="GHEA Grapalat"/>
          <w:i/>
          <w:sz w:val="20"/>
          <w:szCs w:val="20"/>
          <w:lang w:val="ru-RU"/>
        </w:rPr>
        <w:t>заполняется секретарем комиссии до публикации приглашения в бюллетене:</w:t>
      </w:r>
    </w:p>
    <w:p w:rsidR="003779E7" w:rsidRPr="0032775F" w:rsidRDefault="003779E7" w:rsidP="003779E7">
      <w:pPr>
        <w:contextualSpacing/>
        <w:rPr>
          <w:rFonts w:ascii="GHEA Grapalat" w:hAnsi="GHEA Grapalat"/>
          <w:i/>
          <w:sz w:val="20"/>
          <w:szCs w:val="20"/>
          <w:lang w:val="ru-RU"/>
        </w:rPr>
      </w:pPr>
      <w:r w:rsidRPr="0032775F">
        <w:rPr>
          <w:rFonts w:ascii="GHEA Grapalat" w:hAnsi="GHEA Grapalat"/>
          <w:i/>
          <w:sz w:val="20"/>
          <w:szCs w:val="20"/>
          <w:lang w:val="ru-RU"/>
        </w:rPr>
        <w:t xml:space="preserve">** Приложение 1.3: </w:t>
      </w:r>
    </w:p>
    <w:p w:rsidR="003779E7" w:rsidRPr="0032775F" w:rsidRDefault="003779E7" w:rsidP="003779E7">
      <w:pPr>
        <w:rPr>
          <w:rFonts w:ascii="GHEA Grapalat" w:hAnsi="GHEA Grapalat"/>
          <w:i/>
          <w:sz w:val="20"/>
          <w:szCs w:val="20"/>
          <w:lang w:val="ru-RU"/>
        </w:rPr>
      </w:pPr>
      <w:r w:rsidRPr="0032775F">
        <w:rPr>
          <w:rFonts w:ascii="GHEA Grapalat" w:hAnsi="GHEA Grapalat"/>
          <w:i/>
          <w:sz w:val="20"/>
          <w:szCs w:val="20"/>
          <w:lang w:val="ru-RU"/>
        </w:rPr>
        <w:t>- представляется тем участником, который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3779E7" w:rsidRPr="00B233FE" w:rsidRDefault="003779E7" w:rsidP="003779E7">
      <w:pPr>
        <w:rPr>
          <w:rFonts w:ascii="GHEA Grapalat" w:hAnsi="GHEA Grapalat"/>
          <w:i/>
          <w:sz w:val="20"/>
          <w:szCs w:val="20"/>
          <w:lang w:val="ru-RU"/>
        </w:rPr>
      </w:pPr>
      <w:r w:rsidRPr="0032775F">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 xml:space="preserve">представляется </w:t>
      </w:r>
      <w:r w:rsidRPr="0032775F">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3779E7" w:rsidRPr="0032775F" w:rsidRDefault="003779E7" w:rsidP="003779E7">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w:t>
      </w:r>
      <w:r w:rsidRPr="00E96B7E">
        <w:rPr>
          <w:rFonts w:ascii="Calibri" w:hAnsi="Calibri" w:cs="Times Armenian"/>
          <w:sz w:val="18"/>
          <w:szCs w:val="18"/>
          <w:lang w:val="ru-RU"/>
        </w:rPr>
        <w:t xml:space="preserve"> </w:t>
      </w:r>
      <w:r w:rsidRPr="00E96B7E">
        <w:rPr>
          <w:rFonts w:ascii="Calibri" w:hAnsi="Calibri"/>
          <w:sz w:val="18"/>
          <w:szCs w:val="18"/>
          <w:lang w:val="ru-RU"/>
        </w:rPr>
        <w:t>ценовое</w:t>
      </w:r>
      <w:r w:rsidRPr="00E96B7E">
        <w:rPr>
          <w:rFonts w:ascii="Calibri" w:hAnsi="Calibri" w:cs="Times Armenian"/>
          <w:sz w:val="18"/>
          <w:szCs w:val="18"/>
          <w:lang w:val="ru-RU"/>
        </w:rPr>
        <w:t xml:space="preserve"> </w:t>
      </w:r>
      <w:r w:rsidRPr="00E96B7E">
        <w:rPr>
          <w:rFonts w:ascii="Calibri" w:hAnsi="Calibri"/>
          <w:sz w:val="18"/>
          <w:szCs w:val="18"/>
          <w:lang w:val="ru-RU"/>
        </w:rPr>
        <w:t>предложение</w:t>
      </w:r>
      <w:r w:rsidRPr="00E96B7E">
        <w:rPr>
          <w:rFonts w:ascii="Calibri" w:hAnsi="Calibri" w:cs="Times Armenian"/>
          <w:sz w:val="18"/>
          <w:szCs w:val="18"/>
          <w:lang w:val="ru-RU"/>
        </w:rPr>
        <w:t xml:space="preserve"> </w:t>
      </w:r>
      <w:r w:rsidRPr="00E96B7E">
        <w:rPr>
          <w:rFonts w:ascii="Calibri" w:hAnsi="Calibri"/>
          <w:sz w:val="18"/>
          <w:szCs w:val="18"/>
          <w:lang w:val="ru-RU"/>
        </w:rPr>
        <w:t>было</w:t>
      </w:r>
      <w:r w:rsidRPr="00E96B7E">
        <w:rPr>
          <w:rFonts w:ascii="Calibri" w:hAnsi="Calibri" w:cs="Times Armenian"/>
          <w:sz w:val="18"/>
          <w:szCs w:val="18"/>
          <w:lang w:val="ru-RU"/>
        </w:rPr>
        <w:t xml:space="preserve"> </w:t>
      </w:r>
      <w:r w:rsidRPr="00E96B7E">
        <w:rPr>
          <w:rFonts w:ascii="Calibri" w:hAnsi="Calibri"/>
          <w:sz w:val="18"/>
          <w:szCs w:val="18"/>
          <w:lang w:val="ru-RU"/>
        </w:rPr>
        <w:t>представлено</w:t>
      </w:r>
      <w:r w:rsidRPr="00E96B7E">
        <w:rPr>
          <w:rFonts w:ascii="Calibri" w:hAnsi="Calibri" w:cs="Times Armenian"/>
          <w:sz w:val="18"/>
          <w:szCs w:val="18"/>
          <w:lang w:val="ru-RU"/>
        </w:rPr>
        <w:t xml:space="preserve"> </w:t>
      </w:r>
      <w:r w:rsidRPr="00E96B7E">
        <w:rPr>
          <w:rFonts w:ascii="Calibri" w:hAnsi="Calibri"/>
          <w:sz w:val="18"/>
          <w:szCs w:val="18"/>
          <w:lang w:val="ru-RU"/>
        </w:rPr>
        <w:t>исполнителем</w:t>
      </w:r>
      <w:r w:rsidRPr="00E96B7E">
        <w:rPr>
          <w:rFonts w:ascii="Calibri" w:hAnsi="Calibri" w:cs="Times Armenian"/>
          <w:sz w:val="18"/>
          <w:szCs w:val="18"/>
          <w:lang w:val="ru-RU"/>
        </w:rPr>
        <w:t xml:space="preserve"> </w:t>
      </w:r>
      <w:r w:rsidRPr="00E96B7E">
        <w:rPr>
          <w:rFonts w:ascii="Calibri" w:hAnsi="Calibri"/>
          <w:sz w:val="18"/>
          <w:szCs w:val="18"/>
          <w:lang w:val="ru-RU"/>
        </w:rPr>
        <w:t>без</w:t>
      </w:r>
      <w:r w:rsidRPr="00E96B7E">
        <w:rPr>
          <w:rFonts w:ascii="Calibri" w:hAnsi="Calibri" w:cs="Times Armenian"/>
          <w:sz w:val="18"/>
          <w:szCs w:val="18"/>
          <w:lang w:val="ru-RU"/>
        </w:rPr>
        <w:t xml:space="preserve"> </w:t>
      </w:r>
      <w:r w:rsidRPr="00E96B7E">
        <w:rPr>
          <w:rFonts w:ascii="Calibri" w:hAnsi="Calibri"/>
          <w:sz w:val="18"/>
          <w:szCs w:val="18"/>
          <w:lang w:val="ru-RU"/>
        </w:rPr>
        <w:t>НДС</w:t>
      </w:r>
      <w:r w:rsidRPr="00E96B7E">
        <w:rPr>
          <w:rFonts w:ascii="Calibri" w:hAnsi="Calibri" w:cs="Times Armenian"/>
          <w:sz w:val="18"/>
          <w:szCs w:val="18"/>
          <w:lang w:val="ru-RU"/>
        </w:rPr>
        <w:t xml:space="preserve">, </w:t>
      </w:r>
      <w:r w:rsidRPr="00E96B7E">
        <w:rPr>
          <w:rFonts w:ascii="Calibri" w:hAnsi="Calibri"/>
          <w:sz w:val="18"/>
          <w:szCs w:val="18"/>
          <w:lang w:val="ru-RU"/>
        </w:rPr>
        <w:t>то</w:t>
      </w:r>
      <w:r w:rsidRPr="00E96B7E">
        <w:rPr>
          <w:rFonts w:ascii="Calibri" w:hAnsi="Calibri" w:cs="Times Armenian"/>
          <w:sz w:val="18"/>
          <w:szCs w:val="18"/>
          <w:lang w:val="ru-RU"/>
        </w:rPr>
        <w:t xml:space="preserve"> </w:t>
      </w:r>
      <w:r w:rsidRPr="00E96B7E">
        <w:rPr>
          <w:rFonts w:ascii="Calibri" w:hAnsi="Calibri"/>
          <w:sz w:val="18"/>
          <w:szCs w:val="18"/>
          <w:lang w:val="ru-RU"/>
        </w:rPr>
        <w:t>при</w:t>
      </w:r>
      <w:r w:rsidRPr="00E96B7E">
        <w:rPr>
          <w:rFonts w:ascii="Calibri" w:hAnsi="Calibri" w:cs="Times Armenian"/>
          <w:sz w:val="18"/>
          <w:szCs w:val="18"/>
          <w:lang w:val="ru-RU"/>
        </w:rPr>
        <w:t xml:space="preserve"> </w:t>
      </w:r>
      <w:r w:rsidRPr="00E96B7E">
        <w:rPr>
          <w:rFonts w:ascii="Calibri" w:hAnsi="Calibri"/>
          <w:sz w:val="18"/>
          <w:szCs w:val="18"/>
          <w:lang w:val="ru-RU"/>
        </w:rPr>
        <w:t>заключении</w:t>
      </w:r>
      <w:r w:rsidRPr="00E96B7E">
        <w:rPr>
          <w:rFonts w:ascii="Calibri" w:hAnsi="Calibri" w:cs="Times Armenian"/>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w:t>
      </w:r>
      <w:r w:rsidRPr="00E96B7E">
        <w:rPr>
          <w:rFonts w:ascii="Calibri" w:hAnsi="Calibri" w:cs="Times Armenian"/>
          <w:sz w:val="18"/>
          <w:szCs w:val="18"/>
          <w:lang w:val="ru-RU"/>
        </w:rPr>
        <w:t xml:space="preserve"> </w:t>
      </w:r>
      <w:r w:rsidRPr="00E96B7E">
        <w:rPr>
          <w:rFonts w:ascii="Calibri" w:hAnsi="Calibri"/>
          <w:sz w:val="18"/>
          <w:szCs w:val="18"/>
          <w:lang w:val="ru-RU"/>
        </w:rPr>
        <w:t xml:space="preserve">НДС” </w:t>
      </w:r>
      <w:r w:rsidRPr="00E96B7E">
        <w:rPr>
          <w:rFonts w:ascii="Calibri" w:hAnsi="Calibri" w:cs="Times Armenian"/>
          <w:sz w:val="18"/>
          <w:szCs w:val="18"/>
          <w:lang w:val="ru-RU"/>
        </w:rPr>
        <w:t xml:space="preserve"> </w:t>
      </w:r>
      <w:r w:rsidRPr="00E96B7E">
        <w:rPr>
          <w:rFonts w:ascii="Calibri" w:hAnsi="Calibri"/>
          <w:sz w:val="18"/>
          <w:szCs w:val="18"/>
          <w:lang w:val="ru-RU"/>
        </w:rPr>
        <w:t>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w:t>
      </w:r>
      <w:r w:rsidRPr="00E96B7E">
        <w:rPr>
          <w:rFonts w:ascii="Calibri" w:hAnsi="Calibri" w:cs="Times Armenian"/>
          <w:sz w:val="18"/>
          <w:szCs w:val="18"/>
          <w:lang w:val="ru-RU"/>
        </w:rPr>
        <w:t xml:space="preserve"> </w:t>
      </w:r>
      <w:r w:rsidRPr="00E96B7E">
        <w:rPr>
          <w:rFonts w:ascii="Calibri" w:hAnsi="Calibri"/>
          <w:sz w:val="18"/>
          <w:szCs w:val="18"/>
          <w:lang w:val="ru-RU"/>
        </w:rPr>
        <w:t>этом</w:t>
      </w:r>
      <w:r w:rsidRPr="00E96B7E">
        <w:rPr>
          <w:rFonts w:ascii="Calibri" w:hAnsi="Calibri" w:cs="Times Armenian"/>
          <w:sz w:val="18"/>
          <w:szCs w:val="18"/>
          <w:lang w:val="ru-RU"/>
        </w:rPr>
        <w:t xml:space="preserve"> </w:t>
      </w:r>
      <w:r w:rsidRPr="00E96B7E">
        <w:rPr>
          <w:rFonts w:ascii="Calibri" w:hAnsi="Calibri"/>
          <w:sz w:val="18"/>
          <w:szCs w:val="18"/>
          <w:lang w:val="ru-RU"/>
        </w:rPr>
        <w:t>в</w:t>
      </w:r>
      <w:r w:rsidRPr="00E96B7E">
        <w:rPr>
          <w:rFonts w:ascii="Calibri" w:hAnsi="Calibri" w:cs="Times Armenian"/>
          <w:sz w:val="18"/>
          <w:szCs w:val="18"/>
          <w:lang w:val="ru-RU"/>
        </w:rPr>
        <w:t xml:space="preserve"> </w:t>
      </w:r>
      <w:r w:rsidRPr="00E96B7E">
        <w:rPr>
          <w:rFonts w:ascii="Calibri" w:hAnsi="Calibri"/>
          <w:sz w:val="18"/>
          <w:szCs w:val="18"/>
          <w:lang w:val="ru-RU"/>
        </w:rPr>
        <w:t>заключаемом</w:t>
      </w:r>
      <w:r w:rsidRPr="00E96B7E">
        <w:rPr>
          <w:rFonts w:ascii="Calibri" w:hAnsi="Calibri" w:cs="Times Armenian"/>
          <w:sz w:val="18"/>
          <w:szCs w:val="18"/>
          <w:lang w:val="ru-RU"/>
        </w:rPr>
        <w:t xml:space="preserve"> </w:t>
      </w:r>
      <w:r w:rsidRPr="00E96B7E">
        <w:rPr>
          <w:rFonts w:ascii="Calibri" w:hAnsi="Calibri"/>
          <w:sz w:val="18"/>
          <w:szCs w:val="18"/>
          <w:lang w:val="ru-RU"/>
        </w:rPr>
        <w:t>договоре</w:t>
      </w:r>
      <w:r w:rsidRPr="00E96B7E">
        <w:rPr>
          <w:rFonts w:ascii="Calibri" w:hAnsi="Calibri" w:cs="Times Armenian"/>
          <w:sz w:val="18"/>
          <w:szCs w:val="18"/>
          <w:lang w:val="ru-RU"/>
        </w:rPr>
        <w:t xml:space="preserve"> </w:t>
      </w:r>
      <w:r w:rsidRPr="00E96B7E">
        <w:rPr>
          <w:rFonts w:ascii="Calibri" w:hAnsi="Calibri"/>
          <w:sz w:val="18"/>
          <w:szCs w:val="18"/>
          <w:lang w:val="ru-RU"/>
        </w:rPr>
        <w:t>предоплата</w:t>
      </w:r>
      <w:r w:rsidRPr="00E96B7E">
        <w:rPr>
          <w:rFonts w:ascii="Calibri" w:hAnsi="Calibri" w:cs="Times Armenian"/>
          <w:sz w:val="18"/>
          <w:szCs w:val="18"/>
          <w:lang w:val="ru-RU"/>
        </w:rPr>
        <w:t xml:space="preserve"> </w:t>
      </w:r>
      <w:r w:rsidRPr="00E96B7E">
        <w:rPr>
          <w:rFonts w:ascii="Calibri" w:hAnsi="Calibri"/>
          <w:sz w:val="18"/>
          <w:szCs w:val="18"/>
          <w:lang w:val="ru-RU"/>
        </w:rPr>
        <w:t>устанавливается</w:t>
      </w:r>
      <w:r w:rsidRPr="00E96B7E">
        <w:rPr>
          <w:rFonts w:ascii="Calibri" w:hAnsi="Calibri" w:cs="Times Armenian"/>
          <w:sz w:val="18"/>
          <w:szCs w:val="18"/>
          <w:lang w:val="ru-RU"/>
        </w:rPr>
        <w:t xml:space="preserve"> </w:t>
      </w:r>
      <w:r w:rsidRPr="00E96B7E">
        <w:rPr>
          <w:rFonts w:ascii="Calibri" w:hAnsi="Calibri"/>
          <w:sz w:val="18"/>
          <w:szCs w:val="18"/>
          <w:lang w:val="ru-RU"/>
        </w:rPr>
        <w:t>в</w:t>
      </w:r>
      <w:r w:rsidRPr="00E96B7E">
        <w:rPr>
          <w:rFonts w:ascii="Calibri" w:hAnsi="Calibri" w:cs="Times Armenian"/>
          <w:sz w:val="18"/>
          <w:szCs w:val="18"/>
          <w:lang w:val="ru-RU"/>
        </w:rPr>
        <w:t xml:space="preserve"> </w:t>
      </w:r>
      <w:r w:rsidRPr="00E96B7E">
        <w:rPr>
          <w:rFonts w:ascii="Calibri" w:hAnsi="Calibri"/>
          <w:sz w:val="18"/>
          <w:szCs w:val="18"/>
          <w:lang w:val="ru-RU"/>
        </w:rPr>
        <w:t>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w:t>
      </w:r>
      <w:r w:rsidRPr="00E96B7E">
        <w:rPr>
          <w:rFonts w:ascii="Calibri" w:hAnsi="Calibri" w:cs="Times Armenian"/>
          <w:sz w:val="18"/>
          <w:szCs w:val="18"/>
          <w:lang w:val="ru-RU"/>
        </w:rPr>
        <w:t xml:space="preserve"> </w:t>
      </w:r>
      <w:r w:rsidRPr="00E96B7E">
        <w:rPr>
          <w:rFonts w:ascii="Calibri" w:hAnsi="Calibri"/>
          <w:sz w:val="18"/>
          <w:szCs w:val="18"/>
          <w:lang w:val="ru-RU"/>
        </w:rPr>
        <w:t>между</w:t>
      </w:r>
      <w:r w:rsidRPr="00E96B7E">
        <w:rPr>
          <w:rFonts w:ascii="Calibri" w:hAnsi="Calibri" w:cs="Times Armenian"/>
          <w:sz w:val="18"/>
          <w:szCs w:val="18"/>
          <w:lang w:val="ru-RU"/>
        </w:rPr>
        <w:t xml:space="preserve"> </w:t>
      </w:r>
      <w:r w:rsidRPr="00E96B7E">
        <w:rPr>
          <w:rFonts w:ascii="Calibri" w:hAnsi="Calibri"/>
          <w:sz w:val="18"/>
          <w:szCs w:val="18"/>
          <w:lang w:val="ru-RU"/>
        </w:rPr>
        <w:t>заказчиком</w:t>
      </w:r>
      <w:r w:rsidRPr="00E96B7E">
        <w:rPr>
          <w:rFonts w:ascii="Calibri" w:hAnsi="Calibri" w:cs="Times Armenian"/>
          <w:sz w:val="18"/>
          <w:szCs w:val="18"/>
          <w:lang w:val="ru-RU"/>
        </w:rPr>
        <w:t xml:space="preserve"> </w:t>
      </w:r>
      <w:r w:rsidRPr="00E96B7E">
        <w:rPr>
          <w:rFonts w:ascii="Calibri" w:hAnsi="Calibri"/>
          <w:sz w:val="18"/>
          <w:szCs w:val="18"/>
          <w:lang w:val="ru-RU"/>
        </w:rPr>
        <w:t>и</w:t>
      </w:r>
      <w:r w:rsidRPr="00E96B7E">
        <w:rPr>
          <w:rFonts w:ascii="Calibri" w:hAnsi="Calibri" w:cs="Times Armenian"/>
          <w:sz w:val="18"/>
          <w:szCs w:val="18"/>
          <w:lang w:val="ru-RU"/>
        </w:rPr>
        <w:t xml:space="preserve"> </w:t>
      </w:r>
      <w:r w:rsidRPr="00E96B7E">
        <w:rPr>
          <w:rFonts w:ascii="Calibri" w:hAnsi="Calibri"/>
          <w:sz w:val="18"/>
          <w:szCs w:val="18"/>
          <w:lang w:val="ru-RU"/>
        </w:rPr>
        <w:t>исполнителем</w:t>
      </w:r>
      <w:r w:rsidRPr="00E96B7E">
        <w:rPr>
          <w:rFonts w:ascii="Calibri" w:hAnsi="Calibri" w:cs="Times Armenian"/>
          <w:sz w:val="18"/>
          <w:szCs w:val="18"/>
          <w:lang w:val="ru-RU"/>
        </w:rPr>
        <w:t>.</w:t>
      </w:r>
      <w:r w:rsidRPr="00E96B7E">
        <w:rPr>
          <w:rFonts w:ascii="Calibri" w:hAnsi="Calibri"/>
          <w:sz w:val="18"/>
          <w:szCs w:val="18"/>
          <w:lang w:val="ru-RU"/>
        </w:rPr>
        <w:t xml:space="preserve"> </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w:t>
      </w:r>
      <w:r w:rsidRPr="00E96B7E">
        <w:rPr>
          <w:rFonts w:ascii="Calibri" w:hAnsi="Calibri" w:cs="Times Armenian"/>
          <w:sz w:val="18"/>
          <w:szCs w:val="18"/>
          <w:lang w:val="ru-RU"/>
        </w:rPr>
        <w:t xml:space="preserve"> </w:t>
      </w:r>
      <w:r w:rsidRPr="00E96B7E">
        <w:rPr>
          <w:rFonts w:ascii="Calibri" w:hAnsi="Calibri"/>
          <w:sz w:val="18"/>
          <w:szCs w:val="18"/>
          <w:lang w:val="ru-RU"/>
        </w:rPr>
        <w:t>договор</w:t>
      </w:r>
      <w:r w:rsidRPr="00E96B7E">
        <w:rPr>
          <w:rFonts w:ascii="Calibri" w:hAnsi="Calibri" w:cs="Times Armenian"/>
          <w:sz w:val="18"/>
          <w:szCs w:val="18"/>
          <w:lang w:val="ru-RU"/>
        </w:rPr>
        <w:t xml:space="preserve"> </w:t>
      </w:r>
      <w:r w:rsidRPr="00E96B7E">
        <w:rPr>
          <w:rFonts w:ascii="Calibri" w:hAnsi="Calibri"/>
          <w:sz w:val="18"/>
          <w:szCs w:val="18"/>
          <w:lang w:val="ru-RU"/>
        </w:rPr>
        <w:t>заключен</w:t>
      </w:r>
      <w:r w:rsidRPr="00E96B7E">
        <w:rPr>
          <w:rFonts w:ascii="Calibri" w:hAnsi="Calibri" w:cs="Times Armenian"/>
          <w:sz w:val="18"/>
          <w:szCs w:val="18"/>
          <w:lang w:val="ru-RU"/>
        </w:rPr>
        <w:t xml:space="preserve"> </w:t>
      </w:r>
      <w:r w:rsidRPr="00E96B7E">
        <w:rPr>
          <w:rFonts w:ascii="Calibri" w:hAnsi="Calibri"/>
          <w:sz w:val="18"/>
          <w:szCs w:val="18"/>
          <w:lang w:val="ru-RU"/>
        </w:rPr>
        <w:t>на</w:t>
      </w:r>
      <w:r w:rsidRPr="00E96B7E">
        <w:rPr>
          <w:rFonts w:ascii="Calibri" w:hAnsi="Calibri" w:cs="Times Armenian"/>
          <w:sz w:val="18"/>
          <w:szCs w:val="18"/>
          <w:lang w:val="ru-RU"/>
        </w:rPr>
        <w:t xml:space="preserve"> </w:t>
      </w:r>
      <w:r w:rsidRPr="00E96B7E">
        <w:rPr>
          <w:rFonts w:ascii="Calibri" w:hAnsi="Calibri"/>
          <w:sz w:val="18"/>
          <w:szCs w:val="18"/>
          <w:lang w:val="ru-RU"/>
        </w:rPr>
        <w:t>основании</w:t>
      </w:r>
      <w:r w:rsidRPr="00E96B7E">
        <w:rPr>
          <w:rFonts w:ascii="Calibri" w:hAnsi="Calibri" w:cs="Times Armenian"/>
          <w:sz w:val="18"/>
          <w:szCs w:val="18"/>
          <w:lang w:val="ru-RU"/>
        </w:rPr>
        <w:t xml:space="preserve"> </w:t>
      </w:r>
      <w:r w:rsidRPr="00E96B7E">
        <w:rPr>
          <w:rFonts w:ascii="Calibri" w:hAnsi="Calibri"/>
          <w:sz w:val="18"/>
          <w:szCs w:val="18"/>
          <w:lang w:val="ru-RU"/>
        </w:rPr>
        <w:t>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w:t>
      </w:r>
      <w:r w:rsidRPr="00E96B7E">
        <w:rPr>
          <w:rFonts w:ascii="Calibri" w:hAnsi="Calibri" w:cs="Times Armenian"/>
          <w:sz w:val="18"/>
          <w:szCs w:val="18"/>
          <w:lang w:val="ru-RU"/>
        </w:rPr>
        <w:t xml:space="preserve"> </w:t>
      </w:r>
      <w:r w:rsidRPr="00E96B7E">
        <w:rPr>
          <w:rFonts w:ascii="Calibri" w:hAnsi="Calibri"/>
          <w:sz w:val="18"/>
          <w:szCs w:val="18"/>
          <w:lang w:val="ru-RU"/>
        </w:rPr>
        <w:t>РА</w:t>
      </w:r>
      <w:r w:rsidRPr="00E96B7E">
        <w:rPr>
          <w:rFonts w:ascii="Calibri" w:hAnsi="Calibri" w:cs="Times Armenian"/>
          <w:sz w:val="18"/>
          <w:szCs w:val="18"/>
          <w:lang w:val="ru-RU"/>
        </w:rPr>
        <w:t xml:space="preserve"> "</w:t>
      </w:r>
      <w:r w:rsidRPr="00E96B7E">
        <w:rPr>
          <w:rFonts w:ascii="Calibri" w:hAnsi="Calibri"/>
          <w:sz w:val="18"/>
          <w:szCs w:val="18"/>
          <w:lang w:val="ru-RU"/>
        </w:rPr>
        <w:t>О</w:t>
      </w:r>
      <w:r w:rsidRPr="00E96B7E">
        <w:rPr>
          <w:rFonts w:ascii="Calibri" w:hAnsi="Calibri" w:cs="Times Armenian"/>
          <w:sz w:val="18"/>
          <w:szCs w:val="18"/>
          <w:lang w:val="ru-RU"/>
        </w:rPr>
        <w:t xml:space="preserve"> </w:t>
      </w:r>
      <w:r w:rsidRPr="00E96B7E">
        <w:rPr>
          <w:rFonts w:ascii="Calibri" w:hAnsi="Calibri"/>
          <w:sz w:val="18"/>
          <w:szCs w:val="18"/>
          <w:lang w:val="ru-RU"/>
        </w:rPr>
        <w:t>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w:t>
      </w:r>
      <w:r w:rsidRPr="00E96B7E">
        <w:rPr>
          <w:rFonts w:ascii="Calibri" w:hAnsi="Calibri" w:cs="Times Armenian"/>
          <w:sz w:val="18"/>
          <w:szCs w:val="18"/>
          <w:lang w:val="ru-RU"/>
        </w:rPr>
        <w:t xml:space="preserve"> </w:t>
      </w:r>
      <w:r w:rsidRPr="00E96B7E">
        <w:rPr>
          <w:rFonts w:ascii="Calibri" w:hAnsi="Calibri"/>
          <w:sz w:val="18"/>
          <w:szCs w:val="18"/>
          <w:lang w:val="ru-RU"/>
        </w:rPr>
        <w:t>штраф</w:t>
      </w:r>
      <w:r w:rsidRPr="00E96B7E">
        <w:rPr>
          <w:rFonts w:ascii="Calibri" w:hAnsi="Calibri" w:cs="Times Armenian"/>
          <w:sz w:val="18"/>
          <w:szCs w:val="18"/>
          <w:lang w:val="ru-RU"/>
        </w:rPr>
        <w:t xml:space="preserve"> </w:t>
      </w:r>
      <w:r w:rsidRPr="00E96B7E">
        <w:rPr>
          <w:rFonts w:ascii="Calibri" w:hAnsi="Calibri"/>
          <w:sz w:val="18"/>
          <w:szCs w:val="18"/>
          <w:lang w:val="ru-RU"/>
        </w:rPr>
        <w:t>рассчитывается</w:t>
      </w:r>
      <w:r w:rsidRPr="00E96B7E">
        <w:rPr>
          <w:rFonts w:ascii="Calibri" w:hAnsi="Calibri" w:cs="Times Armenian"/>
          <w:sz w:val="18"/>
          <w:szCs w:val="18"/>
          <w:lang w:val="ru-RU"/>
        </w:rPr>
        <w:t xml:space="preserve"> </w:t>
      </w:r>
      <w:r w:rsidRPr="00E96B7E">
        <w:rPr>
          <w:rFonts w:ascii="Calibri" w:hAnsi="Calibri"/>
          <w:sz w:val="18"/>
          <w:szCs w:val="18"/>
          <w:lang w:val="ru-RU"/>
        </w:rPr>
        <w:t>по</w:t>
      </w:r>
      <w:r w:rsidRPr="00E96B7E">
        <w:rPr>
          <w:rFonts w:ascii="Calibri" w:hAnsi="Calibri" w:cs="Times Armenian"/>
          <w:sz w:val="18"/>
          <w:szCs w:val="18"/>
          <w:lang w:val="ru-RU"/>
        </w:rPr>
        <w:t xml:space="preserve"> </w:t>
      </w:r>
      <w:r w:rsidRPr="00E96B7E">
        <w:rPr>
          <w:rFonts w:ascii="Calibri" w:hAnsi="Calibri"/>
          <w:sz w:val="18"/>
          <w:szCs w:val="18"/>
          <w:lang w:val="ru-RU"/>
        </w:rPr>
        <w:t>отношению</w:t>
      </w:r>
      <w:r w:rsidRPr="00E96B7E">
        <w:rPr>
          <w:rFonts w:ascii="Calibri" w:hAnsi="Calibri" w:cs="Times Armenian"/>
          <w:sz w:val="18"/>
          <w:szCs w:val="18"/>
          <w:lang w:val="ru-RU"/>
        </w:rPr>
        <w:t xml:space="preserve"> </w:t>
      </w:r>
      <w:r w:rsidRPr="00E96B7E">
        <w:rPr>
          <w:rFonts w:ascii="Calibri" w:hAnsi="Calibri"/>
          <w:sz w:val="18"/>
          <w:szCs w:val="18"/>
          <w:lang w:val="ru-RU"/>
        </w:rPr>
        <w:t>к</w:t>
      </w:r>
      <w:r w:rsidRPr="00E96B7E">
        <w:rPr>
          <w:rFonts w:ascii="Calibri" w:hAnsi="Calibri" w:cs="Times Armenian"/>
          <w:sz w:val="18"/>
          <w:szCs w:val="18"/>
          <w:lang w:val="ru-RU"/>
        </w:rPr>
        <w:t xml:space="preserve"> </w:t>
      </w:r>
      <w:r w:rsidRPr="00E96B7E">
        <w:rPr>
          <w:rFonts w:ascii="Calibri" w:hAnsi="Calibri"/>
          <w:sz w:val="18"/>
          <w:szCs w:val="18"/>
          <w:lang w:val="ru-RU"/>
        </w:rPr>
        <w:t>цене</w:t>
      </w:r>
      <w:r w:rsidRPr="00E96B7E">
        <w:rPr>
          <w:rFonts w:ascii="Calibri" w:hAnsi="Calibri" w:cs="Times Armenian"/>
          <w:sz w:val="18"/>
          <w:szCs w:val="18"/>
          <w:lang w:val="ru-RU"/>
        </w:rPr>
        <w:t xml:space="preserve"> </w:t>
      </w:r>
      <w:r w:rsidRPr="00E96B7E">
        <w:rPr>
          <w:rFonts w:ascii="Calibri" w:hAnsi="Calibri"/>
          <w:sz w:val="18"/>
          <w:szCs w:val="18"/>
          <w:lang w:val="ru-RU"/>
        </w:rPr>
        <w:t>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w:t>
      </w:r>
      <w:r w:rsidRPr="00E96B7E">
        <w:rPr>
          <w:rFonts w:ascii="Calibri" w:hAnsi="Calibri" w:cs="Times Armenian"/>
          <w:sz w:val="18"/>
          <w:szCs w:val="18"/>
          <w:lang w:val="ru-RU"/>
        </w:rPr>
        <w:t xml:space="preserve"> </w:t>
      </w:r>
      <w:r w:rsidRPr="00E96B7E">
        <w:rPr>
          <w:rFonts w:ascii="Calibri" w:hAnsi="Calibri"/>
          <w:sz w:val="18"/>
          <w:szCs w:val="18"/>
          <w:lang w:val="ru-RU"/>
        </w:rPr>
        <w:t>рамках</w:t>
      </w:r>
      <w:r w:rsidRPr="00E96B7E">
        <w:rPr>
          <w:rFonts w:ascii="Calibri" w:hAnsi="Calibri" w:cs="Times Armenian"/>
          <w:sz w:val="18"/>
          <w:szCs w:val="18"/>
          <w:lang w:val="ru-RU"/>
        </w:rPr>
        <w:t xml:space="preserve"> </w:t>
      </w:r>
      <w:r w:rsidRPr="00E96B7E">
        <w:rPr>
          <w:rFonts w:ascii="Calibri" w:hAnsi="Calibri"/>
          <w:sz w:val="18"/>
          <w:szCs w:val="18"/>
          <w:lang w:val="ru-RU"/>
        </w:rPr>
        <w:t>которого</w:t>
      </w:r>
      <w:r w:rsidRPr="00E96B7E">
        <w:rPr>
          <w:rFonts w:ascii="Calibri" w:hAnsi="Calibri" w:cs="Times Armenian"/>
          <w:sz w:val="18"/>
          <w:szCs w:val="18"/>
          <w:lang w:val="ru-RU"/>
        </w:rPr>
        <w:t xml:space="preserve"> </w:t>
      </w:r>
      <w:r w:rsidRPr="00E96B7E">
        <w:rPr>
          <w:rFonts w:ascii="Calibri" w:hAnsi="Calibri"/>
          <w:sz w:val="18"/>
          <w:szCs w:val="18"/>
          <w:lang w:val="ru-RU"/>
        </w:rPr>
        <w:t>зафиксировано</w:t>
      </w:r>
      <w:r w:rsidRPr="00E96B7E">
        <w:rPr>
          <w:rFonts w:ascii="Calibri" w:hAnsi="Calibri" w:cs="Times Armenian"/>
          <w:sz w:val="18"/>
          <w:szCs w:val="18"/>
          <w:lang w:val="ru-RU"/>
        </w:rPr>
        <w:t xml:space="preserve"> </w:t>
      </w:r>
      <w:r w:rsidRPr="00E96B7E">
        <w:rPr>
          <w:rFonts w:ascii="Calibri" w:hAnsi="Calibri"/>
          <w:sz w:val="18"/>
          <w:szCs w:val="18"/>
          <w:lang w:val="ru-RU"/>
        </w:rPr>
        <w:t>обстоятельство</w:t>
      </w:r>
      <w:r w:rsidRPr="00E96B7E">
        <w:rPr>
          <w:rFonts w:ascii="Calibri" w:hAnsi="Calibri" w:cs="Times Armenian"/>
          <w:sz w:val="18"/>
          <w:szCs w:val="18"/>
          <w:lang w:val="ru-RU"/>
        </w:rPr>
        <w:t xml:space="preserve"> </w:t>
      </w:r>
      <w:r w:rsidRPr="00E96B7E">
        <w:rPr>
          <w:rFonts w:ascii="Calibri" w:hAnsi="Calibri"/>
          <w:sz w:val="18"/>
          <w:szCs w:val="18"/>
          <w:lang w:val="ru-RU"/>
        </w:rPr>
        <w:t>неисполнения</w:t>
      </w:r>
      <w:r w:rsidRPr="00E96B7E">
        <w:rPr>
          <w:rFonts w:ascii="Calibri" w:hAnsi="Calibri" w:cs="Times Armenian"/>
          <w:sz w:val="18"/>
          <w:szCs w:val="18"/>
          <w:lang w:val="ru-RU"/>
        </w:rPr>
        <w:t xml:space="preserve"> </w:t>
      </w:r>
      <w:r w:rsidRPr="00E96B7E">
        <w:rPr>
          <w:rFonts w:ascii="Calibri" w:hAnsi="Calibri"/>
          <w:sz w:val="18"/>
          <w:szCs w:val="18"/>
          <w:lang w:val="ru-RU"/>
        </w:rPr>
        <w:t>или</w:t>
      </w:r>
      <w:r w:rsidRPr="00E96B7E">
        <w:rPr>
          <w:rFonts w:ascii="Calibri" w:hAnsi="Calibri" w:cs="Times Armenian"/>
          <w:sz w:val="18"/>
          <w:szCs w:val="18"/>
          <w:lang w:val="ru-RU"/>
        </w:rPr>
        <w:t xml:space="preserve"> </w:t>
      </w:r>
      <w:r w:rsidRPr="00E96B7E">
        <w:rPr>
          <w:rFonts w:ascii="Calibri" w:hAnsi="Calibri"/>
          <w:sz w:val="18"/>
          <w:szCs w:val="18"/>
          <w:lang w:val="ru-RU"/>
        </w:rPr>
        <w:t>ненадлежащего</w:t>
      </w:r>
      <w:r w:rsidRPr="00E96B7E">
        <w:rPr>
          <w:rFonts w:ascii="Calibri" w:hAnsi="Calibri" w:cs="Times Armenian"/>
          <w:sz w:val="18"/>
          <w:szCs w:val="18"/>
          <w:lang w:val="ru-RU"/>
        </w:rPr>
        <w:t xml:space="preserve"> </w:t>
      </w:r>
      <w:r w:rsidRPr="00E96B7E">
        <w:rPr>
          <w:rFonts w:ascii="Calibri" w:hAnsi="Calibri"/>
          <w:sz w:val="18"/>
          <w:szCs w:val="18"/>
          <w:lang w:val="ru-RU"/>
        </w:rPr>
        <w:t>исполнения</w:t>
      </w:r>
      <w:r w:rsidRPr="00E96B7E">
        <w:rPr>
          <w:rFonts w:ascii="Calibri" w:hAnsi="Calibri" w:cs="Times Armenian"/>
          <w:sz w:val="18"/>
          <w:szCs w:val="18"/>
          <w:lang w:val="ru-RU"/>
        </w:rPr>
        <w:t xml:space="preserve"> </w:t>
      </w:r>
      <w:r w:rsidRPr="00E96B7E">
        <w:rPr>
          <w:rFonts w:ascii="Calibri" w:hAnsi="Calibri"/>
          <w:sz w:val="18"/>
          <w:szCs w:val="18"/>
          <w:lang w:val="ru-RU"/>
        </w:rPr>
        <w:t>взятых</w:t>
      </w:r>
      <w:r w:rsidRPr="00E96B7E">
        <w:rPr>
          <w:rFonts w:ascii="Calibri" w:hAnsi="Calibri" w:cs="Times Armenian"/>
          <w:sz w:val="18"/>
          <w:szCs w:val="18"/>
          <w:lang w:val="ru-RU"/>
        </w:rPr>
        <w:t xml:space="preserve"> </w:t>
      </w:r>
      <w:r w:rsidRPr="00E96B7E">
        <w:rPr>
          <w:rFonts w:ascii="Calibri" w:hAnsi="Calibri"/>
          <w:sz w:val="18"/>
          <w:szCs w:val="18"/>
          <w:lang w:val="ru-RU"/>
        </w:rPr>
        <w:t>на</w:t>
      </w:r>
      <w:r w:rsidRPr="00E96B7E">
        <w:rPr>
          <w:rFonts w:ascii="Calibri" w:hAnsi="Calibri" w:cs="Times Armenian"/>
          <w:sz w:val="18"/>
          <w:szCs w:val="18"/>
          <w:lang w:val="ru-RU"/>
        </w:rPr>
        <w:t xml:space="preserve"> </w:t>
      </w:r>
      <w:r w:rsidRPr="00E96B7E">
        <w:rPr>
          <w:rFonts w:ascii="Calibri" w:hAnsi="Calibri"/>
          <w:sz w:val="18"/>
          <w:szCs w:val="18"/>
          <w:lang w:val="ru-RU"/>
        </w:rPr>
        <w:t>себя</w:t>
      </w:r>
      <w:r w:rsidRPr="00E96B7E">
        <w:rPr>
          <w:rFonts w:ascii="Calibri" w:hAnsi="Calibri" w:cs="Times Armenian"/>
          <w:sz w:val="18"/>
          <w:szCs w:val="18"/>
          <w:lang w:val="ru-RU"/>
        </w:rPr>
        <w:t xml:space="preserve"> </w:t>
      </w:r>
      <w:r w:rsidRPr="00E96B7E">
        <w:rPr>
          <w:rFonts w:ascii="Calibri" w:hAnsi="Calibri"/>
          <w:sz w:val="18"/>
          <w:szCs w:val="18"/>
          <w:lang w:val="ru-RU"/>
        </w:rPr>
        <w:t>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w:t>
      </w:r>
      <w:r w:rsidRPr="00E96B7E">
        <w:rPr>
          <w:rFonts w:ascii="Calibri" w:hAnsi="Calibri" w:cs="Times Armenian"/>
          <w:sz w:val="18"/>
          <w:szCs w:val="18"/>
          <w:lang w:val="ru-RU"/>
        </w:rPr>
        <w:t xml:space="preserve"> </w:t>
      </w:r>
      <w:r w:rsidRPr="00E96B7E">
        <w:rPr>
          <w:rFonts w:ascii="Calibri" w:hAnsi="Calibri"/>
          <w:sz w:val="18"/>
          <w:szCs w:val="18"/>
          <w:lang w:val="ru-RU"/>
        </w:rPr>
        <w:t>договор</w:t>
      </w:r>
      <w:r w:rsidRPr="00E96B7E">
        <w:rPr>
          <w:rFonts w:ascii="Calibri" w:hAnsi="Calibri" w:cs="Times Armenian"/>
          <w:sz w:val="18"/>
          <w:szCs w:val="18"/>
          <w:lang w:val="ru-RU"/>
        </w:rPr>
        <w:t xml:space="preserve"> </w:t>
      </w:r>
      <w:r w:rsidRPr="00E96B7E">
        <w:rPr>
          <w:rFonts w:ascii="Calibri" w:hAnsi="Calibri"/>
          <w:sz w:val="18"/>
          <w:szCs w:val="18"/>
          <w:lang w:val="ru-RU"/>
        </w:rPr>
        <w:t>включает</w:t>
      </w:r>
      <w:r w:rsidRPr="00E96B7E">
        <w:rPr>
          <w:rFonts w:ascii="Calibri" w:hAnsi="Calibri" w:cs="Times Armenian"/>
          <w:sz w:val="18"/>
          <w:szCs w:val="18"/>
          <w:lang w:val="ru-RU"/>
        </w:rPr>
        <w:t xml:space="preserve"> </w:t>
      </w:r>
      <w:r w:rsidRPr="00E96B7E">
        <w:rPr>
          <w:rFonts w:ascii="Calibri" w:hAnsi="Calibri"/>
          <w:sz w:val="18"/>
          <w:szCs w:val="18"/>
          <w:lang w:val="ru-RU"/>
        </w:rPr>
        <w:t>более</w:t>
      </w:r>
      <w:r w:rsidRPr="00E96B7E">
        <w:rPr>
          <w:rFonts w:ascii="Calibri" w:hAnsi="Calibri" w:cs="Times Armenian"/>
          <w:sz w:val="18"/>
          <w:szCs w:val="18"/>
          <w:lang w:val="ru-RU"/>
        </w:rPr>
        <w:t xml:space="preserve"> </w:t>
      </w:r>
      <w:r w:rsidRPr="00E96B7E">
        <w:rPr>
          <w:rFonts w:ascii="Calibri" w:hAnsi="Calibri"/>
          <w:sz w:val="18"/>
          <w:szCs w:val="18"/>
          <w:lang w:val="ru-RU"/>
        </w:rPr>
        <w:t>одной</w:t>
      </w:r>
      <w:r w:rsidRPr="00E96B7E">
        <w:rPr>
          <w:rFonts w:ascii="Calibri" w:hAnsi="Calibri" w:cs="Times Armenian"/>
          <w:sz w:val="18"/>
          <w:szCs w:val="18"/>
          <w:lang w:val="ru-RU"/>
        </w:rPr>
        <w:t xml:space="preserve"> </w:t>
      </w:r>
      <w:r w:rsidRPr="00E96B7E">
        <w:rPr>
          <w:rFonts w:ascii="Calibri" w:hAnsi="Calibri"/>
          <w:sz w:val="18"/>
          <w:szCs w:val="18"/>
          <w:lang w:val="ru-RU"/>
        </w:rPr>
        <w:t>лоты</w:t>
      </w:r>
      <w:r w:rsidRPr="00E96B7E">
        <w:rPr>
          <w:rFonts w:ascii="Calibri" w:hAnsi="Calibri" w:cs="Times Armenian"/>
          <w:sz w:val="18"/>
          <w:szCs w:val="18"/>
          <w:lang w:val="ru-RU"/>
        </w:rPr>
        <w:t xml:space="preserve">, </w:t>
      </w:r>
      <w:r w:rsidRPr="00E96B7E">
        <w:rPr>
          <w:rFonts w:ascii="Calibri" w:hAnsi="Calibri"/>
          <w:sz w:val="18"/>
          <w:szCs w:val="18"/>
          <w:lang w:val="ru-RU"/>
        </w:rPr>
        <w:t>то</w:t>
      </w:r>
      <w:r w:rsidRPr="00E96B7E">
        <w:rPr>
          <w:rFonts w:ascii="Calibri" w:hAnsi="Calibri" w:cs="Times Armenian"/>
          <w:sz w:val="18"/>
          <w:szCs w:val="18"/>
          <w:lang w:val="ru-RU"/>
        </w:rPr>
        <w:t xml:space="preserve"> </w:t>
      </w:r>
      <w:r w:rsidRPr="00E96B7E">
        <w:rPr>
          <w:rFonts w:ascii="Calibri" w:hAnsi="Calibri"/>
          <w:sz w:val="18"/>
          <w:szCs w:val="18"/>
          <w:lang w:val="ru-RU"/>
        </w:rPr>
        <w:t>штраф</w:t>
      </w:r>
      <w:r w:rsidRPr="00E96B7E">
        <w:rPr>
          <w:rFonts w:ascii="Calibri" w:hAnsi="Calibri" w:cs="Times Armenian"/>
          <w:sz w:val="18"/>
          <w:szCs w:val="18"/>
          <w:lang w:val="ru-RU"/>
        </w:rPr>
        <w:t xml:space="preserve"> </w:t>
      </w:r>
      <w:r w:rsidRPr="00E96B7E">
        <w:rPr>
          <w:rFonts w:ascii="Calibri" w:hAnsi="Calibri"/>
          <w:sz w:val="18"/>
          <w:szCs w:val="18"/>
          <w:lang w:val="ru-RU"/>
        </w:rPr>
        <w:t>исчисляется</w:t>
      </w:r>
      <w:r w:rsidRPr="00E96B7E">
        <w:rPr>
          <w:rFonts w:ascii="Calibri" w:hAnsi="Calibri" w:cs="Times Armenian"/>
          <w:sz w:val="18"/>
          <w:szCs w:val="18"/>
          <w:lang w:val="ru-RU"/>
        </w:rPr>
        <w:t xml:space="preserve"> </w:t>
      </w:r>
      <w:r w:rsidRPr="00E96B7E">
        <w:rPr>
          <w:rFonts w:ascii="Calibri" w:hAnsi="Calibri"/>
          <w:sz w:val="18"/>
          <w:szCs w:val="18"/>
          <w:lang w:val="ru-RU"/>
        </w:rPr>
        <w:t>в</w:t>
      </w:r>
      <w:r w:rsidRPr="00E96B7E">
        <w:rPr>
          <w:rFonts w:ascii="Calibri" w:hAnsi="Calibri" w:cs="Times Armenian"/>
          <w:sz w:val="18"/>
          <w:szCs w:val="18"/>
          <w:lang w:val="ru-RU"/>
        </w:rPr>
        <w:t xml:space="preserve"> </w:t>
      </w:r>
      <w:r w:rsidRPr="00E96B7E">
        <w:rPr>
          <w:rFonts w:ascii="Calibri" w:hAnsi="Calibri"/>
          <w:sz w:val="18"/>
          <w:szCs w:val="18"/>
          <w:lang w:val="ru-RU"/>
        </w:rPr>
        <w:t>отношении</w:t>
      </w:r>
      <w:r w:rsidRPr="00E96B7E">
        <w:rPr>
          <w:rFonts w:ascii="Calibri" w:hAnsi="Calibri" w:cs="Times Armenian"/>
          <w:sz w:val="18"/>
          <w:szCs w:val="18"/>
          <w:lang w:val="ru-RU"/>
        </w:rPr>
        <w:t xml:space="preserve"> </w:t>
      </w:r>
      <w:r w:rsidRPr="00E96B7E">
        <w:rPr>
          <w:rFonts w:ascii="Calibri" w:hAnsi="Calibri"/>
          <w:sz w:val="18"/>
          <w:szCs w:val="18"/>
          <w:lang w:val="ru-RU"/>
        </w:rPr>
        <w:t>общей</w:t>
      </w:r>
      <w:r w:rsidRPr="00E96B7E">
        <w:rPr>
          <w:rFonts w:ascii="Calibri" w:hAnsi="Calibri" w:cs="Times Armenian"/>
          <w:sz w:val="18"/>
          <w:szCs w:val="18"/>
          <w:lang w:val="ru-RU"/>
        </w:rPr>
        <w:t xml:space="preserve"> </w:t>
      </w:r>
      <w:r w:rsidRPr="00E96B7E">
        <w:rPr>
          <w:rFonts w:ascii="Calibri" w:hAnsi="Calibri"/>
          <w:sz w:val="18"/>
          <w:szCs w:val="18"/>
          <w:lang w:val="ru-RU"/>
        </w:rPr>
        <w:t>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w:t>
      </w:r>
      <w:r w:rsidRPr="00E96B7E">
        <w:rPr>
          <w:rFonts w:ascii="Calibri" w:hAnsi="Calibri" w:cs="Times Armenian"/>
          <w:sz w:val="18"/>
          <w:szCs w:val="18"/>
          <w:lang w:val="ru-RU"/>
        </w:rPr>
        <w:t xml:space="preserve"> </w:t>
      </w:r>
      <w:r w:rsidRPr="00E96B7E">
        <w:rPr>
          <w:rFonts w:ascii="Calibri" w:hAnsi="Calibri"/>
          <w:sz w:val="18"/>
          <w:szCs w:val="18"/>
          <w:lang w:val="ru-RU"/>
        </w:rPr>
        <w:t>договором</w:t>
      </w:r>
      <w:r w:rsidRPr="00E96B7E">
        <w:rPr>
          <w:rFonts w:ascii="Calibri" w:hAnsi="Calibri" w:cs="Times Armenian"/>
          <w:sz w:val="18"/>
          <w:szCs w:val="18"/>
          <w:lang w:val="ru-RU"/>
        </w:rPr>
        <w:t xml:space="preserve"> </w:t>
      </w:r>
      <w:r w:rsidRPr="00E96B7E">
        <w:rPr>
          <w:rFonts w:ascii="Calibri" w:hAnsi="Calibri"/>
          <w:sz w:val="18"/>
          <w:szCs w:val="18"/>
          <w:lang w:val="ru-RU"/>
        </w:rPr>
        <w:t>за</w:t>
      </w:r>
      <w:r w:rsidRPr="00E96B7E">
        <w:rPr>
          <w:rFonts w:ascii="Calibri" w:hAnsi="Calibri" w:cs="Times Armenian"/>
          <w:sz w:val="18"/>
          <w:szCs w:val="18"/>
          <w:lang w:val="ru-RU"/>
        </w:rPr>
        <w:t xml:space="preserve"> </w:t>
      </w:r>
      <w:r w:rsidRPr="00E96B7E">
        <w:rPr>
          <w:rFonts w:ascii="Calibri" w:hAnsi="Calibri"/>
          <w:sz w:val="18"/>
          <w:szCs w:val="18"/>
          <w:lang w:val="ru-RU"/>
        </w:rPr>
        <w:t>эту</w:t>
      </w:r>
      <w:r w:rsidRPr="00E96B7E">
        <w:rPr>
          <w:rFonts w:ascii="Calibri" w:hAnsi="Calibri" w:cs="Times Armenian"/>
          <w:sz w:val="18"/>
          <w:szCs w:val="18"/>
          <w:lang w:val="ru-RU"/>
        </w:rPr>
        <w:t xml:space="preserve"> </w:t>
      </w:r>
      <w:r w:rsidRPr="00E96B7E">
        <w:rPr>
          <w:rFonts w:ascii="Calibri" w:hAnsi="Calibri"/>
          <w:sz w:val="18"/>
          <w:szCs w:val="18"/>
          <w:lang w:val="ru-RU"/>
        </w:rPr>
        <w:t>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w:t>
      </w:r>
      <w:r w:rsidRPr="00E96B7E">
        <w:rPr>
          <w:rFonts w:ascii="Calibri" w:hAnsi="Calibri" w:cs="Times Armenian"/>
          <w:sz w:val="18"/>
          <w:szCs w:val="18"/>
          <w:lang w:val="ru-RU"/>
        </w:rPr>
        <w:t xml:space="preserve"> </w:t>
      </w:r>
      <w:r w:rsidRPr="00E96B7E">
        <w:rPr>
          <w:rFonts w:ascii="Calibri" w:hAnsi="Calibri"/>
          <w:sz w:val="18"/>
          <w:szCs w:val="18"/>
          <w:lang w:val="ru-RU"/>
        </w:rPr>
        <w:t>случае</w:t>
      </w:r>
      <w:r w:rsidRPr="00E96B7E">
        <w:rPr>
          <w:rFonts w:ascii="Calibri" w:hAnsi="Calibri" w:cs="Times Armenian"/>
          <w:sz w:val="18"/>
          <w:szCs w:val="18"/>
          <w:lang w:val="ru-RU"/>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w:t>
      </w:r>
      <w:r w:rsidRPr="00E96B7E">
        <w:rPr>
          <w:rFonts w:ascii="Calibri" w:hAnsi="Calibri" w:cs="Times Armenian"/>
          <w:sz w:val="18"/>
          <w:szCs w:val="18"/>
          <w:lang w:val="ru-RU"/>
        </w:rPr>
        <w:t xml:space="preserve"> </w:t>
      </w:r>
      <w:r w:rsidRPr="00E96B7E">
        <w:rPr>
          <w:rFonts w:ascii="Calibri" w:hAnsi="Calibri"/>
          <w:sz w:val="18"/>
          <w:szCs w:val="18"/>
          <w:lang w:val="ru-RU"/>
        </w:rPr>
        <w:t>вызывающих</w:t>
      </w:r>
      <w:r w:rsidRPr="00E96B7E">
        <w:rPr>
          <w:rFonts w:ascii="Calibri" w:hAnsi="Calibri" w:cs="Times Armenian"/>
          <w:sz w:val="18"/>
          <w:szCs w:val="18"/>
          <w:lang w:val="ru-RU"/>
        </w:rPr>
        <w:t xml:space="preserve"> </w:t>
      </w:r>
      <w:r w:rsidRPr="00E96B7E">
        <w:rPr>
          <w:rFonts w:ascii="Calibri" w:hAnsi="Calibri"/>
          <w:sz w:val="18"/>
          <w:szCs w:val="18"/>
          <w:lang w:val="ru-RU"/>
        </w:rPr>
        <w:t>обязательств</w:t>
      </w:r>
      <w:r w:rsidRPr="00E96B7E">
        <w:rPr>
          <w:rFonts w:ascii="Calibri" w:hAnsi="Calibri" w:cs="Times Armenian"/>
          <w:sz w:val="18"/>
          <w:szCs w:val="18"/>
          <w:lang w:val="ru-RU"/>
        </w:rPr>
        <w:t xml:space="preserve"> </w:t>
      </w:r>
      <w:r w:rsidRPr="00E96B7E">
        <w:rPr>
          <w:rFonts w:ascii="Calibri" w:hAnsi="Calibri"/>
          <w:sz w:val="18"/>
          <w:szCs w:val="18"/>
          <w:lang w:val="ru-RU"/>
        </w:rPr>
        <w:t>за</w:t>
      </w:r>
      <w:r w:rsidRPr="00E96B7E">
        <w:rPr>
          <w:rFonts w:ascii="Calibri" w:hAnsi="Calibri" w:cs="Times Armenian"/>
          <w:sz w:val="18"/>
          <w:szCs w:val="18"/>
          <w:lang w:val="ru-RU"/>
        </w:rPr>
        <w:t xml:space="preserve"> </w:t>
      </w:r>
      <w:r w:rsidRPr="00E96B7E">
        <w:rPr>
          <w:rFonts w:ascii="Calibri" w:hAnsi="Calibri"/>
          <w:sz w:val="18"/>
          <w:szCs w:val="18"/>
          <w:lang w:val="ru-RU"/>
        </w:rPr>
        <w:t>счет</w:t>
      </w:r>
      <w:r w:rsidRPr="00E96B7E">
        <w:rPr>
          <w:rFonts w:ascii="Calibri" w:hAnsi="Calibri" w:cs="Times Armenian"/>
          <w:sz w:val="18"/>
          <w:szCs w:val="18"/>
          <w:lang w:val="ru-RU"/>
        </w:rPr>
        <w:t xml:space="preserve"> </w:t>
      </w:r>
      <w:r w:rsidRPr="00E96B7E">
        <w:rPr>
          <w:rFonts w:ascii="Calibri" w:hAnsi="Calibri"/>
          <w:sz w:val="18"/>
          <w:szCs w:val="18"/>
          <w:lang w:val="ru-RU"/>
        </w:rPr>
        <w:t>средств</w:t>
      </w:r>
      <w:r w:rsidRPr="00E96B7E">
        <w:rPr>
          <w:rFonts w:ascii="Calibri" w:hAnsi="Calibri" w:cs="Times Armenian"/>
          <w:sz w:val="18"/>
          <w:szCs w:val="18"/>
          <w:lang w:val="ru-RU"/>
        </w:rPr>
        <w:t xml:space="preserve"> </w:t>
      </w:r>
      <w:r w:rsidRPr="00E96B7E">
        <w:rPr>
          <w:rFonts w:ascii="Calibri" w:hAnsi="Calibri"/>
          <w:sz w:val="18"/>
          <w:szCs w:val="18"/>
          <w:lang w:val="ru-RU"/>
        </w:rPr>
        <w:t>государственного</w:t>
      </w:r>
      <w:r w:rsidRPr="00E96B7E">
        <w:rPr>
          <w:rFonts w:ascii="Calibri" w:hAnsi="Calibri" w:cs="Times Armenian"/>
          <w:sz w:val="18"/>
          <w:szCs w:val="18"/>
          <w:lang w:val="ru-RU"/>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Pr="00E96B7E">
        <w:rPr>
          <w:rFonts w:ascii="Calibri" w:hAnsi="Calibri" w:cs="Times Armenian"/>
          <w:sz w:val="18"/>
          <w:szCs w:val="18"/>
          <w:lang w:val="ru-RU"/>
        </w:rPr>
        <w:t xml:space="preserve"> </w:t>
      </w:r>
      <w:r w:rsidRPr="00E96B7E">
        <w:rPr>
          <w:rFonts w:ascii="Calibri" w:hAnsi="Calibri"/>
          <w:sz w:val="18"/>
          <w:szCs w:val="18"/>
          <w:lang w:val="ru-RU"/>
        </w:rPr>
        <w:t>предложение</w:t>
      </w:r>
      <w:r w:rsidRPr="00E96B7E">
        <w:rPr>
          <w:rFonts w:ascii="Calibri" w:hAnsi="Calibri" w:cs="Times Armenian"/>
          <w:sz w:val="18"/>
          <w:szCs w:val="18"/>
          <w:lang w:val="ru-RU"/>
        </w:rPr>
        <w:t xml:space="preserve"> </w:t>
      </w:r>
      <w:r w:rsidRPr="00E96B7E">
        <w:rPr>
          <w:rFonts w:ascii="Calibri" w:hAnsi="Calibri"/>
          <w:sz w:val="18"/>
          <w:szCs w:val="18"/>
          <w:lang w:val="ru-RU"/>
        </w:rPr>
        <w:t>исключается</w:t>
      </w:r>
      <w:r w:rsidRPr="00E96B7E">
        <w:rPr>
          <w:rFonts w:ascii="Calibri" w:hAnsi="Calibri" w:cs="Times Armenian"/>
          <w:sz w:val="18"/>
          <w:szCs w:val="18"/>
          <w:lang w:val="ru-RU"/>
        </w:rPr>
        <w:t xml:space="preserve"> </w:t>
      </w:r>
      <w:r w:rsidRPr="00E96B7E">
        <w:rPr>
          <w:rFonts w:ascii="Calibri" w:hAnsi="Calibri"/>
          <w:sz w:val="18"/>
          <w:szCs w:val="18"/>
          <w:lang w:val="ru-RU"/>
        </w:rPr>
        <w:t>из</w:t>
      </w:r>
      <w:r w:rsidRPr="00E96B7E">
        <w:rPr>
          <w:rFonts w:ascii="Calibri" w:hAnsi="Calibri" w:cs="Times Armenian"/>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Pr="00E96B7E">
        <w:rPr>
          <w:rFonts w:ascii="Calibri" w:hAnsi="Calibri" w:cs="Times Armenian"/>
          <w:sz w:val="18"/>
          <w:szCs w:val="18"/>
          <w:lang w:val="ru-RU"/>
        </w:rPr>
        <w:t xml:space="preserve"> </w:t>
      </w:r>
      <w:r w:rsidRPr="00E96B7E">
        <w:rPr>
          <w:rFonts w:ascii="Calibri" w:hAnsi="Calibri"/>
          <w:sz w:val="18"/>
          <w:szCs w:val="18"/>
          <w:lang w:val="ru-RU"/>
        </w:rPr>
        <w:t>пункт</w:t>
      </w:r>
      <w:r w:rsidRPr="00E96B7E">
        <w:rPr>
          <w:rFonts w:ascii="Calibri" w:hAnsi="Calibri" w:cs="Times Armenian"/>
          <w:sz w:val="18"/>
          <w:szCs w:val="18"/>
          <w:lang w:val="ru-RU"/>
        </w:rPr>
        <w:t xml:space="preserve"> </w:t>
      </w:r>
      <w:r w:rsidRPr="00E96B7E">
        <w:rPr>
          <w:rFonts w:ascii="Calibri" w:hAnsi="Calibri"/>
          <w:sz w:val="18"/>
          <w:szCs w:val="18"/>
          <w:lang w:val="ru-RU"/>
        </w:rPr>
        <w:t>исключается</w:t>
      </w:r>
      <w:r w:rsidRPr="00E96B7E">
        <w:rPr>
          <w:rFonts w:ascii="Calibri" w:hAnsi="Calibri" w:cs="Times Armenian"/>
          <w:sz w:val="18"/>
          <w:szCs w:val="18"/>
          <w:lang w:val="ru-RU"/>
        </w:rPr>
        <w:t xml:space="preserve"> </w:t>
      </w:r>
      <w:r w:rsidRPr="00E96B7E">
        <w:rPr>
          <w:rFonts w:ascii="Calibri" w:hAnsi="Calibri"/>
          <w:sz w:val="18"/>
          <w:szCs w:val="18"/>
          <w:lang w:val="ru-RU"/>
        </w:rPr>
        <w:t>из</w:t>
      </w:r>
      <w:r w:rsidRPr="00E96B7E">
        <w:rPr>
          <w:rFonts w:ascii="Calibri" w:hAnsi="Calibri" w:cs="Times Armenian"/>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Pr="00E96B7E">
        <w:rPr>
          <w:rFonts w:ascii="Calibri" w:hAnsi="Calibri" w:cs="Times Armenian"/>
          <w:sz w:val="18"/>
          <w:szCs w:val="18"/>
          <w:lang w:val="ru-RU"/>
        </w:rPr>
        <w:t xml:space="preserve"> </w:t>
      </w:r>
      <w:r w:rsidRPr="00E96B7E">
        <w:rPr>
          <w:rFonts w:ascii="Calibri" w:hAnsi="Calibri"/>
          <w:sz w:val="18"/>
          <w:szCs w:val="18"/>
          <w:lang w:val="ru-RU"/>
        </w:rPr>
        <w:t>договор</w:t>
      </w:r>
      <w:r w:rsidRPr="00E96B7E">
        <w:rPr>
          <w:rFonts w:ascii="Calibri" w:hAnsi="Calibri" w:cs="Times Armenian"/>
          <w:sz w:val="18"/>
          <w:szCs w:val="18"/>
          <w:lang w:val="ru-RU"/>
        </w:rPr>
        <w:t xml:space="preserve"> </w:t>
      </w:r>
      <w:r w:rsidRPr="00E96B7E">
        <w:rPr>
          <w:rFonts w:ascii="Calibri" w:hAnsi="Calibri"/>
          <w:sz w:val="18"/>
          <w:szCs w:val="18"/>
          <w:lang w:val="ru-RU"/>
        </w:rPr>
        <w:t>не</w:t>
      </w:r>
      <w:r w:rsidRPr="00E96B7E">
        <w:rPr>
          <w:rFonts w:ascii="Calibri" w:hAnsi="Calibri" w:cs="Times Armenian"/>
          <w:sz w:val="18"/>
          <w:szCs w:val="18"/>
          <w:lang w:val="ru-RU"/>
        </w:rPr>
        <w:t xml:space="preserve"> </w:t>
      </w:r>
      <w:r w:rsidRPr="00E96B7E">
        <w:rPr>
          <w:rFonts w:ascii="Calibri" w:hAnsi="Calibri"/>
          <w:sz w:val="18"/>
          <w:szCs w:val="18"/>
          <w:lang w:val="ru-RU"/>
        </w:rPr>
        <w:t>осуществляется</w:t>
      </w:r>
      <w:r w:rsidRPr="00E96B7E">
        <w:rPr>
          <w:rFonts w:ascii="Calibri" w:hAnsi="Calibri" w:cs="Times Armenian"/>
          <w:sz w:val="18"/>
          <w:szCs w:val="18"/>
          <w:lang w:val="ru-RU"/>
        </w:rPr>
        <w:t xml:space="preserve"> </w:t>
      </w:r>
      <w:r w:rsidRPr="00E96B7E">
        <w:rPr>
          <w:rFonts w:ascii="Calibri" w:hAnsi="Calibri"/>
          <w:sz w:val="18"/>
          <w:szCs w:val="18"/>
          <w:lang w:val="ru-RU"/>
        </w:rPr>
        <w:t>путем</w:t>
      </w:r>
      <w:r w:rsidRPr="00E96B7E">
        <w:rPr>
          <w:rFonts w:ascii="Calibri" w:hAnsi="Calibri" w:cs="Times Armenian"/>
          <w:sz w:val="18"/>
          <w:szCs w:val="18"/>
          <w:lang w:val="ru-RU"/>
        </w:rPr>
        <w:t xml:space="preserve"> </w:t>
      </w:r>
      <w:r w:rsidRPr="00E96B7E">
        <w:rPr>
          <w:rFonts w:ascii="Calibri" w:hAnsi="Calibri"/>
          <w:sz w:val="18"/>
          <w:szCs w:val="18"/>
          <w:lang w:val="ru-RU"/>
        </w:rPr>
        <w:t>заключения</w:t>
      </w:r>
      <w:r w:rsidRPr="00E96B7E">
        <w:rPr>
          <w:rFonts w:ascii="Calibri" w:hAnsi="Calibri" w:cs="Times Armenian"/>
          <w:sz w:val="18"/>
          <w:szCs w:val="18"/>
          <w:lang w:val="ru-RU"/>
        </w:rPr>
        <w:t xml:space="preserve"> </w:t>
      </w:r>
      <w:r w:rsidRPr="00E96B7E">
        <w:rPr>
          <w:rFonts w:ascii="Calibri" w:hAnsi="Calibri"/>
          <w:sz w:val="18"/>
          <w:szCs w:val="18"/>
          <w:lang w:val="ru-RU"/>
        </w:rPr>
        <w:t>субподрядного</w:t>
      </w:r>
      <w:r w:rsidRPr="00E96B7E">
        <w:rPr>
          <w:rFonts w:ascii="Calibri" w:hAnsi="Calibri" w:cs="Times Armenian"/>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Pr="00E96B7E">
        <w:rPr>
          <w:rFonts w:ascii="Calibri" w:hAnsi="Calibri" w:cs="Times Armenian"/>
          <w:sz w:val="18"/>
          <w:szCs w:val="18"/>
          <w:lang w:val="ru-RU"/>
        </w:rPr>
        <w:t xml:space="preserve"> </w:t>
      </w:r>
      <w:r w:rsidRPr="00E96B7E">
        <w:rPr>
          <w:rFonts w:ascii="Calibri" w:hAnsi="Calibri"/>
          <w:sz w:val="18"/>
          <w:szCs w:val="18"/>
          <w:lang w:val="ru-RU"/>
        </w:rPr>
        <w:t>пункт</w:t>
      </w:r>
      <w:r w:rsidRPr="00E96B7E">
        <w:rPr>
          <w:rFonts w:ascii="Calibri" w:hAnsi="Calibri" w:cs="Times Armenian"/>
          <w:sz w:val="18"/>
          <w:szCs w:val="18"/>
          <w:lang w:val="ru-RU"/>
        </w:rPr>
        <w:t xml:space="preserve"> </w:t>
      </w:r>
      <w:r w:rsidRPr="00E96B7E">
        <w:rPr>
          <w:rFonts w:ascii="Calibri" w:hAnsi="Calibri"/>
          <w:sz w:val="18"/>
          <w:szCs w:val="18"/>
          <w:lang w:val="ru-RU"/>
        </w:rPr>
        <w:t>исключается</w:t>
      </w:r>
      <w:r w:rsidRPr="00E96B7E">
        <w:rPr>
          <w:rFonts w:ascii="Calibri" w:hAnsi="Calibri" w:cs="Times Armenian"/>
          <w:sz w:val="18"/>
          <w:szCs w:val="18"/>
          <w:lang w:val="ru-RU"/>
        </w:rPr>
        <w:t xml:space="preserve"> </w:t>
      </w:r>
      <w:r w:rsidRPr="00E96B7E">
        <w:rPr>
          <w:rFonts w:ascii="Calibri" w:hAnsi="Calibri"/>
          <w:sz w:val="18"/>
          <w:szCs w:val="18"/>
          <w:lang w:val="ru-RU"/>
        </w:rPr>
        <w:t>из</w:t>
      </w:r>
      <w:r w:rsidRPr="00E96B7E">
        <w:rPr>
          <w:rFonts w:ascii="Calibri" w:hAnsi="Calibri" w:cs="Times Armenian"/>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Pr="00E96B7E">
        <w:rPr>
          <w:rFonts w:ascii="Calibri" w:hAnsi="Calibri" w:cs="Times Armenian"/>
          <w:sz w:val="18"/>
          <w:szCs w:val="18"/>
          <w:lang w:val="ru-RU"/>
        </w:rPr>
        <w:t xml:space="preserve"> </w:t>
      </w:r>
      <w:r w:rsidRPr="00E96B7E">
        <w:rPr>
          <w:rFonts w:ascii="Calibri" w:hAnsi="Calibri"/>
          <w:sz w:val="18"/>
          <w:szCs w:val="18"/>
          <w:lang w:val="ru-RU"/>
        </w:rPr>
        <w:t>договор</w:t>
      </w:r>
      <w:r w:rsidRPr="00E96B7E">
        <w:rPr>
          <w:rFonts w:ascii="Calibri" w:hAnsi="Calibri" w:cs="Times Armenian"/>
          <w:sz w:val="18"/>
          <w:szCs w:val="18"/>
          <w:lang w:val="ru-RU"/>
        </w:rPr>
        <w:t xml:space="preserve"> </w:t>
      </w:r>
      <w:r w:rsidRPr="00E96B7E">
        <w:rPr>
          <w:rFonts w:ascii="Calibri" w:hAnsi="Calibri"/>
          <w:sz w:val="18"/>
          <w:szCs w:val="18"/>
          <w:lang w:val="ru-RU"/>
        </w:rPr>
        <w:t>не</w:t>
      </w:r>
      <w:r w:rsidRPr="00E96B7E">
        <w:rPr>
          <w:rFonts w:ascii="Calibri" w:hAnsi="Calibri" w:cs="Times Armenian"/>
          <w:sz w:val="18"/>
          <w:szCs w:val="18"/>
          <w:lang w:val="ru-RU"/>
        </w:rPr>
        <w:t xml:space="preserve"> </w:t>
      </w:r>
      <w:r w:rsidRPr="00E96B7E">
        <w:rPr>
          <w:rFonts w:ascii="Calibri" w:hAnsi="Calibri"/>
          <w:sz w:val="18"/>
          <w:szCs w:val="18"/>
          <w:lang w:val="ru-RU"/>
        </w:rPr>
        <w:t>осуществляется</w:t>
      </w:r>
      <w:r w:rsidRPr="00E96B7E">
        <w:rPr>
          <w:rFonts w:ascii="Calibri" w:hAnsi="Calibri" w:cs="Times Armenian"/>
          <w:sz w:val="18"/>
          <w:szCs w:val="18"/>
          <w:lang w:val="ru-RU"/>
        </w:rPr>
        <w:t xml:space="preserve"> </w:t>
      </w:r>
      <w:r w:rsidRPr="00E96B7E">
        <w:rPr>
          <w:rFonts w:ascii="Calibri" w:hAnsi="Calibri"/>
          <w:sz w:val="18"/>
          <w:szCs w:val="18"/>
          <w:lang w:val="ru-RU"/>
        </w:rPr>
        <w:t>путем</w:t>
      </w:r>
      <w:r w:rsidRPr="00E96B7E">
        <w:rPr>
          <w:rFonts w:ascii="Calibri" w:hAnsi="Calibri" w:cs="Times Armenian"/>
          <w:sz w:val="18"/>
          <w:szCs w:val="18"/>
          <w:lang w:val="ru-RU"/>
        </w:rPr>
        <w:t xml:space="preserve"> </w:t>
      </w:r>
      <w:r w:rsidRPr="00E96B7E">
        <w:rPr>
          <w:rFonts w:ascii="Calibri" w:hAnsi="Calibri"/>
          <w:sz w:val="18"/>
          <w:szCs w:val="18"/>
          <w:lang w:val="ru-RU"/>
        </w:rPr>
        <w:t>заключения</w:t>
      </w:r>
      <w:r w:rsidRPr="00E96B7E">
        <w:rPr>
          <w:rFonts w:ascii="Calibri" w:hAnsi="Calibri" w:cs="Times Armenian"/>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о</w:t>
      </w:r>
      <w:r w:rsidRPr="00E96B7E">
        <w:rPr>
          <w:rFonts w:ascii="Calibri" w:hAnsi="Calibri" w:cs="Times Armenian"/>
          <w:sz w:val="18"/>
          <w:szCs w:val="18"/>
          <w:lang w:val="ru-RU"/>
        </w:rPr>
        <w:t xml:space="preserve"> </w:t>
      </w:r>
      <w:r w:rsidRPr="00E96B7E">
        <w:rPr>
          <w:rFonts w:ascii="Calibri" w:hAnsi="Calibri"/>
          <w:sz w:val="18"/>
          <w:szCs w:val="18"/>
          <w:lang w:val="ru-RU"/>
        </w:rPr>
        <w:t>совместной</w:t>
      </w:r>
      <w:r w:rsidRPr="00E96B7E">
        <w:rPr>
          <w:rFonts w:ascii="Calibri" w:hAnsi="Calibri" w:cs="Times Armenian"/>
          <w:sz w:val="18"/>
          <w:szCs w:val="18"/>
          <w:lang w:val="ru-RU"/>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w:t>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5F4F6B" w:rsidP="000F3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2057F"/>
    <w:rsid w:val="001210D8"/>
    <w:rsid w:val="0013057B"/>
    <w:rsid w:val="00130984"/>
    <w:rsid w:val="00135833"/>
    <w:rsid w:val="0013754E"/>
    <w:rsid w:val="00137EEF"/>
    <w:rsid w:val="0014575E"/>
    <w:rsid w:val="0015027D"/>
    <w:rsid w:val="00152D16"/>
    <w:rsid w:val="001537F2"/>
    <w:rsid w:val="001578DA"/>
    <w:rsid w:val="001759BA"/>
    <w:rsid w:val="00186F37"/>
    <w:rsid w:val="00187FA4"/>
    <w:rsid w:val="001904D4"/>
    <w:rsid w:val="0019347F"/>
    <w:rsid w:val="00193F7F"/>
    <w:rsid w:val="0019473B"/>
    <w:rsid w:val="001A25F0"/>
    <w:rsid w:val="001A5343"/>
    <w:rsid w:val="001A76FF"/>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F316F"/>
    <w:rsid w:val="003F5113"/>
    <w:rsid w:val="00400157"/>
    <w:rsid w:val="00400A87"/>
    <w:rsid w:val="00410048"/>
    <w:rsid w:val="004114F8"/>
    <w:rsid w:val="00415B3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53EC"/>
    <w:rsid w:val="00B36B04"/>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A99F8"/>
  <w15:docId w15:val="{B05F15C3-84BB-4053-B97A-8F4E263DB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10336-E8D9-45C7-8ABA-217AFBDC3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62</Pages>
  <Words>15489</Words>
  <Characters>88288</Characters>
  <Application>Microsoft Office Word</Application>
  <DocSecurity>0</DocSecurity>
  <Lines>735</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305</cp:revision>
  <dcterms:created xsi:type="dcterms:W3CDTF">2020-06-23T11:07:00Z</dcterms:created>
  <dcterms:modified xsi:type="dcterms:W3CDTF">2022-06-03T13:35:00Z</dcterms:modified>
</cp:coreProperties>
</file>