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2024.08.27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ՄՍԾ ԷԱՃԱՊՁԲ-24/34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ՄԻԱՍՆԱԿԱՆ ՍՈՑԻԱԼԱԿԱՆ ԾԱՌԱՅՈՒԹՅՈՒՆ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Նալբանդյան 13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մետաքսե շարֆերի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09:30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Գագիկ Ջանջուղազյան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060654066</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gagik.janjughazyan@socservice.am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ՄԻԱՍՆԱԿԱՆ ՍՈՑԻԱԼԱԿԱՆ ԾԱՌԱՅՈՒԹՅՈՒՆ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ՄՍԾ ԷԱՃԱՊՁԲ-24/34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2024.08.27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ՄԻԱՍՆԱԿԱՆ ՍՈՑԻԱԼԱԿԱՆ ԾԱՌԱՅՈՒԹՅՈՒՆ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ՄԻԱՍՆԱԿԱՆ ՍՈՑԻԱԼԱԿԱՆ ԾԱՌԱՅՈՒԹՅՈՒՆ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մետաքսե շարֆերի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ՄԻԱՍՆԱԿԱՆ ՍՈՑԻԱԼԱԿԱՆ ԾԱՌԱՅՈՒԹՅՈՒՆ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մետաքսե շարֆերի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ՄՍԾ ԷԱՃԱՊՁԲ-24/34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gagik.janjughazyan@socservice.am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մետաքսե շարֆերի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մետաքսե շարֆեր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388.11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4.23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433.64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2024.09.10. 09:30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ՄՍԾ ԷԱՃԱՊՁԲ-24/34</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ՄԻԱՍՆԱԿԱՆ ՍՈՑԻԱԼԱԿԱՆ ԾԱՌԱՅՈՒԹՅՈՒՆ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ՄՍԾ ԷԱՃԱՊՁԲ-24/34</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ՄՍԾ ԷԱՃԱՊՁԲ-24/34</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«ՄՍԾ ԷԱՃԱՊՁԲ-24/34»*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ՄԻԱՍՆԱԿԱՆ ՍՈՑԻԱԼԱԿԱՆ ԾԱՌԱՅՈՒԹՅՈՒՆ*  (այսուհետ` Պատվիրատու) կողմից կազմակերպված` ՄՍԾ ԷԱՃԱՊՁԲ-24/34*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ՄԻԱՍՆԱԿԱՆ ՍՈՑԻԱԼԱԿԱՆ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- 02505511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«ՄՍԾ ԷԱՃԱՊՁԲ-24/34»*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ՄԻԱՍՆԱԿԱՆ ՍՈՑԻԱԼԱԿԱՆ ԾԱՌԱՅՈՒԹՅՈՒՆ*  (այսուհետ` Պատվիրատու) կողմից կազմակերպված` ՄՍԾ ԷԱՃԱՊՁԲ-24/34*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ՄԻԱՍՆԱԿԱՆ ՍՈՑԻԱԼԱԿԱՆ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- 02505511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մետաքսե շարֆեր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Մետաքսե շարֆեր Արմանի տեսակի մետաքսից (բաղադրություն՝ պոլիեսթեր (97%) և սպանդեքս (3%)), քառակուսի, յուրաքանչյուր կողմի երկարությունը 70 սմ: Մետաքսե շարֆի եզրերով հայերեն անգլերեն հայերեն հերթականությամբ գրառված պետք է լինի Միասնական սոցիալական ծառայություն: Գրեթե ամբողջ մակերեսով պետք է պատկերված լինի Միասնական սոցիալական ծառայության լոգոն: Տեսքը և մետաքսե շարֆի վրայի գրառումները ըստ կից նկարի: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20 օրացուցային օր: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մետաքսե շարֆեր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