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2024.08.23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ՊԾԷԱ-ԱՊՁԲ-2024/8</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Հայաստանի տարածքային զարգացման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ք. Երևան, Կ. Ուլնեցու 31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ՀՀՏԶՀ `ՊԾԷԱ-ԱՊՁԲ-2024/8 ծածկագրով Թուղթ A 4 ֆորմատի, Թղթապանակ պոլիմերային թաղանթ,ֆայլ,Հաշվասարք գրասենյակային,գրչատուփեր ապրանքի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Մարինե Բալյան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 41 500 760</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m.balyan@atdf.am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Հայաստանի տարածքային զարգացման հիմնադրամ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ՊԾԷԱ-ԱՊՁԲ-2024/8</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2024.08.23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Հայաստանի տարածքային զարգացման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Հայաստանի տարածքային զարգացման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ՀՀՏԶՀ `ՊԾԷԱ-ԱՊՁԲ-2024/8 ծածկագրով Թուղթ A 4 ֆորմատի, Թղթապանակ պոլիմերային թաղանթ,ֆայլ,Հաշվասարք գրասենյակային,գրչատուփեր ապրանքի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Հայաստանի տարածքային զարգացման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ՀՀՏԶՀ `ՊԾԷԱ-ԱՊՁԲ-2024/8 ծածկագրով Թուղթ A 4 ֆորմատի, Թղթապանակ պոլիմերային թաղանթ,ֆայլ,Հաշվասարք գրասենյակային,գրչատուփեր ապրանքի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ՊԾԷԱ-ԱՊՁԲ-2024/8</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m.balyan@atdf.am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ՀՀՏԶՀ `ՊԾԷԱ-ԱՊՁԲ-2024/8 ծածկագրով Թուղթ A 4 ֆորմատի, Թղթապանակ պոլիմերային թաղանթ,ֆայլ,Հաշվասարք գրասենյակային,գրչատուփեր ապրանքի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հաշվասարք,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գրչատուփեր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387.82</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4.26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433.08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2024.09.10. 12:00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ՊԾԷԱ-ԱՊՁԲ-2024/8</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Հայաստանի տարածքային զարգացման հիմնադրամ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ՊԾԷԱ-ԱՊՁԲ-2024/8</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ՊԾԷԱ-ԱՊՁԲ-2024/8</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«ՊԾԷԱ-ԱՊՁԲ-2024/8»*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Հայաստանի տարածքային զարգացման հիմնադրամ*  (այսուհետ` Պատվիրատու) կողմից կազմակերպված` ՊԾԷԱ-ԱՊՁԲ-2024/8*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տարածքային զարգացման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- 00846441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Բանկ՝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Հ/հ՝ 1510032335590400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«ՊԾԷԱ-ԱՊՁԲ-2024/8»*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Հայաստանի տարածքային զարգացման հիմնադրամ*  (այսուհետ` Պատվիրատու) կողմից կազմակերպված` ՊԾԷԱ-ԱՊՁԲ-2024/8*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տարածքային զարգացման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- 00846441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Բանկ՝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Հ/հ՝ 1510032335590400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10</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30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Կատարողը պետք է մատակարարի A4 ֆորմատի թուղթ,/210*297մմ/ թղթի անթափանցելությունը` 94%, Թղթի հաստությունը`110 մկմ, Թղթի պայծառությունը`104,սպիտակությունը` 152% եւ ավելի, Չկավճած թուղթ, նախատեսված գրասենյակային տպիչներով տպագրման համար, թղթի խտությունը` 80գ/քմ, քանակը տուփում 500 թերթ, 2,5 կգ; Տուփերի քանակը արկղում` 5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Ա-4 չափսի թղթերի համար,,պոլիմերային նյութից, 50 միկրոն հաստության, մեկ փաթեթում/հատում/  100 թաղանթ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30141200/1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հաշվասարք,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Հաշվասարք 12 նիշով, չափսերը 161*205մմ-ւց ոչ պակաս, անջատման առանձին կոճակով,CA-4700H տեսակի կամ համարժեքը/ցուցանիշներով/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գրչատուփեր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Պտտվող տակդիրով,105-ից160մմ  տրամագծով,բարձրությունը՝ ոչ պակաս 110- 140մմ  , գրչամաններով և  ամրակների ու այլ պիտույքների պահատեղիով, և այցեքարտերի պահոցներով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Կ․Ուլնեցու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25/12/2024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Կ․Ուլնեցու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25/12/2024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Կ․Ուլնեցու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25/12/2024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Կ․Ուլնեցու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25/12/2024 ըստ պահանջի։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30141200/1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հաշվասարք,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գրչատուփեր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