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KSHMP-EAAPDzB-24/51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KSHMP-EAAPDzB-24/51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KSHMP-EAAPDzB-24/51</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KSHMP-EAAPDzB-24/51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KSHMP-EAAPDzB-24/51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KSHMP-EAAPDzB-24/51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KSHMP-EAAPDzB-24/51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160x110x160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110x90x110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110x75x110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110x110x110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90x90x90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75x75x75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63x63x63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75x63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160x110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90x75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переходник 110x90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переходник 60x40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90x3F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63x1՛՛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63x2՛՛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колено/угол/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160x 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 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 1.1/2F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 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 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 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3՛՛*3՛՛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2՛՛*2՛՛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75մմ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90մմ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110մմ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1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75 -2․1/2՛՛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110 -4՛՛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1/2Mx3/8F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1,5 кВт центробежный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Дождеватель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для растяжки деталей ПП и ПЭ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Дисковый фильтр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Песочный фильтр сталь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KSHMP-EAAPDzB-24/51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"KSHMP-EAAPDzB-24/51"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"KSHMP-EAAPDzB-24/51"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KSHMP-EAAPDzB-24/51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160x110x160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Т160х110,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110x90x110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Т110x90,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110x75x110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Т110x75,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110x110x110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Т110,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90x90x90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Т90,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75x75x75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Т75,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63x63x63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черный тройник 63мм.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75x63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S75x63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160x110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S160x110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S110x90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S110x75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90x75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S90x75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переходник 110x90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фитинг переходник 110x90.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переходник 60x40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фитинг переходник 60x40.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90x3F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фитинг 90x3F.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63x1՛՛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фитинг 63x 1՛՛ F .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63x2՛՛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фитинг 63x 1՛՛ F .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L160,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L110,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колено/угол/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ПП 63 мм, Все соединительные детали (сырье ПП) механические, растягивающиеся, рассчитаны на рабочее давление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160x 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160x 1F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200x3F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 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200x2F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 1.1/2F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200x1.1/2F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 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110x 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 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110x 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 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63x1/2F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3՛՛*3՛՛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2՛՛*2՛՛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2՛՛*2՛՛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1՛՛*1՛՛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160мм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110мм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40мм. все соединительные детали (сырье PP) механические, растяжные, рассчитан на рабочее давление не менее 16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63мм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ПП 63 Все соединительные детали (сырье ПП) механические, растягивающиеся, рассчитаны на рабочее давление не менее 16 бар.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75մմ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2.1/2 дюйма, тип: бабочка, рассчитан на давление PN16, тип уплотнительного материала EPDM, H=162мм, H1=115мм, DN=80мм, P=12мм, К=90мм, PCD=160мм, длина ручки от оси М =248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90մմ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3 дюйма, тип: бабочка, рассчитан на давление PN16, тип уплотнительного материала EPDM, H=155мм, H1=90мм, DN=65мм, P=12мм, К=65мм, PCD=145мм, длина ручки от оси М=207мм .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110մմ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4 дюйма, тип: бабочка, рассчитан на давление PN16, тип уплотнительного материала EPDM, H=181мм, H1=125мм, DN=100мм, P=12мм, К=90мм, PCD=180мм, длина ручки от оси М=248мм .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1 дюйм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1 дюйма, материал латунь, внутренняя резьба, шарового типа.  не менее PN25.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FL75,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FL110,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75 -2․1/2՛՛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металлический 2.1/2" для фитинга, оцинкованный, внутренний диаметр не менее 85 мм, толщина стенки не менее 7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110 -4՛՛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металлический 4'', для фитинга, оцинкованный, внутренний диаметр не менее 125 мм, толщина стенки не менее 9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предназначенный для воды, Давление 0-10 мТн, с соединениями, крепится на фильтры.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1/2Mx3/8F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Латунные с наружной резьбой 1/2M x3/8Fрассчитаны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1,5 кВт центробежный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мощностью 1,5кВт /центробежный/
Q-5-30-40 т/ч
Н-50-60 м
Вход-2՛՛
Выход-2՛՛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75мм, SDR 17 / PN-10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25мм, SDR 17 / PN-10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40мм, SDR 17 / PN-10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63мм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63мм, SDR 17 / PN-10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Дождеватель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в опущенном состоянии: 13 см.
Высота поднимающейся планки: 5 см.
Диаметр поверхности: 3 см
Размер подачи воды: 1/2"
Прочная чаша
Двухкомпонентный храповой стержень
Стержень с внешней резьбой, подходит к любому типу гнезда с внутренней резьбой.
Доступен со встроенной заглушкой (фильтр с крупной сеткой не входит в комплект)
Большой сетчатый фильтр
Высокопрочная пружина
Диапазон рабочего давления: от 1,0 до 4,8 бар, от 100 до 480 кПа.
Розетка: 12А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для растяжки деталей ПП и ПЭ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для растяжки деталей ПП и ПЭ, включает в себя 2 ключа: 20-50мм и 63-110мм. Материал - металл.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Дисковый фильтр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Дисковый фильтр для сельскохозяйственного капельного орошения, материал: пластик, наружные геометрические размеры: 750*340*220 мм, назначение: сельскохозяйственное орошение, монтажные размеры на входе и выходе: 3", фильтрующий элемент: диск, площадь фильтрации: 1700см², степень фильтрации: 130 микрон /120 mesh/, производительность: 50 м³/ч, PN 10, масса брутто: 8,3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Песочный фильтр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Песочный фильтр для первичной фильтрации, расход 770-950 л/мин, входные и выходные патрубки 3", диаметр фильтра не менее 1000 мм,
Корпус: сталь
Цель применения: орошение.
Рабочее давление не менее 11 атм, включая песок для фильтрации.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