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ԿՄՀՔ-ԷԱՃԱՊՁԲ-24/46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Հրազդանի համայնքապետարանի կարիքների համար համակարգիչների և բազմաֆունկցիոնալ տպիչ սարքերի ձեռքբերման հայտարարություն և հրավեր՝  ԿՄՀՔ-ԷԱՃԱՊՁԲ-24/46 ծածկագրով։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060-70-40-21 Քրիստինե Բաղդասարյան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baghdasaryan_1978@mail.ru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ԿՄՀՔ-ԷԱՃԱՊՁԲ-24/46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Հրազդանի համայնքապետարանի կարիքների համար համակարգիչների և բազմաֆունկցիոնալ տպիչ սարքերի ձեռքբերման հայտարարություն և հրավեր՝  ԿՄՀՔ-ԷԱՃԱՊՁԲ-24/46 ծածկագրով։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Հրազդանի համայնքապետարանի կարիքների համար համակարգիչների և բազմաֆունկցիոնալ տպիչ սարքերի ձեռքբերման հայտարարություն և հրավեր՝  ԿՄՀՔ-ԷԱՃԱՊՁԲ-24/46 ծածկագրով։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ԿՄՀՔ-ԷԱՃԱՊՁԲ-24/46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baghdasaryan_1978@mail.ru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Հրազդանի համայնքապետարանի կարիքների համար համակարգիչների և բազմաֆունկցիոնալ տպիչ սարքերի ձեռքբերման հայտարարություն և հրավեր՝  ԿՄՀՔ-ԷԱՃԱՊՁԲ-24/46 ծածկագրով։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2024.09.11.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ԿՄՀՔ-ԷԱՃԱՊՁԲ-24/46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ԿՄՀՔ-ԷԱՃԱՊՁԲ-24/46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ԿՄՀՔ-ԷԱՃԱՊՁԲ-24/46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«ԿՄՀՔ-ԷԱՃԱՊՁԲ-24/46»*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ԿՄՀՔ-ԷԱՃԱՊՁԲ-24/46*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«ԿՄՀՔ-ԷԱՃԱՊՁԲ-24/46»*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ԿՄՀՔ-ԷԱՃԱՊՁԲ-24/46*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770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 չափսը առնվազն 23,8/LED LPS LG24MK600MB օպերատիվ  հիշողություն Kingston 16Gb/SSD 512Gb  
կոշտ սկավառակ/CP4 i513700 
պրոցեսոր/ Asus Prime B76M-K D4 
մկնիկ Genius Dx-170 լարով USB 1.5մ
ստեղմնաշար  Genius smart kb-117  USB 1.5մ
Վիդեո օնբորտ/սնուցման բլոկ AEROCOOL VX Plus 650w Չօգտագործված։ Երաշխիքային ժամկետ 36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All in One 24
AIO 23.8-inch FHD IPS (1920x1080) LED-Backlit Non Touch Display, Intel Cores i5-1335U (10Cores(2P Core up to 4.4GHz in turbo boost, 8E Cores up to 3.3GHz in turbo boost, 12Threads, 12Mb L3 cache), RAM 16Gb DDR4, 512Gb M.2 NVMe SSD, Intel® Iris® Xᵉ Graphics (up to 1300 MHz), no ODD, Gbt. LAN, Lenovo USB Wired Keyboard+ Mouse, LAN, HD Web Cam, 2xUSB 3.1, 2xUSB 2.0, HDMI, 1 Year Warranty, Free DOS, Snowflake White
Չօգտագործված
 Երաշխիքային ժամկետ 36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Սև և սպիտակ լազերային, բազմաֆունկցիոնալ : Մեքենայի գործառույթները /ֆոնկցիաներ/՝  տպել, սկանավորել և պատճենել :ՏՊԻՉԻ ՖՈՒՆԿՑԻԱՆԵՐԸ -Պատճենահանման չափս - A4, Տպման արագություն՝ առնվազն  18 էջ րոպեում, Տպման մեթոդ՝ Սև և սպիտակ լազերային տպագրություն, Տպման որակը՝ Ընդլայնված ռեժիմում մինչև 1200 x 600 dpi, Տպել բանաձևը՝ առնվազն 600 x 400 dpi, առկա տոների խնայողության ռեժիմ: ՊԱՏՃԵՆԱՀԱՆՄԱՆ ՖՈՒՆԿՑԻԱՆԵՐԸ-Պատճենման արագություն՝ առնվազն  18 էջ րոպեում, Տպման որակը մինչև 600 x 600 dpi, Պատճենման ռեժիմներ՝ Տեքստ, Լուսանկար, Տեքստ/Լուսանկար+, Տեքստ/Լուսանկար: ՍԿԱՆԵՐԻ ՖՈՒՆԿՑԻԱՆԵՐԸ - Գույնը  գունավոր  Սկան բանաձևը, Օպտիկական՝ մինչև 600 x 600 dpi,  Ընդլայնված՝ 9600 x 9600 dpi, Գունավոր սկանավորման խորությունը՝ առնվազն 24 բիթ/24 բիթ (մուտք/ելք), Մաքսիմում, Արդյունավետ սկանավորման տարածքի լայնությունը՝ առնվազն 216 մմ, Տպագրություն՝ առնվազն հետևյալ չափերով թղթի չափը A4, B5, A5, Executive, Ծրարներ (COM10, Monarch, DL, B5, C5), LTR, LGL, քաղվածք,  չափեր՝ 76 x 216 մմ լայնություն; երկարությունը 127 × 356 մմ: թղթի խտություն 60 - 163 գ/մ2, Մուտքը՝ առնվազն USB 2.0:  Բազմաֆունկցիոնալ տպիչը պետք է աշխատի առնվազն   Windows 7/8/10/11 օպերացիոն համակարգերի հետ,  Օպերատիվ հիշողություն՝ առնվազն  64 ՄԲ, Կառավարման վահանակ- Հոսանքի սնուցումը 220-240V: Canon isensys MF-237W մոդելի կամ  Canon isensys MF-272DW մոդելի ։ Չօգտագործված։ Երաշխիքային ժամկետ 36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առավելագույն ֆորմատը A4, մոնոխրոմ  լազերային տպագրություն, տպագրության որակը նվազագույնը 1200x600 dpi, տպման արագությունը նվազագույնը 18 էջ/րոպե, միացումը USB, քարթրիջի ծավալը նվազագույնը  1600 էջ, առաջին էջի տպելու ժամանակը նվազագույնը 7,8վ․, թղթի մատուցման տեղի ծավալը նվազագույնը  150 թերթ, տպագրության թղթի խտությունը 60-163 գ/խմ։ Canon isensys LBP633CPW  մոդելի կամ  Canon isensys LBP233DW մոդելի: Չօգտագործված։ Երաշխիքային ժամկետ 36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