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C88" w:rsidRPr="00BB73D9" w:rsidRDefault="00734C88" w:rsidP="00734C88">
      <w:pPr>
        <w:jc w:val="center"/>
        <w:rPr>
          <w:rFonts w:ascii="Sylfaen" w:hAnsi="Sylfaen" w:cs="Sylfaen"/>
          <w:sz w:val="22"/>
          <w:szCs w:val="22"/>
          <w:lang w:val="hy-AM"/>
        </w:rPr>
      </w:pPr>
      <w:r w:rsidRPr="00BB73D9">
        <w:rPr>
          <w:rFonts w:ascii="Sylfaen" w:hAnsi="Sylfaen" w:cs="Sylfaen"/>
          <w:sz w:val="22"/>
          <w:szCs w:val="22"/>
          <w:lang w:val="hy-AM"/>
        </w:rPr>
        <w:t>Գնման առարկա է հանդիսանում</w:t>
      </w:r>
      <w:r w:rsidRPr="00BB73D9">
        <w:rPr>
          <w:rFonts w:ascii="Sylfaen" w:hAnsi="Sylfaen"/>
          <w:sz w:val="22"/>
          <w:szCs w:val="22"/>
          <w:lang w:val="hy-AM"/>
        </w:rPr>
        <w:t xml:space="preserve"> </w:t>
      </w:r>
      <w:r w:rsidRPr="00BB73D9">
        <w:rPr>
          <w:rFonts w:ascii="Sylfaen" w:hAnsi="Sylfaen" w:cs="Sylfaen"/>
          <w:sz w:val="22"/>
          <w:szCs w:val="22"/>
          <w:lang w:val="hy-AM"/>
        </w:rPr>
        <w:t>Վանաձոր համայնքի</w:t>
      </w:r>
      <w:r w:rsidRPr="00BB73D9">
        <w:rPr>
          <w:rFonts w:ascii="Sylfaen" w:hAnsi="Sylfaen" w:cs="Arial LatArm"/>
          <w:sz w:val="22"/>
          <w:szCs w:val="22"/>
          <w:lang w:val="hy-AM"/>
        </w:rPr>
        <w:t xml:space="preserve"> կարիքների համար </w:t>
      </w:r>
      <w:r w:rsidRPr="00B24B03">
        <w:rPr>
          <w:rFonts w:ascii="Sylfaen" w:hAnsi="Sylfaen" w:cs="Arial LatArm"/>
          <w:sz w:val="22"/>
          <w:szCs w:val="22"/>
          <w:lang w:val="hy-AM"/>
        </w:rPr>
        <w:t xml:space="preserve">աղբարկղերի  </w:t>
      </w:r>
      <w:r w:rsidRPr="00BB73D9">
        <w:rPr>
          <w:rFonts w:ascii="Sylfaen" w:hAnsi="Sylfaen" w:cs="Sylfaen"/>
          <w:sz w:val="22"/>
          <w:szCs w:val="22"/>
          <w:lang w:val="hy-AM"/>
        </w:rPr>
        <w:t>ձեռքբերումը, որն ընդգրկում է՝</w:t>
      </w:r>
    </w:p>
    <w:p w:rsidR="00D0495D" w:rsidRDefault="00D0495D">
      <w:pPr>
        <w:rPr>
          <w:lang w:val="en-US"/>
        </w:rPr>
      </w:pPr>
    </w:p>
    <w:p w:rsidR="00734C88" w:rsidRDefault="008040B1">
      <w:pPr>
        <w:rPr>
          <w:lang w:val="en-US"/>
        </w:rPr>
      </w:pPr>
      <w:r>
        <w:rPr>
          <w:rFonts w:ascii="Sylfaen" w:hAnsi="Sylfaen" w:cs="Sylfaen"/>
          <w:sz w:val="18"/>
          <w:szCs w:val="18"/>
          <w:lang w:val="en-GB"/>
        </w:rPr>
        <w:t xml:space="preserve">       </w:t>
      </w:r>
      <w:r w:rsidR="00734C88">
        <w:rPr>
          <w:rFonts w:ascii="Sylfaen" w:hAnsi="Sylfaen" w:cs="Sylfaen"/>
          <w:sz w:val="18"/>
          <w:szCs w:val="18"/>
          <w:lang w:val="en-GB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10457" w:type="dxa"/>
        <w:tblLook w:val="04A0" w:firstRow="1" w:lastRow="0" w:firstColumn="1" w:lastColumn="0" w:noHBand="0" w:noVBand="1"/>
      </w:tblPr>
      <w:tblGrid>
        <w:gridCol w:w="1033"/>
        <w:gridCol w:w="1528"/>
        <w:gridCol w:w="4777"/>
        <w:gridCol w:w="1843"/>
        <w:gridCol w:w="1276"/>
      </w:tblGrid>
      <w:tr w:rsidR="008040B1" w:rsidTr="00DF65B3">
        <w:tc>
          <w:tcPr>
            <w:tcW w:w="1033" w:type="dxa"/>
          </w:tcPr>
          <w:p w:rsidR="008040B1" w:rsidRDefault="008040B1" w:rsidP="00C17EAA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hh</w:t>
            </w:r>
          </w:p>
        </w:tc>
        <w:tc>
          <w:tcPr>
            <w:tcW w:w="1528" w:type="dxa"/>
          </w:tcPr>
          <w:p w:rsidR="008040B1" w:rsidRDefault="008040B1" w:rsidP="00C17EAA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անվանումը</w:t>
            </w:r>
          </w:p>
        </w:tc>
        <w:tc>
          <w:tcPr>
            <w:tcW w:w="4777" w:type="dxa"/>
          </w:tcPr>
          <w:p w:rsidR="008040B1" w:rsidRDefault="008040B1" w:rsidP="00C17EAA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բնութագիրը</w:t>
            </w:r>
          </w:p>
        </w:tc>
        <w:tc>
          <w:tcPr>
            <w:tcW w:w="1843" w:type="dxa"/>
          </w:tcPr>
          <w:p w:rsidR="00DF65B3" w:rsidRDefault="008040B1" w:rsidP="00C17EAA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 xml:space="preserve">չափման </w:t>
            </w:r>
          </w:p>
          <w:p w:rsidR="008040B1" w:rsidRDefault="008040B1" w:rsidP="00C17EAA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միավորը</w:t>
            </w:r>
          </w:p>
        </w:tc>
        <w:tc>
          <w:tcPr>
            <w:tcW w:w="1276" w:type="dxa"/>
          </w:tcPr>
          <w:p w:rsidR="008040B1" w:rsidRDefault="008040B1" w:rsidP="008040B1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Քանակ</w:t>
            </w:r>
          </w:p>
        </w:tc>
      </w:tr>
      <w:tr w:rsidR="008040B1" w:rsidTr="00DF65B3">
        <w:tc>
          <w:tcPr>
            <w:tcW w:w="1033" w:type="dxa"/>
          </w:tcPr>
          <w:p w:rsidR="008040B1" w:rsidRDefault="008040B1" w:rsidP="00C17EAA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1</w:t>
            </w:r>
          </w:p>
        </w:tc>
        <w:tc>
          <w:tcPr>
            <w:tcW w:w="1528" w:type="dxa"/>
          </w:tcPr>
          <w:p w:rsidR="008040B1" w:rsidRDefault="008040B1" w:rsidP="00C17EAA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2</w:t>
            </w:r>
          </w:p>
        </w:tc>
        <w:tc>
          <w:tcPr>
            <w:tcW w:w="4777" w:type="dxa"/>
          </w:tcPr>
          <w:p w:rsidR="008040B1" w:rsidRDefault="008040B1" w:rsidP="00C17EAA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3</w:t>
            </w:r>
          </w:p>
        </w:tc>
        <w:tc>
          <w:tcPr>
            <w:tcW w:w="1843" w:type="dxa"/>
          </w:tcPr>
          <w:p w:rsidR="008040B1" w:rsidRPr="00C65C97" w:rsidRDefault="008040B1" w:rsidP="00C17EAA">
            <w:pPr>
              <w:jc w:val="center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  <w:tc>
          <w:tcPr>
            <w:tcW w:w="1276" w:type="dxa"/>
          </w:tcPr>
          <w:p w:rsidR="008040B1" w:rsidRDefault="008040B1" w:rsidP="00C17EAA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5</w:t>
            </w:r>
          </w:p>
        </w:tc>
      </w:tr>
      <w:tr w:rsidR="008040B1" w:rsidTr="00DF65B3">
        <w:trPr>
          <w:trHeight w:val="3418"/>
        </w:trPr>
        <w:tc>
          <w:tcPr>
            <w:tcW w:w="1033" w:type="dxa"/>
          </w:tcPr>
          <w:p w:rsidR="008040B1" w:rsidRPr="00D10AB6" w:rsidRDefault="008040B1" w:rsidP="00C17EAA">
            <w:pPr>
              <w:jc w:val="center"/>
              <w:rPr>
                <w:rFonts w:ascii="Sylfaen" w:hAnsi="Sylfaen" w:cs="Sylfaen"/>
                <w:lang w:val="hy-AM"/>
              </w:rPr>
            </w:pPr>
            <w:r w:rsidRPr="00D10AB6">
              <w:rPr>
                <w:rFonts w:ascii="Sylfaen" w:hAnsi="Sylfaen" w:cs="Sylfaen"/>
                <w:lang w:val="hy-AM"/>
              </w:rPr>
              <w:t>1</w:t>
            </w:r>
          </w:p>
        </w:tc>
        <w:tc>
          <w:tcPr>
            <w:tcW w:w="1528" w:type="dxa"/>
          </w:tcPr>
          <w:p w:rsidR="008040B1" w:rsidRPr="00D10AB6" w:rsidRDefault="008040B1" w:rsidP="00C17EAA">
            <w:pPr>
              <w:jc w:val="center"/>
              <w:rPr>
                <w:rFonts w:ascii="Sylfaen" w:hAnsi="Sylfaen" w:cs="Sylfaen"/>
                <w:lang w:val="hy-AM"/>
              </w:rPr>
            </w:pPr>
            <w:r w:rsidRPr="00D10AB6">
              <w:rPr>
                <w:rFonts w:ascii="Sylfaen" w:hAnsi="Sylfaen" w:cs="Sylfaen"/>
                <w:lang w:val="hy-AM"/>
              </w:rPr>
              <w:t>Աղբարկղեր</w:t>
            </w:r>
          </w:p>
        </w:tc>
        <w:tc>
          <w:tcPr>
            <w:tcW w:w="4777" w:type="dxa"/>
          </w:tcPr>
          <w:p w:rsidR="008040B1" w:rsidRPr="00D10AB6" w:rsidRDefault="008040B1" w:rsidP="00C17EAA">
            <w:pPr>
              <w:jc w:val="center"/>
              <w:rPr>
                <w:rFonts w:ascii="Sylfaen" w:hAnsi="Sylfaen" w:cs="Sylfaen"/>
                <w:lang w:val="hy-AM"/>
              </w:rPr>
            </w:pPr>
            <w:r w:rsidRPr="00D10AB6">
              <w:rPr>
                <w:rFonts w:ascii="Sylfaen" w:hAnsi="Sylfaen" w:cs="Sylfaen"/>
                <w:lang w:val="hy-AM"/>
              </w:rPr>
              <w:t xml:space="preserve">Ծավալը՝ առնվազն 1100լ, երկարությունը՝ 1260 մմ ±5%, երկարությունը՝ 1377 մմ ±5% ներառյալ աղբատարի մանիպուլյատորի համար նախատեսված բռնակները, խորությունը՝ 1077 մմ ±5%, բարձրությունը՝ 1362 մմ ±5%, </w:t>
            </w:r>
          </w:p>
          <w:p w:rsidR="008040B1" w:rsidRPr="00D10AB6" w:rsidRDefault="008040B1" w:rsidP="00C17EAA">
            <w:pPr>
              <w:jc w:val="center"/>
              <w:rPr>
                <w:rFonts w:ascii="Sylfaen" w:hAnsi="Sylfaen" w:cs="Sylfaen"/>
                <w:lang w:val="hy-AM"/>
              </w:rPr>
            </w:pPr>
            <w:r w:rsidRPr="00D10AB6">
              <w:rPr>
                <w:rFonts w:ascii="Sylfaen" w:hAnsi="Sylfaen" w:cs="Sylfaen"/>
                <w:lang w:val="hy-AM"/>
              </w:rPr>
              <w:t xml:space="preserve">քաշը՝ 51 կգ ± 5 կգ, բեռնատարողությունը՝ առավելագույնը 440կգ,  անիվների տրամագիծը՝ 200մմ, </w:t>
            </w:r>
          </w:p>
          <w:p w:rsidR="008040B1" w:rsidRPr="008040B1" w:rsidRDefault="008040B1" w:rsidP="008040B1">
            <w:pPr>
              <w:jc w:val="center"/>
              <w:rPr>
                <w:rFonts w:ascii="Sylfaen" w:hAnsi="Sylfaen" w:cs="Sylfaen"/>
                <w:lang w:val="en-US"/>
              </w:rPr>
            </w:pPr>
            <w:r w:rsidRPr="00D10AB6">
              <w:rPr>
                <w:rFonts w:ascii="Sylfaen" w:hAnsi="Sylfaen" w:cs="Sylfaen"/>
                <w:lang w:val="hy-AM"/>
              </w:rPr>
              <w:t>Գործարանային երաշխիք՝ 1 տարի</w:t>
            </w:r>
          </w:p>
        </w:tc>
        <w:tc>
          <w:tcPr>
            <w:tcW w:w="1843" w:type="dxa"/>
          </w:tcPr>
          <w:p w:rsidR="008040B1" w:rsidRPr="00D10AB6" w:rsidRDefault="008040B1" w:rsidP="00C17EAA">
            <w:pPr>
              <w:jc w:val="center"/>
              <w:rPr>
                <w:rFonts w:ascii="Sylfaen" w:hAnsi="Sylfaen" w:cs="Sylfaen"/>
                <w:lang w:val="hy-AM"/>
              </w:rPr>
            </w:pPr>
            <w:r w:rsidRPr="00D10AB6"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1276" w:type="dxa"/>
          </w:tcPr>
          <w:p w:rsidR="008040B1" w:rsidRPr="00D70700" w:rsidRDefault="00EC0676" w:rsidP="00C17EAA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22</w:t>
            </w:r>
          </w:p>
        </w:tc>
      </w:tr>
    </w:tbl>
    <w:p w:rsidR="00734C88" w:rsidRDefault="00734C88">
      <w:pPr>
        <w:rPr>
          <w:lang w:val="en-US"/>
        </w:rPr>
      </w:pPr>
    </w:p>
    <w:p w:rsidR="00A716EE" w:rsidRPr="0025512B" w:rsidRDefault="00A716EE" w:rsidP="00A716EE">
      <w:pPr>
        <w:rPr>
          <w:rFonts w:ascii="GHEA Grapalat" w:eastAsia="Calibri" w:hAnsi="GHEA Grapalat"/>
          <w:bCs/>
          <w:sz w:val="22"/>
          <w:szCs w:val="22"/>
          <w:lang w:val="hy-AM"/>
        </w:rPr>
      </w:pPr>
      <w:r w:rsidRPr="00D10AB6">
        <w:rPr>
          <w:rFonts w:ascii="Sylfaen" w:hAnsi="Sylfaen" w:cs="Sylfaen"/>
          <w:sz w:val="22"/>
          <w:szCs w:val="22"/>
          <w:lang w:val="hy-AM"/>
        </w:rPr>
        <w:t xml:space="preserve">            </w:t>
      </w:r>
      <w:r w:rsidRPr="0025512B">
        <w:rPr>
          <w:rFonts w:ascii="GHEA Grapalat" w:eastAsia="Calibri" w:hAnsi="GHEA Grapalat"/>
          <w:bCs/>
          <w:sz w:val="22"/>
          <w:szCs w:val="22"/>
          <w:lang w:val="hy-AM"/>
        </w:rPr>
        <w:t xml:space="preserve">Աղբարկղերը նախատեսված են կենցաղային աղբի համար՝ գույնը կանաչ: </w:t>
      </w:r>
    </w:p>
    <w:p w:rsidR="00A716EE" w:rsidRPr="0025512B" w:rsidRDefault="00A716EE" w:rsidP="00A716EE">
      <w:pPr>
        <w:pStyle w:val="a5"/>
        <w:numPr>
          <w:ilvl w:val="0"/>
          <w:numId w:val="2"/>
        </w:numPr>
        <w:rPr>
          <w:rFonts w:ascii="GHEA Grapalat" w:eastAsia="Calibri" w:hAnsi="GHEA Grapalat"/>
          <w:bCs/>
          <w:sz w:val="22"/>
          <w:szCs w:val="22"/>
          <w:lang w:val="hy-AM"/>
        </w:rPr>
      </w:pPr>
      <w:r w:rsidRPr="0025512B">
        <w:rPr>
          <w:rFonts w:ascii="GHEA Grapalat" w:eastAsia="Calibri" w:hAnsi="GHEA Grapalat"/>
          <w:bCs/>
          <w:sz w:val="22"/>
          <w:szCs w:val="22"/>
          <w:lang w:val="hy-AM"/>
        </w:rPr>
        <w:t>Կառուցվածքը, պարամետրերը և անվտանգության պահանջները պետք է համապատասխանեն EN 840 ստանդարտին:</w:t>
      </w:r>
    </w:p>
    <w:p w:rsidR="00A716EE" w:rsidRPr="0025512B" w:rsidRDefault="00A716EE" w:rsidP="00A716EE">
      <w:pPr>
        <w:pStyle w:val="a5"/>
        <w:numPr>
          <w:ilvl w:val="0"/>
          <w:numId w:val="2"/>
        </w:numPr>
        <w:rPr>
          <w:rFonts w:ascii="GHEA Grapalat" w:eastAsia="Calibri" w:hAnsi="GHEA Grapalat"/>
          <w:bCs/>
          <w:sz w:val="22"/>
          <w:szCs w:val="22"/>
          <w:lang w:val="hy-AM"/>
        </w:rPr>
      </w:pPr>
      <w:r w:rsidRPr="0025512B">
        <w:rPr>
          <w:rFonts w:ascii="GHEA Grapalat" w:eastAsia="Calibri" w:hAnsi="GHEA Grapalat"/>
          <w:bCs/>
          <w:sz w:val="22"/>
          <w:szCs w:val="22"/>
          <w:lang w:val="hy-AM"/>
        </w:rPr>
        <w:t>Նյութը՝ բարձր խտայնության ցածր ճնշման առաջնային հումքի (HDPE) պոլիէթիլեն, համաձայն EN 840 միջազգային ստանդարտի:</w:t>
      </w:r>
    </w:p>
    <w:p w:rsidR="00A716EE" w:rsidRPr="0025512B" w:rsidRDefault="00A716EE" w:rsidP="00A716EE">
      <w:pPr>
        <w:pStyle w:val="a5"/>
        <w:numPr>
          <w:ilvl w:val="0"/>
          <w:numId w:val="2"/>
        </w:numPr>
        <w:rPr>
          <w:rFonts w:ascii="GHEA Grapalat" w:eastAsia="Calibri" w:hAnsi="GHEA Grapalat"/>
          <w:bCs/>
          <w:sz w:val="22"/>
          <w:szCs w:val="22"/>
          <w:lang w:val="hy-AM"/>
        </w:rPr>
      </w:pPr>
      <w:r w:rsidRPr="0025512B">
        <w:rPr>
          <w:rFonts w:ascii="GHEA Grapalat" w:eastAsia="Calibri" w:hAnsi="GHEA Grapalat"/>
          <w:bCs/>
          <w:sz w:val="22"/>
          <w:szCs w:val="22"/>
          <w:lang w:val="hy-AM"/>
        </w:rPr>
        <w:t>Աղբարկղը պետք է տեղակայված լինի շարժական 4 անիվների վրա, որոնք պետք է ամրացված լինեն կոնտեյների կաղապարի հետ մետաղական կոնստրուկցիայի միջոցով։</w:t>
      </w:r>
    </w:p>
    <w:p w:rsidR="00A716EE" w:rsidRPr="0025512B" w:rsidRDefault="00A716EE" w:rsidP="00A716EE">
      <w:pPr>
        <w:pStyle w:val="a5"/>
        <w:numPr>
          <w:ilvl w:val="0"/>
          <w:numId w:val="2"/>
        </w:numPr>
        <w:rPr>
          <w:rFonts w:ascii="GHEA Grapalat" w:eastAsia="Calibri" w:hAnsi="GHEA Grapalat"/>
          <w:bCs/>
          <w:sz w:val="22"/>
          <w:szCs w:val="22"/>
          <w:lang w:val="hy-AM"/>
        </w:rPr>
      </w:pPr>
      <w:r w:rsidRPr="0025512B">
        <w:rPr>
          <w:rFonts w:ascii="GHEA Grapalat" w:eastAsia="Calibri" w:hAnsi="GHEA Grapalat"/>
          <w:bCs/>
          <w:sz w:val="22"/>
          <w:szCs w:val="22"/>
          <w:lang w:val="hy-AM"/>
        </w:rPr>
        <w:t>Անիվների նյութը՝ բարձր խտայնության պոլիէթիլենից, սև գույնի, իսկ անվադողերի նյութը՝ ռետինե, բարձր խտայնության-200 մմ տրամագծով։ Անիվներից 2-ը պետք է ունենան արգելակման համակարգ։ Անիվները պտտվում են ուղղաձիգ առանցքի շուրջ։ Անվադողերը /անիվները/ պետք է ունենան փոխարինման հնարավություն։ Աղբամանը պետք է ունենա լրացուցիչ ամրացնող կառուցվածք՝ աղբատարի մանիպուլատորի բռնիչի համար։</w:t>
      </w:r>
    </w:p>
    <w:p w:rsidR="00A716EE" w:rsidRPr="0025512B" w:rsidRDefault="00A716EE" w:rsidP="00A716EE">
      <w:pPr>
        <w:pStyle w:val="a5"/>
        <w:numPr>
          <w:ilvl w:val="0"/>
          <w:numId w:val="2"/>
        </w:numPr>
        <w:rPr>
          <w:rFonts w:ascii="GHEA Grapalat" w:eastAsia="Calibri" w:hAnsi="GHEA Grapalat"/>
          <w:bCs/>
          <w:sz w:val="22"/>
          <w:szCs w:val="22"/>
          <w:lang w:val="hy-AM"/>
        </w:rPr>
      </w:pPr>
      <w:r w:rsidRPr="0025512B">
        <w:rPr>
          <w:rFonts w:ascii="GHEA Grapalat" w:eastAsia="Calibri" w:hAnsi="GHEA Grapalat"/>
          <w:bCs/>
          <w:sz w:val="22"/>
          <w:szCs w:val="22"/>
          <w:lang w:val="hy-AM"/>
        </w:rPr>
        <w:t>Աղբարկղը ունի ոչ պակաս երկու ծխնիների միջոցով բացվող մեծ կափարիչ:</w:t>
      </w:r>
    </w:p>
    <w:p w:rsidR="00A716EE" w:rsidRPr="0025512B" w:rsidRDefault="00A716EE" w:rsidP="00A716EE">
      <w:pPr>
        <w:pStyle w:val="a5"/>
        <w:numPr>
          <w:ilvl w:val="0"/>
          <w:numId w:val="2"/>
        </w:numPr>
        <w:rPr>
          <w:rFonts w:ascii="GHEA Grapalat" w:eastAsia="Calibri" w:hAnsi="GHEA Grapalat"/>
          <w:bCs/>
          <w:sz w:val="22"/>
          <w:szCs w:val="22"/>
          <w:lang w:val="hy-AM"/>
        </w:rPr>
      </w:pPr>
      <w:r w:rsidRPr="0025512B">
        <w:rPr>
          <w:rFonts w:ascii="GHEA Grapalat" w:eastAsia="Calibri" w:hAnsi="GHEA Grapalat"/>
          <w:bCs/>
          <w:sz w:val="22"/>
          <w:szCs w:val="22"/>
          <w:lang w:val="hy-AM"/>
        </w:rPr>
        <w:t>Մեծ կափարիչի մեջ առկա է</w:t>
      </w:r>
      <w:bookmarkStart w:id="0" w:name="_Hlk129701813"/>
      <w:r w:rsidRPr="0025512B">
        <w:rPr>
          <w:rFonts w:ascii="GHEA Grapalat" w:eastAsia="Calibri" w:hAnsi="GHEA Grapalat"/>
          <w:bCs/>
          <w:sz w:val="22"/>
          <w:szCs w:val="22"/>
          <w:lang w:val="hy-AM"/>
        </w:rPr>
        <w:t xml:space="preserve"> </w:t>
      </w:r>
      <w:bookmarkEnd w:id="0"/>
      <w:r w:rsidRPr="0025512B">
        <w:rPr>
          <w:rFonts w:ascii="GHEA Grapalat" w:eastAsia="Calibri" w:hAnsi="GHEA Grapalat"/>
          <w:bCs/>
          <w:sz w:val="22"/>
          <w:szCs w:val="22"/>
          <w:lang w:val="hy-AM"/>
        </w:rPr>
        <w:t>փոքր էրգոնոմիկ կափարիչ, գույնը՝ կարմիր, չափերը՝ երկարությունը 860 մմ ± 5մմ, լայնությունը՝ 360 մմ ± 5մմ։ Հարմարավետ բացվում է մեկ ձեռքով:</w:t>
      </w:r>
    </w:p>
    <w:p w:rsidR="00A716EE" w:rsidRPr="0025512B" w:rsidRDefault="00A716EE" w:rsidP="00A716EE">
      <w:pPr>
        <w:pStyle w:val="a5"/>
        <w:numPr>
          <w:ilvl w:val="0"/>
          <w:numId w:val="2"/>
        </w:numPr>
        <w:rPr>
          <w:rFonts w:ascii="GHEA Grapalat" w:eastAsia="Calibri" w:hAnsi="GHEA Grapalat"/>
          <w:bCs/>
          <w:sz w:val="22"/>
          <w:szCs w:val="22"/>
          <w:lang w:val="hy-AM"/>
        </w:rPr>
      </w:pPr>
      <w:r w:rsidRPr="0025512B">
        <w:rPr>
          <w:rFonts w:ascii="GHEA Grapalat" w:eastAsia="Calibri" w:hAnsi="GHEA Grapalat"/>
          <w:bCs/>
          <w:sz w:val="22"/>
          <w:szCs w:val="22"/>
          <w:lang w:val="hy-AM"/>
        </w:rPr>
        <w:t xml:space="preserve">Աղբարկղը պետք է ունենա EN 840, RAL-GZ </w:t>
      </w:r>
      <w:r w:rsidR="007A602E" w:rsidRPr="007A602E">
        <w:rPr>
          <w:rFonts w:ascii="GHEA Grapalat" w:eastAsia="Calibri" w:hAnsi="GHEA Grapalat"/>
          <w:bCs/>
          <w:sz w:val="22"/>
          <w:szCs w:val="22"/>
          <w:lang w:val="hy-AM"/>
        </w:rPr>
        <w:t>951,</w:t>
      </w:r>
      <w:r w:rsidRPr="0025512B">
        <w:rPr>
          <w:rFonts w:ascii="GHEA Grapalat" w:eastAsia="Calibri" w:hAnsi="GHEA Grapalat"/>
          <w:bCs/>
          <w:sz w:val="22"/>
          <w:szCs w:val="22"/>
          <w:lang w:val="hy-AM"/>
        </w:rPr>
        <w:t xml:space="preserve"> ISO 9001 </w:t>
      </w:r>
      <w:r w:rsidR="007A602E" w:rsidRPr="007A602E">
        <w:rPr>
          <w:rFonts w:ascii="GHEA Grapalat" w:eastAsia="Calibri" w:hAnsi="GHEA Grapalat"/>
          <w:bCs/>
          <w:sz w:val="22"/>
          <w:szCs w:val="22"/>
          <w:lang w:val="hy-AM"/>
        </w:rPr>
        <w:t xml:space="preserve">և </w:t>
      </w:r>
      <w:r w:rsidR="007A602E">
        <w:rPr>
          <w:rFonts w:ascii="GHEA Grapalat" w:eastAsia="Calibri" w:hAnsi="GHEA Grapalat"/>
          <w:bCs/>
          <w:sz w:val="22"/>
          <w:szCs w:val="22"/>
          <w:lang w:val="hy-AM"/>
        </w:rPr>
        <w:t xml:space="preserve">ISO </w:t>
      </w:r>
      <w:r w:rsidR="007A602E" w:rsidRPr="007A602E">
        <w:rPr>
          <w:rFonts w:ascii="GHEA Grapalat" w:eastAsia="Calibri" w:hAnsi="GHEA Grapalat"/>
          <w:bCs/>
          <w:sz w:val="22"/>
          <w:szCs w:val="22"/>
          <w:lang w:val="hy-AM"/>
        </w:rPr>
        <w:t xml:space="preserve">14001 ստանդարտների համապատասխանության </w:t>
      </w:r>
      <w:r w:rsidRPr="0025512B">
        <w:rPr>
          <w:rFonts w:ascii="GHEA Grapalat" w:eastAsia="Calibri" w:hAnsi="GHEA Grapalat"/>
          <w:bCs/>
          <w:sz w:val="22"/>
          <w:szCs w:val="22"/>
          <w:lang w:val="hy-AM"/>
        </w:rPr>
        <w:t>սերտիֆիկատներ, որոնք պետք է ներկայացնել մատակարարման ժամանակ:</w:t>
      </w:r>
    </w:p>
    <w:p w:rsidR="00A716EE" w:rsidRPr="0025512B" w:rsidRDefault="00A716EE" w:rsidP="00A716EE">
      <w:pPr>
        <w:pStyle w:val="a5"/>
        <w:numPr>
          <w:ilvl w:val="0"/>
          <w:numId w:val="2"/>
        </w:numPr>
        <w:rPr>
          <w:rFonts w:ascii="GHEA Grapalat" w:eastAsia="Calibri" w:hAnsi="GHEA Grapalat"/>
          <w:bCs/>
          <w:sz w:val="22"/>
          <w:szCs w:val="22"/>
          <w:lang w:val="hy-AM"/>
        </w:rPr>
      </w:pPr>
      <w:r w:rsidRPr="0025512B">
        <w:rPr>
          <w:rFonts w:ascii="GHEA Grapalat" w:eastAsia="Calibri" w:hAnsi="GHEA Grapalat"/>
          <w:bCs/>
          <w:sz w:val="22"/>
          <w:szCs w:val="22"/>
          <w:lang w:val="hy-AM"/>
        </w:rPr>
        <w:t>Աղբարկղերը պետք է լինեն նոր, արտադրությունը 202</w:t>
      </w:r>
      <w:r w:rsidR="000F2067" w:rsidRPr="0025512B">
        <w:rPr>
          <w:rFonts w:ascii="GHEA Grapalat" w:eastAsia="Calibri" w:hAnsi="GHEA Grapalat"/>
          <w:bCs/>
          <w:sz w:val="22"/>
          <w:szCs w:val="22"/>
          <w:lang w:val="hy-AM"/>
        </w:rPr>
        <w:t>3</w:t>
      </w:r>
      <w:r w:rsidRPr="0025512B">
        <w:rPr>
          <w:rFonts w:ascii="GHEA Grapalat" w:eastAsia="Calibri" w:hAnsi="GHEA Grapalat"/>
          <w:bCs/>
          <w:sz w:val="22"/>
          <w:szCs w:val="22"/>
          <w:lang w:val="hy-AM"/>
        </w:rPr>
        <w:t>-202</w:t>
      </w:r>
      <w:r w:rsidR="000F2067" w:rsidRPr="0025512B">
        <w:rPr>
          <w:rFonts w:ascii="GHEA Grapalat" w:eastAsia="Calibri" w:hAnsi="GHEA Grapalat"/>
          <w:bCs/>
          <w:sz w:val="22"/>
          <w:szCs w:val="22"/>
          <w:lang w:val="hy-AM"/>
        </w:rPr>
        <w:t>4</w:t>
      </w:r>
      <w:r w:rsidRPr="0025512B">
        <w:rPr>
          <w:rFonts w:ascii="GHEA Grapalat" w:eastAsia="Calibri" w:hAnsi="GHEA Grapalat"/>
          <w:bCs/>
          <w:sz w:val="22"/>
          <w:szCs w:val="22"/>
          <w:lang w:val="hy-AM"/>
        </w:rPr>
        <w:t>թթ., նախկինում չօգտագործված և չվերանորոգված:</w:t>
      </w:r>
    </w:p>
    <w:p w:rsidR="00E55B89" w:rsidRPr="008040B1" w:rsidRDefault="00E55B89" w:rsidP="00A716EE">
      <w:pPr>
        <w:ind w:left="360"/>
        <w:rPr>
          <w:rFonts w:ascii="Sylfaen" w:hAnsi="Sylfaen" w:cs="Sylfaen"/>
          <w:sz w:val="22"/>
          <w:szCs w:val="22"/>
          <w:lang w:val="hy-AM"/>
        </w:rPr>
      </w:pPr>
    </w:p>
    <w:p w:rsidR="00E55B89" w:rsidRDefault="00E55B89" w:rsidP="0025512B">
      <w:pPr>
        <w:pStyle w:val="a5"/>
        <w:ind w:left="426"/>
        <w:rPr>
          <w:rFonts w:ascii="Sylfaen" w:hAnsi="Sylfaen" w:cs="Sylfaen"/>
          <w:sz w:val="22"/>
          <w:szCs w:val="22"/>
          <w:lang w:val="hy-AM"/>
        </w:rPr>
      </w:pPr>
      <w:r>
        <w:rPr>
          <w:rFonts w:ascii="GHEA Grapalat" w:eastAsia="Calibri" w:hAnsi="GHEA Grapalat"/>
          <w:bCs/>
          <w:sz w:val="22"/>
          <w:szCs w:val="22"/>
          <w:lang w:val="hy-AM"/>
        </w:rPr>
        <w:t xml:space="preserve">EN 840 ստանդարտին համապատասխանության սերտիֆիկատի մեջ պետք է հստակ արտացոլված լինի սերտիֆիկացնող մարմնի կողմից փորձարկման ենթարկված ապրանքների քանակը, դրանց ծավալը, քաշը, բեռնատարողությունը, չափերը, օգտագործված նյութը, անիվների տրամագիծը։ Առավելագույն թույլատրելի շեղումները աղբարկղերի պարամետրում պետք է կազմի </w:t>
      </w:r>
      <w:r>
        <w:rPr>
          <w:rFonts w:ascii="GHEA Grapalat" w:eastAsia="Calibri" w:hAnsi="GHEA Grapalat"/>
          <w:bCs/>
          <w:lang w:val="hy-AM"/>
        </w:rPr>
        <w:t>±5%։</w:t>
      </w:r>
    </w:p>
    <w:p w:rsidR="00E55B89" w:rsidRDefault="00E55B89" w:rsidP="0025512B">
      <w:pPr>
        <w:pStyle w:val="a5"/>
        <w:ind w:left="426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Նախքան ապրանքի մատակարարումը մատակարարը պարտավոր է պատվիրատուին ներկայացնել նմուշ։</w:t>
      </w:r>
    </w:p>
    <w:p w:rsidR="00E55B89" w:rsidRDefault="00E55B89" w:rsidP="0025512B">
      <w:pPr>
        <w:pStyle w:val="a5"/>
        <w:ind w:left="426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Նմուշը հաստատելուց հետո մատակարարել։ Հաստատված նմուշը կնվազեցվի մատակարարման ենթակա քանակից։ Նմուշի հաստատման և մատակարարման ընդհանուր քանակները պետք է իրականացվեն պայամանագրով սահմանված մատակարարման ժամանակացույցով։</w:t>
      </w:r>
    </w:p>
    <w:p w:rsidR="00E55B89" w:rsidRDefault="00E55B89" w:rsidP="0025512B">
      <w:pPr>
        <w:pStyle w:val="a5"/>
        <w:ind w:left="426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Մատակարումը և աղբամանների տեղադրումը իրականացվելու է մատակարարի կողմից՝ համայնքի տարբեր բնակավայրերում պատվիրատուի կողմից մատնանշված վայրերում։</w:t>
      </w:r>
    </w:p>
    <w:p w:rsidR="00EC0676" w:rsidRPr="00DF65B3" w:rsidRDefault="00EC0676" w:rsidP="0025512B">
      <w:pPr>
        <w:pStyle w:val="a5"/>
        <w:ind w:left="426"/>
        <w:rPr>
          <w:rFonts w:ascii="GHEA Grapalat" w:hAnsi="GHEA Grapalat" w:cs="Sylfaen"/>
          <w:sz w:val="22"/>
          <w:szCs w:val="22"/>
          <w:lang w:val="hy-AM"/>
        </w:rPr>
      </w:pPr>
    </w:p>
    <w:p w:rsidR="00E55B89" w:rsidRDefault="00E55B89" w:rsidP="0025512B">
      <w:pPr>
        <w:pStyle w:val="a5"/>
        <w:ind w:left="426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lastRenderedPageBreak/>
        <w:t>Ապրանքի տեխնիկական պայմանների ակնհայտ անհամապատասխանության առկայության դեպքում, պատվիրատուի պատահական ընտրությամբ մեկ հատ մատակարարի հաշվին պետք է ենթարկվի ՀՀ պետական փորձաքննության և պատվիրատուին ներկայացնի փորձաքննության եզրակացություն առաջարկվող ապրանքը վերոհիշյալ տեխնիկական պայմանների համապատասխանության վերաբերյալ։</w:t>
      </w:r>
    </w:p>
    <w:p w:rsidR="00E55B89" w:rsidRPr="00E55B89" w:rsidRDefault="00E55B89" w:rsidP="00A716EE">
      <w:pPr>
        <w:ind w:left="360"/>
        <w:rPr>
          <w:rFonts w:ascii="Sylfaen" w:hAnsi="Sylfaen" w:cs="Sylfaen"/>
          <w:sz w:val="22"/>
          <w:szCs w:val="22"/>
          <w:lang w:val="hy-AM"/>
        </w:rPr>
      </w:pPr>
    </w:p>
    <w:p w:rsidR="00F619A9" w:rsidRPr="00E55B89" w:rsidRDefault="00F619A9" w:rsidP="00A716EE">
      <w:pPr>
        <w:ind w:left="360"/>
        <w:rPr>
          <w:rFonts w:ascii="GHEA Grapalat" w:hAnsi="GHEA Grapalat" w:cs="Sylfaen"/>
          <w:sz w:val="22"/>
          <w:szCs w:val="22"/>
          <w:lang w:val="hy-AM"/>
        </w:rPr>
      </w:pPr>
      <w:r w:rsidRPr="00E55B89">
        <w:rPr>
          <w:rFonts w:ascii="GHEA Grapalat" w:hAnsi="GHEA Grapalat" w:cs="Sylfaen"/>
          <w:sz w:val="22"/>
          <w:szCs w:val="22"/>
          <w:lang w:val="hy-AM"/>
        </w:rPr>
        <w:t>Մանրամասները նախապես համաձայնեցնել համայնքապետարանի աշխատակազմի կոմունալ տնտեսության, բարեկարգման և բնապահպանության բաժնի հետ:</w:t>
      </w:r>
    </w:p>
    <w:p w:rsidR="00A716EE" w:rsidRPr="00E55B89" w:rsidRDefault="00A716EE" w:rsidP="00A716EE">
      <w:pPr>
        <w:ind w:left="360"/>
        <w:rPr>
          <w:rFonts w:ascii="GHEA Grapalat" w:hAnsi="GHEA Grapalat" w:cs="Sylfaen"/>
          <w:sz w:val="22"/>
          <w:szCs w:val="22"/>
          <w:lang w:val="hy-AM"/>
        </w:rPr>
      </w:pPr>
      <w:r w:rsidRPr="00E55B89">
        <w:rPr>
          <w:rFonts w:ascii="GHEA Grapalat" w:hAnsi="GHEA Grapalat" w:cs="Sylfaen"/>
          <w:sz w:val="22"/>
          <w:szCs w:val="22"/>
          <w:lang w:val="hy-AM"/>
        </w:rPr>
        <w:t>Մատակարարման ժամկետ է սահմանվում պայմանագրի կնքման օրվանից հաշված 20 օրացույցային օր:</w:t>
      </w:r>
    </w:p>
    <w:p w:rsidR="00A9762C" w:rsidRPr="00A716EE" w:rsidRDefault="00A9762C">
      <w:pPr>
        <w:rPr>
          <w:lang w:val="hy-AM"/>
        </w:rPr>
      </w:pPr>
    </w:p>
    <w:p w:rsidR="001460E2" w:rsidRPr="00AE0BC7" w:rsidRDefault="001460E2">
      <w:pPr>
        <w:rPr>
          <w:rFonts w:ascii="Sylfaen" w:hAnsi="Sylfaen" w:cs="Sylfaen"/>
          <w:sz w:val="22"/>
          <w:szCs w:val="22"/>
        </w:rPr>
      </w:pPr>
      <w:r w:rsidRPr="00A716EE">
        <w:rPr>
          <w:rFonts w:ascii="Sylfaen" w:hAnsi="Sylfaen" w:cs="Sylfaen"/>
          <w:sz w:val="22"/>
          <w:szCs w:val="22"/>
          <w:lang w:val="hy-AM"/>
        </w:rPr>
        <w:t xml:space="preserve">        </w:t>
      </w:r>
      <w:r w:rsidRPr="006B2DA0">
        <w:rPr>
          <w:rFonts w:ascii="Sylfaen" w:hAnsi="Sylfaen" w:cs="Sylfaen"/>
          <w:sz w:val="22"/>
          <w:szCs w:val="22"/>
          <w:lang w:val="hy-AM"/>
        </w:rPr>
        <w:t>Предметом закупки является приобретение мусорных баков для нужд об</w:t>
      </w:r>
      <w:r>
        <w:rPr>
          <w:rFonts w:ascii="Sylfaen" w:hAnsi="Sylfaen" w:cs="Sylfaen"/>
          <w:sz w:val="22"/>
          <w:szCs w:val="22"/>
          <w:lang w:val="hy-AM"/>
        </w:rPr>
        <w:t>щины Ванадзор, которые включают</w:t>
      </w:r>
    </w:p>
    <w:p w:rsidR="001460E2" w:rsidRPr="00EC0676" w:rsidRDefault="001460E2">
      <w:pPr>
        <w:rPr>
          <w:rFonts w:ascii="Sylfaen" w:hAnsi="Sylfaen" w:cs="Sylfaen"/>
          <w:sz w:val="22"/>
          <w:szCs w:val="22"/>
        </w:rPr>
      </w:pPr>
      <w:r w:rsidRPr="00AE0BC7">
        <w:rPr>
          <w:rFonts w:ascii="Sylfaen" w:hAnsi="Sylfaen" w:cs="Sylfae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2"/>
        <w:gridCol w:w="1715"/>
        <w:gridCol w:w="3718"/>
        <w:gridCol w:w="1701"/>
        <w:gridCol w:w="2127"/>
      </w:tblGrid>
      <w:tr w:rsidR="008040B1" w:rsidTr="008040B1">
        <w:tc>
          <w:tcPr>
            <w:tcW w:w="912" w:type="dxa"/>
          </w:tcPr>
          <w:p w:rsidR="008040B1" w:rsidRPr="00F55964" w:rsidRDefault="008040B1" w:rsidP="00C17EAA">
            <w:pPr>
              <w:pStyle w:val="a4"/>
              <w:rPr>
                <w:rFonts w:ascii="Calibri" w:hAnsi="Calibri"/>
              </w:rPr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15" w:type="dxa"/>
          </w:tcPr>
          <w:p w:rsidR="008040B1" w:rsidRDefault="008040B1" w:rsidP="00C17EAA">
            <w:pPr>
              <w:pStyle w:val="a4"/>
              <w:rPr>
                <w:lang w:val="en-US"/>
              </w:rPr>
            </w:pPr>
            <w:r>
              <w:t>Наименование</w:t>
            </w:r>
          </w:p>
        </w:tc>
        <w:tc>
          <w:tcPr>
            <w:tcW w:w="3718" w:type="dxa"/>
          </w:tcPr>
          <w:p w:rsidR="008040B1" w:rsidRDefault="008040B1" w:rsidP="00C17EAA">
            <w:pPr>
              <w:jc w:val="center"/>
              <w:rPr>
                <w:rFonts w:ascii="Sylfaen" w:hAnsi="Sylfaen" w:cs="Sylfaen"/>
                <w:lang w:val="en-US"/>
              </w:rPr>
            </w:pPr>
            <w:r w:rsidRPr="00784711">
              <w:rPr>
                <w:rFonts w:ascii="Sylfaen" w:hAnsi="Sylfaen" w:cs="Sylfaen"/>
                <w:lang w:val="en-US"/>
              </w:rPr>
              <w:t>характеристика</w:t>
            </w:r>
          </w:p>
        </w:tc>
        <w:tc>
          <w:tcPr>
            <w:tcW w:w="1701" w:type="dxa"/>
          </w:tcPr>
          <w:p w:rsidR="008040B1" w:rsidRPr="00F55964" w:rsidRDefault="008040B1" w:rsidP="00C17EAA">
            <w:pPr>
              <w:pStyle w:val="a4"/>
              <w:rPr>
                <w:rFonts w:ascii="Calibri" w:hAnsi="Calibri"/>
              </w:rPr>
            </w:pPr>
            <w:r w:rsidRPr="007A2ECB">
              <w:rPr>
                <w:lang w:val="hy-AM"/>
              </w:rPr>
              <w:t xml:space="preserve">Ед. </w:t>
            </w:r>
            <w:r>
              <w:t>изм</w:t>
            </w:r>
          </w:p>
        </w:tc>
        <w:tc>
          <w:tcPr>
            <w:tcW w:w="2127" w:type="dxa"/>
          </w:tcPr>
          <w:p w:rsidR="008040B1" w:rsidRPr="007A2ECB" w:rsidRDefault="008040B1" w:rsidP="00C17EAA">
            <w:pPr>
              <w:pStyle w:val="a4"/>
              <w:rPr>
                <w:rFonts w:ascii="Arial Armenian" w:hAnsi="Arial Armenian"/>
              </w:rPr>
            </w:pPr>
            <w:r>
              <w:t>Кол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о</w:t>
            </w:r>
          </w:p>
        </w:tc>
      </w:tr>
      <w:tr w:rsidR="008040B1" w:rsidTr="008040B1">
        <w:tc>
          <w:tcPr>
            <w:tcW w:w="912" w:type="dxa"/>
          </w:tcPr>
          <w:p w:rsidR="008040B1" w:rsidRDefault="008040B1" w:rsidP="00C17EAA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1</w:t>
            </w:r>
          </w:p>
        </w:tc>
        <w:tc>
          <w:tcPr>
            <w:tcW w:w="1715" w:type="dxa"/>
          </w:tcPr>
          <w:p w:rsidR="008040B1" w:rsidRDefault="008040B1" w:rsidP="00C17EAA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2</w:t>
            </w:r>
          </w:p>
        </w:tc>
        <w:tc>
          <w:tcPr>
            <w:tcW w:w="3718" w:type="dxa"/>
          </w:tcPr>
          <w:p w:rsidR="008040B1" w:rsidRDefault="008040B1" w:rsidP="00C17EAA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3</w:t>
            </w:r>
          </w:p>
        </w:tc>
        <w:tc>
          <w:tcPr>
            <w:tcW w:w="1701" w:type="dxa"/>
          </w:tcPr>
          <w:p w:rsidR="008040B1" w:rsidRPr="00C65C97" w:rsidRDefault="008040B1" w:rsidP="00C17EAA">
            <w:pPr>
              <w:jc w:val="center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Sylfaen"/>
                <w:lang w:val="hy-AM"/>
              </w:rPr>
              <w:t>4</w:t>
            </w:r>
          </w:p>
        </w:tc>
        <w:tc>
          <w:tcPr>
            <w:tcW w:w="2127" w:type="dxa"/>
          </w:tcPr>
          <w:p w:rsidR="008040B1" w:rsidRDefault="008040B1" w:rsidP="00C17EAA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5</w:t>
            </w:r>
          </w:p>
        </w:tc>
      </w:tr>
      <w:tr w:rsidR="008040B1" w:rsidRPr="00D10AB6" w:rsidTr="008040B1">
        <w:tc>
          <w:tcPr>
            <w:tcW w:w="912" w:type="dxa"/>
          </w:tcPr>
          <w:p w:rsidR="008040B1" w:rsidRDefault="008040B1" w:rsidP="00C17EAA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1</w:t>
            </w:r>
          </w:p>
        </w:tc>
        <w:tc>
          <w:tcPr>
            <w:tcW w:w="1715" w:type="dxa"/>
          </w:tcPr>
          <w:p w:rsidR="008040B1" w:rsidRPr="00B24B03" w:rsidRDefault="008040B1" w:rsidP="00C17EAA">
            <w:pPr>
              <w:jc w:val="center"/>
              <w:rPr>
                <w:rFonts w:ascii="Sylfaen" w:hAnsi="Sylfaen" w:cs="Sylfaen"/>
                <w:b/>
                <w:i/>
                <w:lang w:val="en-US"/>
              </w:rPr>
            </w:pPr>
            <w:r w:rsidRPr="00784711">
              <w:rPr>
                <w:rFonts w:ascii="Sylfaen" w:hAnsi="Sylfaen" w:cs="Arial LatArm"/>
                <w:b/>
                <w:i/>
                <w:lang w:val="en-US"/>
              </w:rPr>
              <w:t>Мусорные баки</w:t>
            </w:r>
          </w:p>
        </w:tc>
        <w:tc>
          <w:tcPr>
            <w:tcW w:w="3718" w:type="dxa"/>
          </w:tcPr>
          <w:p w:rsidR="008040B1" w:rsidRPr="00BD4FF9" w:rsidRDefault="008040B1" w:rsidP="00C17EAA">
            <w:pPr>
              <w:rPr>
                <w:rFonts w:ascii="GHEA Grapalat" w:eastAsia="Calibri" w:hAnsi="GHEA Grapalat"/>
                <w:bCs/>
              </w:rPr>
            </w:pPr>
            <w:r w:rsidRPr="006141E1">
              <w:rPr>
                <w:rFonts w:ascii="GHEA Grapalat" w:eastAsia="Calibri" w:hAnsi="GHEA Grapalat"/>
                <w:bCs/>
                <w:lang w:val="hy-AM"/>
              </w:rPr>
              <w:t>Объем: не менее 1100 л</w:t>
            </w:r>
          </w:p>
          <w:p w:rsidR="008040B1" w:rsidRPr="00BD4FF9" w:rsidRDefault="008040B1" w:rsidP="00C17EAA">
            <w:pPr>
              <w:rPr>
                <w:rFonts w:ascii="GHEA Grapalat" w:eastAsia="Calibri" w:hAnsi="GHEA Grapalat"/>
                <w:bCs/>
              </w:rPr>
            </w:pPr>
            <w:r w:rsidRPr="006141E1">
              <w:rPr>
                <w:rFonts w:ascii="GHEA Grapalat" w:eastAsia="Calibri" w:hAnsi="GHEA Grapalat"/>
                <w:bCs/>
                <w:lang w:val="hy-AM"/>
              </w:rPr>
              <w:t>длина: 1260 мм ±5%,</w:t>
            </w:r>
          </w:p>
          <w:p w:rsidR="008040B1" w:rsidRPr="006141E1" w:rsidRDefault="008040B1" w:rsidP="00DA19B9">
            <w:pPr>
              <w:ind w:hanging="75"/>
              <w:rPr>
                <w:rFonts w:ascii="GHEA Grapalat" w:eastAsia="Calibri" w:hAnsi="GHEA Grapalat"/>
                <w:bCs/>
              </w:rPr>
            </w:pPr>
            <w:r w:rsidRPr="006141E1">
              <w:rPr>
                <w:rFonts w:ascii="GHEA Grapalat" w:eastAsia="Calibri" w:hAnsi="GHEA Grapalat"/>
                <w:bCs/>
              </w:rPr>
              <w:t xml:space="preserve"> </w:t>
            </w:r>
            <w:r w:rsidRPr="006141E1">
              <w:rPr>
                <w:rFonts w:ascii="GHEA Grapalat" w:eastAsia="Calibri" w:hAnsi="GHEA Grapalat"/>
                <w:bCs/>
                <w:lang w:val="hy-AM"/>
              </w:rPr>
              <w:t xml:space="preserve">длина: </w:t>
            </w:r>
            <w:r w:rsidRPr="00177597">
              <w:rPr>
                <w:rFonts w:ascii="GHEA Grapalat" w:eastAsia="Calibri" w:hAnsi="GHEA Grapalat"/>
                <w:bCs/>
                <w:lang w:val="hy-AM"/>
              </w:rPr>
              <w:t xml:space="preserve"> 1377 </w:t>
            </w:r>
            <w:r w:rsidRPr="006141E1">
              <w:rPr>
                <w:rFonts w:ascii="GHEA Grapalat" w:eastAsia="Calibri" w:hAnsi="GHEA Grapalat"/>
                <w:bCs/>
                <w:lang w:val="hy-AM"/>
              </w:rPr>
              <w:t>мм</w:t>
            </w:r>
            <w:r w:rsidRPr="006141E1">
              <w:rPr>
                <w:rFonts w:ascii="GHEA Grapalat" w:eastAsia="Calibri" w:hAnsi="GHEA Grapalat"/>
                <w:bCs/>
              </w:rPr>
              <w:t xml:space="preserve"> </w:t>
            </w:r>
            <w:r w:rsidRPr="00177597">
              <w:rPr>
                <w:rFonts w:ascii="GHEA Grapalat" w:eastAsia="Calibri" w:hAnsi="GHEA Grapalat"/>
                <w:bCs/>
                <w:lang w:val="hy-AM"/>
              </w:rPr>
              <w:t xml:space="preserve"> ±5%</w:t>
            </w:r>
            <w:r>
              <w:t xml:space="preserve"> </w:t>
            </w:r>
            <w:r w:rsidRPr="006141E1">
              <w:rPr>
                <w:rFonts w:ascii="GHEA Grapalat" w:eastAsia="Calibri" w:hAnsi="GHEA Grapalat"/>
                <w:bCs/>
                <w:lang w:val="hy-AM"/>
              </w:rPr>
              <w:t>включая ручки для манипулятора мусорного бака,</w:t>
            </w:r>
          </w:p>
          <w:p w:rsidR="008040B1" w:rsidRPr="006141E1" w:rsidRDefault="008040B1" w:rsidP="00C17EAA">
            <w:pPr>
              <w:rPr>
                <w:rFonts w:ascii="GHEA Grapalat" w:eastAsia="Calibri" w:hAnsi="GHEA Grapalat"/>
                <w:bCs/>
              </w:rPr>
            </w:pPr>
            <w:r w:rsidRPr="006141E1">
              <w:rPr>
                <w:rFonts w:ascii="GHEA Grapalat" w:eastAsia="Calibri" w:hAnsi="GHEA Grapalat"/>
                <w:bCs/>
                <w:lang w:val="hy-AM"/>
              </w:rPr>
              <w:t>глубина: 1077 мм ±5%,</w:t>
            </w:r>
          </w:p>
          <w:p w:rsidR="008040B1" w:rsidRPr="006141E1" w:rsidRDefault="008040B1" w:rsidP="00C17EAA">
            <w:pPr>
              <w:rPr>
                <w:rFonts w:ascii="GHEA Grapalat" w:eastAsia="Calibri" w:hAnsi="GHEA Grapalat"/>
                <w:bCs/>
              </w:rPr>
            </w:pPr>
            <w:r w:rsidRPr="006141E1">
              <w:rPr>
                <w:rFonts w:ascii="GHEA Grapalat" w:eastAsia="Calibri" w:hAnsi="GHEA Grapalat"/>
                <w:bCs/>
              </w:rPr>
              <w:t>высота: 1362 мм ±5%,</w:t>
            </w:r>
          </w:p>
          <w:p w:rsidR="008040B1" w:rsidRPr="006141E1" w:rsidRDefault="008040B1" w:rsidP="00C17EAA">
            <w:pPr>
              <w:rPr>
                <w:rFonts w:ascii="GHEA Grapalat" w:eastAsia="Calibri" w:hAnsi="GHEA Grapalat"/>
                <w:bCs/>
              </w:rPr>
            </w:pPr>
            <w:r w:rsidRPr="006141E1">
              <w:rPr>
                <w:rFonts w:ascii="GHEA Grapalat" w:eastAsia="Calibri" w:hAnsi="GHEA Grapalat"/>
                <w:bCs/>
                <w:lang w:val="hy-AM"/>
              </w:rPr>
              <w:t>вес: 51 кг ± 5 кг,</w:t>
            </w:r>
          </w:p>
          <w:p w:rsidR="008040B1" w:rsidRPr="006141E1" w:rsidRDefault="008040B1" w:rsidP="00C17EAA">
            <w:pPr>
              <w:rPr>
                <w:rFonts w:ascii="GHEA Grapalat" w:eastAsia="Calibri" w:hAnsi="GHEA Grapalat"/>
                <w:bCs/>
              </w:rPr>
            </w:pPr>
            <w:r w:rsidRPr="006141E1">
              <w:rPr>
                <w:rFonts w:ascii="GHEA Grapalat" w:eastAsia="Calibri" w:hAnsi="GHEA Grapalat"/>
                <w:bCs/>
                <w:lang w:val="hy-AM"/>
              </w:rPr>
              <w:t>грузоподъемность: максимум 440кг,</w:t>
            </w:r>
          </w:p>
          <w:p w:rsidR="008040B1" w:rsidRPr="006141E1" w:rsidRDefault="008040B1" w:rsidP="00C17EAA">
            <w:pPr>
              <w:rPr>
                <w:rFonts w:ascii="GHEA Grapalat" w:eastAsia="Calibri" w:hAnsi="GHEA Grapalat"/>
                <w:bCs/>
              </w:rPr>
            </w:pPr>
            <w:r w:rsidRPr="006141E1">
              <w:rPr>
                <w:rFonts w:ascii="GHEA Grapalat" w:eastAsia="Calibri" w:hAnsi="GHEA Grapalat"/>
                <w:bCs/>
                <w:lang w:val="hy-AM"/>
              </w:rPr>
              <w:t>диаметр колес: 200 мм,</w:t>
            </w:r>
            <w:r w:rsidRPr="006141E1">
              <w:rPr>
                <w:rFonts w:ascii="GHEA Grapalat" w:eastAsia="Calibri" w:hAnsi="GHEA Grapalat"/>
                <w:bCs/>
              </w:rPr>
              <w:t xml:space="preserve"> </w:t>
            </w:r>
          </w:p>
          <w:p w:rsidR="008040B1" w:rsidRPr="00C65C97" w:rsidRDefault="008040B1" w:rsidP="00C17EAA">
            <w:pPr>
              <w:rPr>
                <w:rFonts w:ascii="Sylfaen" w:hAnsi="Sylfaen" w:cs="Sylfaen"/>
                <w:lang w:val="hy-AM"/>
              </w:rPr>
            </w:pPr>
            <w:r w:rsidRPr="006141E1">
              <w:rPr>
                <w:rFonts w:ascii="GHEA Grapalat" w:eastAsia="Calibri" w:hAnsi="GHEA Grapalat"/>
                <w:bCs/>
                <w:lang w:val="hy-AM"/>
              </w:rPr>
              <w:t>Заводская гарантия: 1 год</w:t>
            </w:r>
          </w:p>
        </w:tc>
        <w:tc>
          <w:tcPr>
            <w:tcW w:w="1701" w:type="dxa"/>
          </w:tcPr>
          <w:p w:rsidR="008040B1" w:rsidRPr="00601BDD" w:rsidRDefault="008040B1" w:rsidP="00C17EAA">
            <w:pPr>
              <w:jc w:val="center"/>
              <w:rPr>
                <w:rFonts w:ascii="Sylfaen" w:hAnsi="Sylfaen" w:cs="Sylfaen"/>
              </w:rPr>
            </w:pPr>
            <w:r w:rsidRPr="00195C8C">
              <w:rPr>
                <w:rFonts w:ascii="Sylfaen" w:hAnsi="Sylfaen" w:cs="Sylfaen"/>
                <w:lang w:val="en-US"/>
              </w:rPr>
              <w:t>шт</w:t>
            </w:r>
          </w:p>
        </w:tc>
        <w:tc>
          <w:tcPr>
            <w:tcW w:w="2127" w:type="dxa"/>
          </w:tcPr>
          <w:p w:rsidR="008040B1" w:rsidRDefault="00DC1AA8" w:rsidP="00C17EAA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22</w:t>
            </w:r>
          </w:p>
        </w:tc>
      </w:tr>
    </w:tbl>
    <w:p w:rsidR="001460E2" w:rsidRDefault="001460E2">
      <w:pPr>
        <w:rPr>
          <w:lang w:val="en-US"/>
        </w:rPr>
      </w:pPr>
    </w:p>
    <w:p w:rsidR="003D1039" w:rsidRPr="0025512B" w:rsidRDefault="003D1039" w:rsidP="003D1039">
      <w:pPr>
        <w:spacing w:line="276" w:lineRule="auto"/>
        <w:ind w:right="243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FE479C">
        <w:rPr>
          <w:rFonts w:ascii="Sylfaen" w:hAnsi="Sylfaen" w:cs="Sylfaen"/>
          <w:sz w:val="22"/>
          <w:szCs w:val="22"/>
        </w:rPr>
        <w:t xml:space="preserve">           </w:t>
      </w:r>
      <w:r w:rsidRPr="0025512B">
        <w:rPr>
          <w:rFonts w:ascii="GHEA Grapalat" w:eastAsia="Calibri" w:hAnsi="GHEA Grapalat"/>
          <w:bCs/>
          <w:sz w:val="22"/>
          <w:szCs w:val="22"/>
          <w:lang w:val="hy-AM"/>
        </w:rPr>
        <w:t>Цвет мусорных баков заранее согласовать с отделом коммунального хозяйства, благоустройства и охраны окружающей среды:</w:t>
      </w:r>
    </w:p>
    <w:p w:rsidR="003D1039" w:rsidRPr="00EB36A9" w:rsidRDefault="003D1039" w:rsidP="003D1039">
      <w:pPr>
        <w:pStyle w:val="a5"/>
        <w:numPr>
          <w:ilvl w:val="0"/>
          <w:numId w:val="1"/>
        </w:numPr>
        <w:spacing w:line="276" w:lineRule="auto"/>
        <w:ind w:right="243"/>
        <w:jc w:val="both"/>
        <w:rPr>
          <w:rFonts w:ascii="Sylfaen" w:hAnsi="Sylfaen" w:cs="Sylfaen"/>
          <w:sz w:val="22"/>
          <w:szCs w:val="22"/>
        </w:rPr>
      </w:pPr>
      <w:r w:rsidRPr="00EB36A9">
        <w:rPr>
          <w:rFonts w:ascii="GHEA Grapalat" w:eastAsia="Calibri" w:hAnsi="GHEA Grapalat"/>
          <w:bCs/>
          <w:sz w:val="22"/>
          <w:szCs w:val="22"/>
          <w:lang w:val="hy-AM"/>
        </w:rPr>
        <w:t>Конструкция, параметры и требования безопасности должны со</w:t>
      </w:r>
      <w:r>
        <w:rPr>
          <w:rFonts w:ascii="GHEA Grapalat" w:eastAsia="Calibri" w:hAnsi="GHEA Grapalat"/>
          <w:bCs/>
          <w:sz w:val="22"/>
          <w:szCs w:val="22"/>
          <w:lang w:val="hy-AM"/>
        </w:rPr>
        <w:t>ответствовать стандарту EN 840.</w:t>
      </w:r>
    </w:p>
    <w:p w:rsidR="003D1039" w:rsidRPr="00336136" w:rsidRDefault="003D1039" w:rsidP="003D1039">
      <w:pPr>
        <w:pStyle w:val="a5"/>
        <w:numPr>
          <w:ilvl w:val="0"/>
          <w:numId w:val="1"/>
        </w:numPr>
        <w:rPr>
          <w:rFonts w:ascii="Sylfaen" w:hAnsi="Sylfaen" w:cs="Sylfaen"/>
          <w:sz w:val="22"/>
          <w:szCs w:val="22"/>
        </w:rPr>
      </w:pPr>
      <w:r w:rsidRPr="00336136">
        <w:rPr>
          <w:rFonts w:ascii="GHEA Grapalat" w:eastAsia="Calibri" w:hAnsi="GHEA Grapalat"/>
          <w:bCs/>
          <w:sz w:val="22"/>
          <w:szCs w:val="22"/>
          <w:lang w:val="hy-AM"/>
        </w:rPr>
        <w:t>Материал: полиэтилен высокой плотности первичного сырья низкого давления (HDPE) в соответствии с м</w:t>
      </w:r>
      <w:r>
        <w:rPr>
          <w:rFonts w:ascii="GHEA Grapalat" w:eastAsia="Calibri" w:hAnsi="GHEA Grapalat"/>
          <w:bCs/>
          <w:sz w:val="22"/>
          <w:szCs w:val="22"/>
          <w:lang w:val="hy-AM"/>
        </w:rPr>
        <w:t>еждународным стандартом EN 840.</w:t>
      </w:r>
    </w:p>
    <w:p w:rsidR="003D1039" w:rsidRPr="00E5317E" w:rsidRDefault="003D1039" w:rsidP="003D1039">
      <w:pPr>
        <w:pStyle w:val="a5"/>
        <w:numPr>
          <w:ilvl w:val="0"/>
          <w:numId w:val="1"/>
        </w:numPr>
        <w:rPr>
          <w:rFonts w:ascii="Sylfaen" w:hAnsi="Sylfaen" w:cs="Sylfaen"/>
          <w:sz w:val="22"/>
          <w:szCs w:val="22"/>
          <w:lang w:val="hy-AM"/>
        </w:rPr>
      </w:pPr>
      <w:r w:rsidRPr="00E95B8A">
        <w:rPr>
          <w:rFonts w:ascii="GHEA Grapalat" w:eastAsia="Calibri" w:hAnsi="GHEA Grapalat"/>
          <w:bCs/>
          <w:sz w:val="22"/>
          <w:szCs w:val="22"/>
          <w:lang w:val="hy-AM"/>
        </w:rPr>
        <w:t>Мусорный бак</w:t>
      </w:r>
      <w:r>
        <w:rPr>
          <w:rFonts w:ascii="GHEA Grapalat" w:eastAsia="Calibri" w:hAnsi="GHEA Grapalat"/>
          <w:bCs/>
          <w:sz w:val="22"/>
          <w:szCs w:val="22"/>
        </w:rPr>
        <w:t xml:space="preserve"> </w:t>
      </w:r>
      <w:r w:rsidRPr="00E5317E">
        <w:rPr>
          <w:rFonts w:ascii="GHEA Grapalat" w:eastAsia="Calibri" w:hAnsi="GHEA Grapalat"/>
          <w:bCs/>
          <w:sz w:val="22"/>
          <w:szCs w:val="22"/>
          <w:lang w:val="hy-AM"/>
        </w:rPr>
        <w:t xml:space="preserve"> должно располагаться на 4-х подвижных колесах, которые должны быть закреплены на форме контейнера с помощью металлической конструкции.</w:t>
      </w:r>
    </w:p>
    <w:p w:rsidR="003D1039" w:rsidRPr="00686B65" w:rsidRDefault="003D1039" w:rsidP="003D1039">
      <w:pPr>
        <w:pStyle w:val="a5"/>
        <w:numPr>
          <w:ilvl w:val="0"/>
          <w:numId w:val="1"/>
        </w:numPr>
        <w:rPr>
          <w:rFonts w:ascii="Sylfaen" w:hAnsi="Sylfaen" w:cs="Sylfaen"/>
          <w:sz w:val="22"/>
          <w:szCs w:val="22"/>
          <w:lang w:val="hy-AM"/>
        </w:rPr>
      </w:pPr>
      <w:r w:rsidRPr="00686B65">
        <w:rPr>
          <w:rFonts w:ascii="GHEA Grapalat" w:eastAsia="Calibri" w:hAnsi="GHEA Grapalat"/>
          <w:bCs/>
          <w:sz w:val="22"/>
          <w:szCs w:val="22"/>
          <w:lang w:val="hy-AM"/>
        </w:rPr>
        <w:t>Материал колес из полиэтилена высокой плотности черного цвета, а материал шин-резины высокой плотности</w:t>
      </w:r>
      <w:r w:rsidRPr="00686B65">
        <w:rPr>
          <w:rFonts w:ascii="GHEA Grapalat" w:eastAsia="Calibri" w:hAnsi="GHEA Grapalat"/>
          <w:bCs/>
          <w:sz w:val="22"/>
          <w:szCs w:val="22"/>
        </w:rPr>
        <w:t xml:space="preserve"> </w:t>
      </w:r>
      <w:r w:rsidRPr="00686B65">
        <w:rPr>
          <w:rFonts w:ascii="GHEA Grapalat" w:eastAsia="Calibri" w:hAnsi="GHEA Grapalat"/>
          <w:bCs/>
          <w:sz w:val="22"/>
          <w:szCs w:val="22"/>
          <w:lang w:val="hy-AM"/>
        </w:rPr>
        <w:t>диаметром 200 мм. 2 колеса должны иметь тормозную систему.</w:t>
      </w:r>
      <w:r w:rsidRPr="00944BEE">
        <w:t xml:space="preserve"> </w:t>
      </w:r>
      <w:r w:rsidRPr="00686B65">
        <w:rPr>
          <w:rFonts w:ascii="GHEA Grapalat" w:eastAsia="Calibri" w:hAnsi="GHEA Grapalat"/>
          <w:bCs/>
          <w:sz w:val="22"/>
          <w:szCs w:val="22"/>
          <w:lang w:val="hy-AM"/>
        </w:rPr>
        <w:t>Колеса вращаются вокруг вертикальной оси. Шины/ колеса должны иметь возможность замены. Мусорный контейнер должен иметь дополнительную опорную конструкцию для ручки манипулятора мусорного контейнера.</w:t>
      </w:r>
    </w:p>
    <w:p w:rsidR="003D1039" w:rsidRPr="001E3753" w:rsidRDefault="003D1039" w:rsidP="003D1039">
      <w:pPr>
        <w:pStyle w:val="a5"/>
        <w:numPr>
          <w:ilvl w:val="0"/>
          <w:numId w:val="1"/>
        </w:numPr>
        <w:rPr>
          <w:rFonts w:ascii="Sylfaen" w:hAnsi="Sylfaen" w:cs="Sylfaen"/>
          <w:sz w:val="22"/>
          <w:szCs w:val="22"/>
          <w:lang w:val="hy-AM"/>
        </w:rPr>
      </w:pPr>
      <w:r w:rsidRPr="00E95B8A">
        <w:rPr>
          <w:rFonts w:ascii="GHEA Grapalat" w:eastAsia="Calibri" w:hAnsi="GHEA Grapalat"/>
          <w:bCs/>
          <w:sz w:val="22"/>
          <w:szCs w:val="22"/>
          <w:lang w:val="hy-AM"/>
        </w:rPr>
        <w:t>Мусорный бак</w:t>
      </w:r>
      <w:r w:rsidRPr="001E3753">
        <w:rPr>
          <w:rFonts w:ascii="Sylfaen" w:hAnsi="Sylfaen" w:cs="Sylfaen"/>
          <w:sz w:val="22"/>
          <w:szCs w:val="22"/>
        </w:rPr>
        <w:t xml:space="preserve"> </w:t>
      </w:r>
      <w:r w:rsidRPr="001E3753">
        <w:rPr>
          <w:rFonts w:ascii="GHEA Grapalat" w:eastAsia="Calibri" w:hAnsi="GHEA Grapalat"/>
          <w:bCs/>
          <w:sz w:val="22"/>
          <w:szCs w:val="22"/>
          <w:lang w:val="hy-AM"/>
        </w:rPr>
        <w:t xml:space="preserve"> имеет большую крышку, открывающуюс</w:t>
      </w:r>
      <w:r w:rsidR="006209DA">
        <w:rPr>
          <w:rFonts w:ascii="GHEA Grapalat" w:eastAsia="Calibri" w:hAnsi="GHEA Grapalat"/>
          <w:bCs/>
          <w:sz w:val="22"/>
          <w:szCs w:val="22"/>
          <w:lang w:val="hy-AM"/>
        </w:rPr>
        <w:t>я не менее чем через две петли</w:t>
      </w:r>
      <w:r>
        <w:rPr>
          <w:rFonts w:ascii="GHEA Grapalat" w:eastAsia="Calibri" w:hAnsi="GHEA Grapalat"/>
          <w:bCs/>
          <w:sz w:val="22"/>
          <w:szCs w:val="22"/>
        </w:rPr>
        <w:t>.</w:t>
      </w:r>
    </w:p>
    <w:p w:rsidR="003D1039" w:rsidRPr="0046732A" w:rsidRDefault="003D1039" w:rsidP="003D1039">
      <w:pPr>
        <w:pStyle w:val="a5"/>
        <w:numPr>
          <w:ilvl w:val="0"/>
          <w:numId w:val="1"/>
        </w:numPr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46732A">
        <w:rPr>
          <w:rFonts w:ascii="GHEA Grapalat" w:eastAsia="Calibri" w:hAnsi="GHEA Grapalat"/>
          <w:bCs/>
          <w:sz w:val="22"/>
          <w:szCs w:val="22"/>
          <w:lang w:val="hy-AM"/>
        </w:rPr>
        <w:t>Внутри большой крышки находится небольшая эргономичная крышка, цвет: красный, размеры: длина 860 мм ± 5 мм, ширина 360 мм ± 5 мм. Удобно открывается одной рукой.</w:t>
      </w:r>
    </w:p>
    <w:p w:rsidR="003D1039" w:rsidRPr="00E95B8A" w:rsidRDefault="003D1039" w:rsidP="003D1039">
      <w:pPr>
        <w:pStyle w:val="a5"/>
        <w:numPr>
          <w:ilvl w:val="0"/>
          <w:numId w:val="1"/>
        </w:numPr>
        <w:rPr>
          <w:rFonts w:ascii="Sylfaen" w:hAnsi="Sylfaen" w:cs="Sylfaen"/>
          <w:sz w:val="22"/>
          <w:szCs w:val="22"/>
          <w:lang w:val="hy-AM"/>
        </w:rPr>
      </w:pPr>
      <w:r w:rsidRPr="00E95B8A">
        <w:rPr>
          <w:rFonts w:ascii="GHEA Grapalat" w:eastAsia="Calibri" w:hAnsi="GHEA Grapalat"/>
          <w:bCs/>
          <w:sz w:val="22"/>
          <w:szCs w:val="22"/>
          <w:lang w:val="hy-AM"/>
        </w:rPr>
        <w:t xml:space="preserve"> Мусорный бак должен иметь сертификаты EN 840, RAL-GZ </w:t>
      </w:r>
      <w:r w:rsidR="00632041" w:rsidRPr="00632041">
        <w:rPr>
          <w:rFonts w:ascii="GHEA Grapalat" w:eastAsia="Calibri" w:hAnsi="GHEA Grapalat"/>
          <w:bCs/>
          <w:sz w:val="22"/>
          <w:szCs w:val="22"/>
        </w:rPr>
        <w:t>951,</w:t>
      </w:r>
      <w:r w:rsidRPr="00E95B8A">
        <w:rPr>
          <w:rFonts w:ascii="GHEA Grapalat" w:eastAsia="Calibri" w:hAnsi="GHEA Grapalat"/>
          <w:bCs/>
          <w:sz w:val="22"/>
          <w:szCs w:val="22"/>
          <w:lang w:val="hy-AM"/>
        </w:rPr>
        <w:t xml:space="preserve"> ISO 9001</w:t>
      </w:r>
      <w:r w:rsidR="00632041" w:rsidRPr="00632041">
        <w:rPr>
          <w:rFonts w:ascii="GHEA Grapalat" w:eastAsia="Calibri" w:hAnsi="GHEA Grapalat"/>
          <w:bCs/>
          <w:sz w:val="22"/>
          <w:szCs w:val="22"/>
        </w:rPr>
        <w:t xml:space="preserve"> </w:t>
      </w:r>
      <w:r w:rsidR="00632041" w:rsidRPr="00E95B8A">
        <w:rPr>
          <w:rFonts w:ascii="GHEA Grapalat" w:eastAsia="Calibri" w:hAnsi="GHEA Grapalat"/>
          <w:bCs/>
          <w:sz w:val="22"/>
          <w:szCs w:val="22"/>
          <w:lang w:val="hy-AM"/>
        </w:rPr>
        <w:t>и</w:t>
      </w:r>
      <w:r w:rsidR="00632041" w:rsidRPr="00632041">
        <w:rPr>
          <w:rFonts w:ascii="GHEA Grapalat" w:eastAsia="Calibri" w:hAnsi="GHEA Grapalat"/>
          <w:bCs/>
          <w:sz w:val="22"/>
          <w:szCs w:val="22"/>
        </w:rPr>
        <w:t xml:space="preserve"> </w:t>
      </w:r>
      <w:r w:rsidR="00632041" w:rsidRPr="00E95B8A">
        <w:rPr>
          <w:rFonts w:ascii="GHEA Grapalat" w:eastAsia="Calibri" w:hAnsi="GHEA Grapalat"/>
          <w:bCs/>
          <w:sz w:val="22"/>
          <w:szCs w:val="22"/>
          <w:lang w:val="hy-AM"/>
        </w:rPr>
        <w:t xml:space="preserve">ISO </w:t>
      </w:r>
      <w:r w:rsidR="00632041" w:rsidRPr="00632041">
        <w:rPr>
          <w:rFonts w:ascii="GHEA Grapalat" w:eastAsia="Calibri" w:hAnsi="GHEA Grapalat"/>
          <w:bCs/>
          <w:sz w:val="22"/>
          <w:szCs w:val="22"/>
        </w:rPr>
        <w:t>14001</w:t>
      </w:r>
      <w:bookmarkStart w:id="1" w:name="_GoBack"/>
      <w:bookmarkEnd w:id="1"/>
      <w:r w:rsidRPr="00E95B8A">
        <w:rPr>
          <w:rFonts w:ascii="GHEA Grapalat" w:eastAsia="Calibri" w:hAnsi="GHEA Grapalat"/>
          <w:bCs/>
          <w:sz w:val="22"/>
          <w:szCs w:val="22"/>
          <w:lang w:val="hy-AM"/>
        </w:rPr>
        <w:t>, которые необходимо предъявить при доставке.</w:t>
      </w:r>
    </w:p>
    <w:p w:rsidR="003D1039" w:rsidRPr="00E55B89" w:rsidRDefault="003D1039" w:rsidP="003D1039">
      <w:pPr>
        <w:pStyle w:val="a5"/>
        <w:numPr>
          <w:ilvl w:val="0"/>
          <w:numId w:val="1"/>
        </w:numPr>
        <w:rPr>
          <w:rFonts w:ascii="Sylfaen" w:hAnsi="Sylfaen" w:cs="Sylfaen"/>
          <w:sz w:val="22"/>
          <w:szCs w:val="22"/>
          <w:lang w:val="hy-AM"/>
        </w:rPr>
      </w:pPr>
      <w:r w:rsidRPr="00301CD4">
        <w:rPr>
          <w:rFonts w:ascii="GHEA Grapalat" w:eastAsia="Calibri" w:hAnsi="GHEA Grapalat"/>
          <w:bCs/>
          <w:sz w:val="22"/>
          <w:szCs w:val="22"/>
          <w:lang w:val="hy-AM"/>
        </w:rPr>
        <w:t>Мусорные баки должны быть новыми,</w:t>
      </w:r>
      <w:r>
        <w:rPr>
          <w:rFonts w:ascii="GHEA Grapalat" w:eastAsia="Calibri" w:hAnsi="GHEA Grapalat"/>
          <w:bCs/>
          <w:sz w:val="22"/>
          <w:szCs w:val="22"/>
          <w:lang w:val="hy-AM"/>
        </w:rPr>
        <w:t xml:space="preserve"> производство на 202</w:t>
      </w:r>
      <w:r w:rsidR="00E55B89" w:rsidRPr="00E55B89">
        <w:rPr>
          <w:rFonts w:ascii="GHEA Grapalat" w:eastAsia="Calibri" w:hAnsi="GHEA Grapalat"/>
          <w:bCs/>
          <w:sz w:val="22"/>
          <w:szCs w:val="22"/>
        </w:rPr>
        <w:t>3</w:t>
      </w:r>
      <w:r>
        <w:rPr>
          <w:rFonts w:ascii="GHEA Grapalat" w:eastAsia="Calibri" w:hAnsi="GHEA Grapalat"/>
          <w:bCs/>
          <w:sz w:val="22"/>
          <w:szCs w:val="22"/>
          <w:lang w:val="hy-AM"/>
        </w:rPr>
        <w:t>-202</w:t>
      </w:r>
      <w:r w:rsidR="00E55B89" w:rsidRPr="00E55B89">
        <w:rPr>
          <w:rFonts w:ascii="GHEA Grapalat" w:eastAsia="Calibri" w:hAnsi="GHEA Grapalat"/>
          <w:bCs/>
          <w:sz w:val="22"/>
          <w:szCs w:val="22"/>
        </w:rPr>
        <w:t>4</w:t>
      </w:r>
      <w:r>
        <w:rPr>
          <w:rFonts w:ascii="GHEA Grapalat" w:eastAsia="Calibri" w:hAnsi="GHEA Grapalat"/>
          <w:bCs/>
          <w:sz w:val="22"/>
          <w:szCs w:val="22"/>
          <w:lang w:val="hy-AM"/>
        </w:rPr>
        <w:t xml:space="preserve"> годы</w:t>
      </w:r>
      <w:r w:rsidRPr="00301CD4">
        <w:rPr>
          <w:rFonts w:ascii="GHEA Grapalat" w:eastAsia="Calibri" w:hAnsi="GHEA Grapalat"/>
          <w:bCs/>
          <w:sz w:val="22"/>
          <w:szCs w:val="22"/>
          <w:lang w:val="hy-AM"/>
        </w:rPr>
        <w:t>, ранее не ис</w:t>
      </w:r>
      <w:r>
        <w:rPr>
          <w:rFonts w:ascii="GHEA Grapalat" w:eastAsia="Calibri" w:hAnsi="GHEA Grapalat"/>
          <w:bCs/>
          <w:sz w:val="22"/>
          <w:szCs w:val="22"/>
          <w:lang w:val="hy-AM"/>
        </w:rPr>
        <w:t>пользовался и не ремонтировался</w:t>
      </w:r>
      <w:r>
        <w:rPr>
          <w:rFonts w:ascii="GHEA Grapalat" w:eastAsia="Calibri" w:hAnsi="GHEA Grapalat"/>
          <w:bCs/>
          <w:sz w:val="22"/>
          <w:szCs w:val="22"/>
        </w:rPr>
        <w:t>.</w:t>
      </w:r>
    </w:p>
    <w:p w:rsidR="00E55B89" w:rsidRPr="008040B1" w:rsidRDefault="00E55B89" w:rsidP="00E55B89">
      <w:pPr>
        <w:pStyle w:val="a5"/>
        <w:rPr>
          <w:rFonts w:ascii="GHEA Grapalat" w:eastAsia="Calibri" w:hAnsi="GHEA Grapalat"/>
          <w:bCs/>
          <w:sz w:val="22"/>
          <w:szCs w:val="22"/>
        </w:rPr>
      </w:pPr>
    </w:p>
    <w:p w:rsidR="00E55B89" w:rsidRPr="00E55B89" w:rsidRDefault="00E55B89" w:rsidP="00E55B89">
      <w:pPr>
        <w:pStyle w:val="a5"/>
        <w:rPr>
          <w:rFonts w:ascii="Sylfaen" w:hAnsi="Sylfaen" w:cs="Sylfaen"/>
          <w:sz w:val="22"/>
          <w:szCs w:val="22"/>
          <w:lang w:val="hy-AM"/>
        </w:rPr>
      </w:pPr>
      <w:r w:rsidRPr="00E55B89">
        <w:rPr>
          <w:rFonts w:ascii="Sylfaen" w:hAnsi="Sylfaen" w:cs="Sylfaen"/>
          <w:sz w:val="22"/>
          <w:szCs w:val="22"/>
          <w:lang w:val="hy-AM"/>
        </w:rPr>
        <w:t xml:space="preserve">В сертификате соответствия стандарту EN 840 должно быть четко отражено количество изделий, прошедших испытания органом по сертификации, их объем, вес, грузоподъемность, размеры, </w:t>
      </w:r>
      <w:r w:rsidRPr="00E55B89">
        <w:rPr>
          <w:rFonts w:ascii="Sylfaen" w:hAnsi="Sylfaen" w:cs="Sylfaen"/>
          <w:sz w:val="22"/>
          <w:szCs w:val="22"/>
          <w:lang w:val="hy-AM"/>
        </w:rPr>
        <w:lastRenderedPageBreak/>
        <w:t>используемый материал, диаметр колес. Предельно допустимые отклонения параметров бункеров должны составлять ±5%.</w:t>
      </w:r>
    </w:p>
    <w:p w:rsidR="00E55B89" w:rsidRPr="00E55B89" w:rsidRDefault="00E55B89" w:rsidP="00E55B89">
      <w:pPr>
        <w:pStyle w:val="a5"/>
        <w:rPr>
          <w:rFonts w:ascii="Sylfaen" w:hAnsi="Sylfaen" w:cs="Sylfaen"/>
          <w:sz w:val="22"/>
          <w:szCs w:val="22"/>
          <w:lang w:val="hy-AM"/>
        </w:rPr>
      </w:pPr>
      <w:r w:rsidRPr="00E55B89">
        <w:rPr>
          <w:rFonts w:ascii="Sylfaen" w:hAnsi="Sylfaen" w:cs="Sylfaen"/>
          <w:sz w:val="22"/>
          <w:szCs w:val="22"/>
          <w:lang w:val="hy-AM"/>
        </w:rPr>
        <w:t>Перед поставкой продукции поставщик обязан предоставить заказчику образец.</w:t>
      </w:r>
    </w:p>
    <w:p w:rsidR="00E55B89" w:rsidRPr="00E55B89" w:rsidRDefault="00E55B89" w:rsidP="00E55B89">
      <w:pPr>
        <w:pStyle w:val="a5"/>
        <w:rPr>
          <w:rFonts w:ascii="Sylfaen" w:hAnsi="Sylfaen" w:cs="Sylfaen"/>
          <w:sz w:val="22"/>
          <w:szCs w:val="22"/>
          <w:lang w:val="hy-AM"/>
        </w:rPr>
      </w:pPr>
      <w:r w:rsidRPr="00E55B89">
        <w:rPr>
          <w:rFonts w:ascii="Sylfaen" w:hAnsi="Sylfaen" w:cs="Sylfaen"/>
          <w:sz w:val="22"/>
          <w:szCs w:val="22"/>
          <w:lang w:val="hy-AM"/>
        </w:rPr>
        <w:t>Поставка после подтверждения образца. Утвержденный образец будет вычтен из поставляемого количества. Подтверждение образца и общего объема поставки осуществляется в соответствии с графиком поставок, указанным в контракте.</w:t>
      </w:r>
    </w:p>
    <w:p w:rsidR="00E55B89" w:rsidRPr="00E55B89" w:rsidRDefault="00E55B89" w:rsidP="00E55B89">
      <w:pPr>
        <w:pStyle w:val="a5"/>
        <w:rPr>
          <w:rFonts w:ascii="Sylfaen" w:hAnsi="Sylfaen" w:cs="Sylfaen"/>
          <w:sz w:val="22"/>
          <w:szCs w:val="22"/>
          <w:lang w:val="hy-AM"/>
        </w:rPr>
      </w:pPr>
      <w:r w:rsidRPr="00E55B89">
        <w:rPr>
          <w:rFonts w:ascii="Sylfaen" w:hAnsi="Sylfaen" w:cs="Sylfaen"/>
          <w:sz w:val="22"/>
          <w:szCs w:val="22"/>
          <w:lang w:val="hy-AM"/>
        </w:rPr>
        <w:t>Доставку и установку мусорных баков осуществит поставщик в различных жилых районах поселка в местах, указанных заказчиком.</w:t>
      </w:r>
    </w:p>
    <w:p w:rsidR="00E55B89" w:rsidRPr="00F619A9" w:rsidRDefault="00E55B89" w:rsidP="00E55B89">
      <w:pPr>
        <w:pStyle w:val="a5"/>
        <w:rPr>
          <w:rFonts w:ascii="Sylfaen" w:hAnsi="Sylfaen" w:cs="Sylfaen"/>
          <w:sz w:val="22"/>
          <w:szCs w:val="22"/>
          <w:lang w:val="hy-AM"/>
        </w:rPr>
      </w:pPr>
      <w:r w:rsidRPr="00E55B89">
        <w:rPr>
          <w:rFonts w:ascii="Sylfaen" w:hAnsi="Sylfaen" w:cs="Sylfaen"/>
          <w:sz w:val="22"/>
          <w:szCs w:val="22"/>
          <w:lang w:val="hy-AM"/>
        </w:rPr>
        <w:t>В случае явного несоответствия техническим условиям продукции, случайно выбранной заказчиком, одна единица товара подлежит государственной экспертизе РА за счет поставщика и заказчику представляется заключение экспертизы о соответствии изделия. предлагаемый товар с вышеуказанными техническими условиями.</w:t>
      </w:r>
    </w:p>
    <w:p w:rsidR="00F619A9" w:rsidRPr="00F619A9" w:rsidRDefault="00F619A9" w:rsidP="00E55B89">
      <w:pPr>
        <w:pStyle w:val="a5"/>
        <w:rPr>
          <w:rFonts w:ascii="Sylfaen" w:hAnsi="Sylfaen" w:cs="Sylfaen"/>
          <w:sz w:val="22"/>
          <w:szCs w:val="22"/>
          <w:lang w:val="hy-AM"/>
        </w:rPr>
      </w:pPr>
      <w:r w:rsidRPr="00F619A9">
        <w:rPr>
          <w:rFonts w:ascii="GHEA Grapalat" w:eastAsia="Calibri" w:hAnsi="GHEA Grapalat"/>
          <w:bCs/>
          <w:sz w:val="22"/>
          <w:szCs w:val="22"/>
          <w:lang w:val="hy-AM"/>
        </w:rPr>
        <w:t>Заранее согласуйте детали с отделом коммунального хозяйства, благоустройства и охраны окружающей среды аппарата муниципалитета.</w:t>
      </w:r>
    </w:p>
    <w:p w:rsidR="003D1039" w:rsidRPr="00497BF7" w:rsidRDefault="003D1039" w:rsidP="00F619A9">
      <w:pPr>
        <w:rPr>
          <w:rFonts w:ascii="Sylfaen" w:hAnsi="Sylfaen"/>
          <w:sz w:val="22"/>
          <w:szCs w:val="22"/>
        </w:rPr>
      </w:pPr>
      <w:r w:rsidRPr="004D2BFB">
        <w:rPr>
          <w:rFonts w:ascii="Sylfaen" w:hAnsi="Sylfaen" w:cs="Sylfaen"/>
          <w:sz w:val="22"/>
          <w:szCs w:val="22"/>
          <w:lang w:val="hy-AM"/>
        </w:rPr>
        <w:t xml:space="preserve">            </w:t>
      </w:r>
      <w:r w:rsidRPr="00497BF7">
        <w:rPr>
          <w:rFonts w:ascii="GHEA Grapalat" w:hAnsi="GHEA Grapalat" w:cs="Sylfaen"/>
          <w:sz w:val="22"/>
          <w:szCs w:val="22"/>
          <w:lang w:val="hy-AM"/>
        </w:rPr>
        <w:t xml:space="preserve">Срок поставки устанавливается 20 календарных </w:t>
      </w:r>
      <w:r>
        <w:rPr>
          <w:rFonts w:ascii="GHEA Grapalat" w:hAnsi="GHEA Grapalat" w:cs="Sylfaen"/>
          <w:sz w:val="22"/>
          <w:szCs w:val="22"/>
          <w:lang w:val="hy-AM"/>
        </w:rPr>
        <w:t>дней со дня заключения договора</w:t>
      </w:r>
      <w:r>
        <w:rPr>
          <w:rFonts w:ascii="GHEA Grapalat" w:hAnsi="GHEA Grapalat" w:cs="Sylfaen"/>
          <w:sz w:val="22"/>
          <w:szCs w:val="22"/>
        </w:rPr>
        <w:t>.</w:t>
      </w:r>
    </w:p>
    <w:p w:rsidR="003D1039" w:rsidRPr="003D1039" w:rsidRDefault="003D1039" w:rsidP="00F619A9"/>
    <w:sectPr w:rsidR="003D1039" w:rsidRPr="003D1039" w:rsidSect="0025512B">
      <w:pgSz w:w="11906" w:h="16838"/>
      <w:pgMar w:top="284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65ED0"/>
    <w:multiLevelType w:val="hybridMultilevel"/>
    <w:tmpl w:val="F28EB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7032AE"/>
    <w:multiLevelType w:val="hybridMultilevel"/>
    <w:tmpl w:val="7CFC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FB0"/>
    <w:rsid w:val="000F2067"/>
    <w:rsid w:val="001460E2"/>
    <w:rsid w:val="0025512B"/>
    <w:rsid w:val="003D1039"/>
    <w:rsid w:val="006209DA"/>
    <w:rsid w:val="00632041"/>
    <w:rsid w:val="00734C88"/>
    <w:rsid w:val="00775FB0"/>
    <w:rsid w:val="007A602E"/>
    <w:rsid w:val="008040B1"/>
    <w:rsid w:val="00A54529"/>
    <w:rsid w:val="00A716EE"/>
    <w:rsid w:val="00A9762C"/>
    <w:rsid w:val="00AE0BC7"/>
    <w:rsid w:val="00D0495D"/>
    <w:rsid w:val="00D70700"/>
    <w:rsid w:val="00DA19B9"/>
    <w:rsid w:val="00DC1AA8"/>
    <w:rsid w:val="00DF65B3"/>
    <w:rsid w:val="00E55B89"/>
    <w:rsid w:val="00EC0676"/>
    <w:rsid w:val="00F619A9"/>
    <w:rsid w:val="00FC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46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D103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F619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619A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619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46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D103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F619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619A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61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2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Hamat_K</dc:creator>
  <cp:keywords/>
  <dc:description/>
  <cp:lastModifiedBy>elina-sardaryan</cp:lastModifiedBy>
  <cp:revision>22</cp:revision>
  <dcterms:created xsi:type="dcterms:W3CDTF">2023-06-09T05:55:00Z</dcterms:created>
  <dcterms:modified xsi:type="dcterms:W3CDTF">2024-08-30T06:11:00Z</dcterms:modified>
</cp:coreProperties>
</file>