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required materials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ԵՋԷԿ-ԷԱՃԱՊՁԲ-24/78</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required materials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required materials</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required materials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Нитроген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(Йодистый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1 нормал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турбидиметра (мутномера), набор растворов (1000, 0,02, 10, 100, 1750 NTU)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темно-синий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Органический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3,3M KCl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Метабисульфит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серная кислота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ԵՋԷԿ-ԷԱՃԱՊՁԲ-24/78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ԵՋԷԿ-ԷԱՃԱՊՁԲ-24/78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Нитроген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(Йодистый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1 нормал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турбидиметра (мутномера), набор растворов (1000, 0,02, 10, 100, 1750 NTU)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темно-синий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Органический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3,3M KCl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Метабисульфит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серная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Нитроген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(Йодистый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1 нормал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турбидиметра (мутномера), набор растворов (1000, 0,02, 10, 100, 1750 NTU)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темно-синий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Органический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3,3M KCl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Метабисульфит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серная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