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4BF7B" w14:textId="77777777" w:rsidR="00C02BB2" w:rsidRPr="00782193" w:rsidRDefault="00C02BB2" w:rsidP="00264D25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0A42B1D2" w14:textId="77777777" w:rsidR="003F72D2" w:rsidRPr="00782193" w:rsidRDefault="003F72D2" w:rsidP="00264D25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3BAC7A90" w14:textId="77777777" w:rsidR="003F72D2" w:rsidRPr="00782193" w:rsidRDefault="003F72D2" w:rsidP="00264D25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62E6C5C5" w14:textId="77777777" w:rsidR="00E81755" w:rsidRPr="00782193" w:rsidRDefault="00E81755" w:rsidP="00264D25">
      <w:pPr>
        <w:jc w:val="center"/>
        <w:rPr>
          <w:rFonts w:ascii="GHEA Mariam" w:hAnsi="GHEA Mariam"/>
          <w:b/>
          <w:sz w:val="20"/>
          <w:lang w:val="af-ZA"/>
        </w:rPr>
      </w:pPr>
      <w:r w:rsidRPr="00782193">
        <w:rPr>
          <w:rFonts w:ascii="GHEA Mariam" w:hAnsi="GHEA Mariam" w:cs="Sylfaen"/>
          <w:b/>
          <w:sz w:val="20"/>
          <w:lang w:val="af-ZA"/>
        </w:rPr>
        <w:t>ՀԱՅՏԱՐԱՐՈՒԹՅՈՒՆ</w:t>
      </w:r>
    </w:p>
    <w:p w14:paraId="4A3E0024" w14:textId="77777777" w:rsidR="00E81755" w:rsidRPr="00782193" w:rsidRDefault="00E81755" w:rsidP="00264D25">
      <w:pPr>
        <w:jc w:val="center"/>
        <w:rPr>
          <w:rFonts w:ascii="GHEA Mariam" w:hAnsi="GHEA Mariam"/>
          <w:b/>
          <w:sz w:val="20"/>
          <w:lang w:val="af-ZA"/>
        </w:rPr>
      </w:pPr>
      <w:r w:rsidRPr="00782193">
        <w:rPr>
          <w:rFonts w:ascii="GHEA Mariam" w:hAnsi="GHEA Mariam"/>
          <w:b/>
          <w:sz w:val="20"/>
          <w:lang w:val="af-ZA"/>
        </w:rPr>
        <w:t>հրավերում փոփոխություններ կատարելու մասին</w:t>
      </w:r>
    </w:p>
    <w:p w14:paraId="47983C4B" w14:textId="77777777" w:rsidR="00E81755" w:rsidRPr="00782193" w:rsidRDefault="00E81755" w:rsidP="00264D25">
      <w:pPr>
        <w:jc w:val="center"/>
        <w:rPr>
          <w:rFonts w:ascii="GHEA Mariam" w:hAnsi="GHEA Mariam"/>
          <w:b/>
          <w:sz w:val="20"/>
          <w:lang w:val="af-ZA"/>
        </w:rPr>
      </w:pPr>
    </w:p>
    <w:p w14:paraId="364DF392" w14:textId="77777777" w:rsidR="00E81755" w:rsidRPr="00782193" w:rsidRDefault="00E81755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  <w:r w:rsidRPr="00782193">
        <w:rPr>
          <w:rFonts w:ascii="GHEA Mariam" w:hAnsi="GHEA Mariam" w:cs="Sylfaen"/>
          <w:b w:val="0"/>
          <w:sz w:val="20"/>
          <w:lang w:val="af-ZA"/>
        </w:rPr>
        <w:t>Հայտարարության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սույն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տեքստը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հաստատված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է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գնահատող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հանձնաժողովի</w:t>
      </w:r>
    </w:p>
    <w:p w14:paraId="6785F836" w14:textId="5FDBA690" w:rsidR="00E81755" w:rsidRPr="00782193" w:rsidRDefault="00E81755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  <w:r w:rsidRPr="00782193">
        <w:rPr>
          <w:rFonts w:ascii="GHEA Mariam" w:hAnsi="GHEA Mariam"/>
          <w:b w:val="0"/>
          <w:sz w:val="20"/>
          <w:lang w:val="af-ZA"/>
        </w:rPr>
        <w:t xml:space="preserve"> 20</w:t>
      </w:r>
      <w:r w:rsidR="003F72D2" w:rsidRPr="00782193">
        <w:rPr>
          <w:rFonts w:ascii="GHEA Mariam" w:hAnsi="GHEA Mariam"/>
          <w:b w:val="0"/>
          <w:sz w:val="20"/>
          <w:lang w:val="af-ZA"/>
        </w:rPr>
        <w:t>2</w:t>
      </w:r>
      <w:r w:rsidR="003250D7" w:rsidRPr="00782193">
        <w:rPr>
          <w:rFonts w:ascii="GHEA Mariam" w:hAnsi="GHEA Mariam"/>
          <w:b w:val="0"/>
          <w:sz w:val="20"/>
          <w:lang w:val="hy-AM"/>
        </w:rPr>
        <w:t>4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թվականի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4B6664">
        <w:rPr>
          <w:rFonts w:ascii="GHEA Mariam" w:hAnsi="GHEA Mariam"/>
          <w:b w:val="0"/>
          <w:sz w:val="20"/>
          <w:lang w:val="hy-AM"/>
        </w:rPr>
        <w:t>սեպտեմբերի 3</w:t>
      </w:r>
      <w:r w:rsidR="00782193" w:rsidRPr="00782193">
        <w:rPr>
          <w:rFonts w:ascii="GHEA Mariam" w:hAnsi="GHEA Mariam"/>
          <w:b w:val="0"/>
          <w:sz w:val="20"/>
          <w:lang w:val="hy-AM"/>
        </w:rPr>
        <w:t>-</w:t>
      </w:r>
      <w:r w:rsidR="000E1562" w:rsidRPr="00782193">
        <w:rPr>
          <w:rFonts w:ascii="GHEA Mariam" w:hAnsi="GHEA Mariam"/>
          <w:b w:val="0"/>
          <w:sz w:val="20"/>
          <w:lang w:val="hy-AM"/>
        </w:rPr>
        <w:t>ի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որոշմամբ</w:t>
      </w:r>
      <w:r w:rsidRPr="00782193">
        <w:rPr>
          <w:rFonts w:ascii="GHEA Mariam" w:hAnsi="GHEA Mariam"/>
          <w:b w:val="0"/>
          <w:sz w:val="20"/>
          <w:lang w:val="af-ZA"/>
        </w:rPr>
        <w:t xml:space="preserve"> և </w:t>
      </w:r>
      <w:r w:rsidRPr="00782193">
        <w:rPr>
          <w:rFonts w:ascii="GHEA Mariam" w:hAnsi="GHEA Mariam" w:cs="Sylfaen"/>
          <w:b w:val="0"/>
          <w:sz w:val="20"/>
          <w:lang w:val="af-ZA"/>
        </w:rPr>
        <w:t>հրապարակվում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է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</w:p>
    <w:p w14:paraId="19901719" w14:textId="50B32CF0" w:rsidR="00E81755" w:rsidRPr="00782193" w:rsidRDefault="00402AEB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  <w:r w:rsidRPr="00782193">
        <w:rPr>
          <w:rFonts w:ascii="GHEA Mariam" w:hAnsi="GHEA Mariam"/>
          <w:b w:val="0"/>
          <w:sz w:val="20"/>
          <w:lang w:val="hy-AM"/>
        </w:rPr>
        <w:t>«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Գնումների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մասին</w:t>
      </w:r>
      <w:r w:rsidRPr="00782193">
        <w:rPr>
          <w:rFonts w:ascii="GHEA Mariam" w:hAnsi="GHEA Mariam"/>
          <w:b w:val="0"/>
          <w:sz w:val="20"/>
          <w:lang w:val="hy-AM"/>
        </w:rPr>
        <w:t>»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ՀՀ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օրենքի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29-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րդ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հոդվածի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համաձայն</w:t>
      </w:r>
    </w:p>
    <w:p w14:paraId="47D2C7A3" w14:textId="77777777" w:rsidR="00C02BB2" w:rsidRPr="00782193" w:rsidRDefault="00C02BB2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</w:p>
    <w:p w14:paraId="7C41A2D6" w14:textId="40448399" w:rsidR="00C02BB2" w:rsidRPr="00782193" w:rsidRDefault="00C02BB2" w:rsidP="00264D25">
      <w:pPr>
        <w:pStyle w:val="a6"/>
        <w:jc w:val="center"/>
        <w:rPr>
          <w:rFonts w:ascii="GHEA Mariam" w:hAnsi="GHEA Mariam"/>
          <w:i/>
          <w:iCs/>
          <w:sz w:val="20"/>
          <w:lang w:val="af-ZA"/>
        </w:rPr>
      </w:pPr>
      <w:r w:rsidRPr="00782193">
        <w:rPr>
          <w:rFonts w:ascii="GHEA Mariam" w:hAnsi="GHEA Mariam"/>
          <w:sz w:val="20"/>
          <w:lang w:val="af-ZA"/>
        </w:rPr>
        <w:t xml:space="preserve">Ընթացակարգի ծածկագիրը </w:t>
      </w:r>
      <w:r w:rsidR="00402AEB" w:rsidRPr="00782193">
        <w:rPr>
          <w:rFonts w:ascii="GHEA Mariam" w:hAnsi="GHEA Mariam"/>
          <w:sz w:val="20"/>
          <w:lang w:val="hy-AM"/>
        </w:rPr>
        <w:t>«</w:t>
      </w:r>
      <w:r w:rsidR="004B6664" w:rsidRPr="004B6664">
        <w:rPr>
          <w:rFonts w:ascii="GHEA Mariam" w:hAnsi="GHEA Mariam"/>
          <w:b/>
          <w:sz w:val="20"/>
          <w:szCs w:val="16"/>
        </w:rPr>
        <w:t>ՏՄ ԻՋ ԱԱՊԿ-ԷԱՃԱՊՁԲ-2024/14</w:t>
      </w:r>
      <w:r w:rsidR="00402AEB" w:rsidRPr="00782193">
        <w:rPr>
          <w:rFonts w:ascii="GHEA Mariam" w:hAnsi="GHEA Mariam"/>
          <w:bCs/>
          <w:sz w:val="20"/>
          <w:lang w:val="hy-AM"/>
        </w:rPr>
        <w:t>»</w:t>
      </w:r>
    </w:p>
    <w:p w14:paraId="4D1E8D2C" w14:textId="77777777" w:rsidR="00782193" w:rsidRPr="00782193" w:rsidRDefault="00782193" w:rsidP="00264D25">
      <w:pPr>
        <w:pStyle w:val="a6"/>
        <w:ind w:firstLine="0"/>
        <w:rPr>
          <w:rFonts w:ascii="GHEA Mariam" w:hAnsi="GHEA Mariam"/>
          <w:sz w:val="20"/>
          <w:lang w:val="af-ZA"/>
        </w:rPr>
      </w:pPr>
    </w:p>
    <w:p w14:paraId="22D8C9A9" w14:textId="77777777" w:rsidR="00782193" w:rsidRPr="00782193" w:rsidRDefault="00782193" w:rsidP="00264D25">
      <w:pPr>
        <w:pStyle w:val="a6"/>
        <w:ind w:firstLine="0"/>
        <w:rPr>
          <w:rFonts w:ascii="GHEA Mariam" w:hAnsi="GHEA Mariam"/>
          <w:sz w:val="20"/>
          <w:lang w:val="af-ZA"/>
        </w:rPr>
      </w:pPr>
    </w:p>
    <w:p w14:paraId="0A333787" w14:textId="77733AD6" w:rsidR="00C02BB2" w:rsidRPr="00782193" w:rsidRDefault="004B6664" w:rsidP="004B6664">
      <w:pPr>
        <w:pStyle w:val="a6"/>
        <w:ind w:firstLine="708"/>
        <w:rPr>
          <w:rFonts w:ascii="GHEA Mariam" w:hAnsi="GHEA Mariam"/>
          <w:i/>
          <w:iCs/>
          <w:sz w:val="20"/>
          <w:lang w:val="af-ZA"/>
        </w:rPr>
      </w:pPr>
      <w:r w:rsidRPr="004B6664">
        <w:rPr>
          <w:rFonts w:ascii="GHEA Mariam" w:hAnsi="GHEA Mariam"/>
          <w:sz w:val="20"/>
        </w:rPr>
        <w:t>«</w:t>
      </w:r>
      <w:proofErr w:type="spellStart"/>
      <w:r w:rsidRPr="004B6664">
        <w:rPr>
          <w:rFonts w:ascii="GHEA Mariam" w:hAnsi="GHEA Mariam"/>
          <w:sz w:val="20"/>
        </w:rPr>
        <w:t>Իջևանի</w:t>
      </w:r>
      <w:proofErr w:type="spellEnd"/>
      <w:r w:rsidRPr="004B6664">
        <w:rPr>
          <w:rFonts w:ascii="GHEA Mariam" w:hAnsi="GHEA Mariam"/>
          <w:sz w:val="20"/>
        </w:rPr>
        <w:t xml:space="preserve"> ԱԱՊԿ» ՓԲԸ</w:t>
      </w:r>
      <w:r w:rsidR="00421AD5" w:rsidRPr="004B6664">
        <w:rPr>
          <w:rFonts w:ascii="GHEA Mariam" w:hAnsi="GHEA Mariam"/>
          <w:sz w:val="20"/>
          <w:lang w:val="af-ZA"/>
        </w:rPr>
        <w:t>-</w:t>
      </w:r>
      <w:r w:rsidR="002A046A" w:rsidRPr="004B6664">
        <w:rPr>
          <w:rFonts w:ascii="GHEA Mariam" w:hAnsi="GHEA Mariam" w:cs="Arian AMU"/>
          <w:bCs/>
          <w:sz w:val="20"/>
          <w:shd w:val="clear" w:color="auto" w:fill="FFFFFF"/>
          <w:lang w:val="hy-AM"/>
        </w:rPr>
        <w:t>ի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 կարիքների համար </w:t>
      </w:r>
      <w:r>
        <w:rPr>
          <w:rFonts w:ascii="GHEA Mariam" w:hAnsi="GHEA Mariam"/>
          <w:bCs/>
          <w:iCs/>
          <w:sz w:val="20"/>
          <w:lang w:val="hy-AM"/>
        </w:rPr>
        <w:t>դեղորայքի</w:t>
      </w:r>
      <w:r w:rsidR="00782193" w:rsidRPr="00421AD5">
        <w:rPr>
          <w:rFonts w:ascii="GHEA Mariam" w:hAnsi="GHEA Mariam"/>
          <w:bCs/>
          <w:iCs/>
          <w:sz w:val="20"/>
          <w:lang w:val="af-ZA"/>
        </w:rPr>
        <w:t xml:space="preserve"> </w:t>
      </w:r>
      <w:proofErr w:type="gramStart"/>
      <w:r w:rsidR="00782193" w:rsidRPr="00421AD5">
        <w:rPr>
          <w:rFonts w:ascii="GHEA Mariam" w:hAnsi="GHEA Mariam"/>
          <w:bCs/>
          <w:sz w:val="20"/>
          <w:lang w:val="af-ZA"/>
        </w:rPr>
        <w:t>ձեռքբերման</w:t>
      </w:r>
      <w:r w:rsidR="00782193" w:rsidRPr="00782193">
        <w:rPr>
          <w:rFonts w:ascii="GHEA Mariam" w:hAnsi="GHEA Mariam"/>
          <w:sz w:val="20"/>
          <w:lang w:val="af-ZA"/>
        </w:rPr>
        <w:t xml:space="preserve"> </w:t>
      </w:r>
      <w:r w:rsidR="000861DC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նպատակով</w:t>
      </w:r>
      <w:proofErr w:type="gramEnd"/>
      <w:r w:rsidR="00C02BB2" w:rsidRPr="00782193">
        <w:rPr>
          <w:rFonts w:ascii="GHEA Mariam" w:hAnsi="GHEA Mariam" w:cs="Sylfaen"/>
          <w:sz w:val="20"/>
          <w:lang w:val="af-ZA"/>
        </w:rPr>
        <w:t xml:space="preserve"> </w:t>
      </w:r>
      <w:r w:rsidR="003F081B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կազմակերպված </w:t>
      </w:r>
      <w:r w:rsidR="00ED1E64" w:rsidRPr="00782193">
        <w:rPr>
          <w:rFonts w:ascii="GHEA Mariam" w:hAnsi="GHEA Mariam"/>
          <w:sz w:val="20"/>
          <w:lang w:val="hy-AM"/>
        </w:rPr>
        <w:t>«</w:t>
      </w:r>
      <w:r w:rsidRPr="004B6664">
        <w:rPr>
          <w:rFonts w:ascii="GHEA Mariam" w:hAnsi="GHEA Mariam"/>
          <w:b/>
          <w:sz w:val="20"/>
          <w:szCs w:val="16"/>
        </w:rPr>
        <w:t>ՏՄ ԻՋ ԱԱՊԿ-ԷԱՃԱՊՁԲ-2024/14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ծածկագրով գնման ընթացակարգի գնահատող հանձնաժողովը </w:t>
      </w:r>
      <w:r w:rsidR="003F081B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ստորև ներկայացնում է  հրավերում</w:t>
      </w:r>
      <w:r w:rsidR="003F72D2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կատարված փոփոխության</w:t>
      </w:r>
      <w:r w:rsidR="00C02BB2" w:rsidRPr="00782193">
        <w:rPr>
          <w:rFonts w:ascii="GHEA Mariam" w:hAnsi="GHEA Mariam"/>
          <w:sz w:val="20"/>
          <w:lang w:val="af-ZA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պատճառները</w:t>
      </w:r>
      <w:r w:rsidR="00C02BB2" w:rsidRPr="00782193">
        <w:rPr>
          <w:rFonts w:ascii="GHEA Mariam" w:hAnsi="GHEA Mariam"/>
          <w:sz w:val="20"/>
          <w:lang w:val="af-ZA"/>
        </w:rPr>
        <w:t xml:space="preserve"> և կատարված </w:t>
      </w:r>
      <w:r w:rsidR="00C02BB2" w:rsidRPr="00782193">
        <w:rPr>
          <w:rFonts w:ascii="GHEA Mariam" w:hAnsi="GHEA Mariam" w:cs="Sylfaen"/>
          <w:sz w:val="20"/>
          <w:lang w:val="af-ZA"/>
        </w:rPr>
        <w:t>փոփոխությունների</w:t>
      </w:r>
      <w:r w:rsidR="00C02BB2" w:rsidRPr="00782193">
        <w:rPr>
          <w:rFonts w:ascii="GHEA Mariam" w:hAnsi="GHEA Mariam"/>
          <w:sz w:val="20"/>
          <w:lang w:val="af-ZA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համառոտ</w:t>
      </w:r>
      <w:r w:rsidR="00C02BB2" w:rsidRPr="00782193">
        <w:rPr>
          <w:rFonts w:ascii="GHEA Mariam" w:hAnsi="GHEA Mariam"/>
          <w:sz w:val="20"/>
          <w:lang w:val="af-ZA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նկարագրությունը</w:t>
      </w:r>
      <w:r w:rsidR="008D0FB1" w:rsidRPr="00782193">
        <w:rPr>
          <w:rFonts w:ascii="GHEA Mariam" w:hAnsi="GHEA Mariam" w:cs="Arial Armenian"/>
          <w:sz w:val="20"/>
          <w:lang w:val="af-ZA"/>
        </w:rPr>
        <w:t>`</w:t>
      </w:r>
      <w:r w:rsidR="00BD30BE" w:rsidRPr="00782193">
        <w:rPr>
          <w:rFonts w:ascii="GHEA Mariam" w:hAnsi="GHEA Mariam" w:cs="Arial Armenian"/>
          <w:sz w:val="20"/>
          <w:lang w:val="hy-AM"/>
        </w:rPr>
        <w:t xml:space="preserve"> </w:t>
      </w:r>
      <w:r w:rsidR="002D0868" w:rsidRPr="00782193">
        <w:rPr>
          <w:rFonts w:ascii="GHEA Mariam" w:hAnsi="GHEA Mariam" w:cs="Arial Armenian"/>
          <w:sz w:val="20"/>
          <w:lang w:val="hy-AM"/>
        </w:rPr>
        <w:t xml:space="preserve"> </w:t>
      </w:r>
      <w:r w:rsidR="000F3771" w:rsidRPr="00782193">
        <w:rPr>
          <w:rFonts w:ascii="GHEA Mariam" w:hAnsi="GHEA Mariam" w:cs="Arial Armenian"/>
          <w:sz w:val="20"/>
          <w:lang w:val="hy-AM"/>
        </w:rPr>
        <w:t xml:space="preserve"> </w:t>
      </w:r>
    </w:p>
    <w:p w14:paraId="69E5F31B" w14:textId="77777777" w:rsidR="003F081B" w:rsidRPr="00782193" w:rsidRDefault="003F081B" w:rsidP="00264D25">
      <w:pPr>
        <w:ind w:firstLine="709"/>
        <w:jc w:val="both"/>
        <w:rPr>
          <w:rFonts w:ascii="GHEA Mariam" w:hAnsi="GHEA Mariam" w:cs="Sylfaen"/>
          <w:sz w:val="20"/>
          <w:lang w:val="af-ZA"/>
        </w:rPr>
      </w:pPr>
    </w:p>
    <w:p w14:paraId="35AC546F" w14:textId="66311A3F" w:rsidR="000631C0" w:rsidRPr="00782193" w:rsidRDefault="008D0FB1" w:rsidP="00264D25">
      <w:pPr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</w:t>
      </w:r>
      <w:r w:rsidR="00B61FAF" w:rsidRPr="00782193">
        <w:rPr>
          <w:rFonts w:ascii="GHEA Mariam" w:hAnsi="GHEA Mariam"/>
          <w:b/>
          <w:sz w:val="20"/>
          <w:lang w:val="af-ZA"/>
        </w:rPr>
        <w:t xml:space="preserve">առաջացման </w:t>
      </w:r>
      <w:r w:rsidRPr="00782193">
        <w:rPr>
          <w:rFonts w:ascii="GHEA Mariam" w:hAnsi="GHEA Mariam" w:cs="Sylfaen"/>
          <w:b/>
          <w:sz w:val="20"/>
          <w:lang w:val="af-ZA"/>
        </w:rPr>
        <w:t>պատճառ</w:t>
      </w:r>
      <w:r w:rsidR="00421AD5">
        <w:rPr>
          <w:rFonts w:ascii="GHEA Mariam" w:hAnsi="GHEA Mariam" w:cs="Sylfaen"/>
          <w:b/>
          <w:sz w:val="20"/>
          <w:lang w:val="af-ZA"/>
        </w:rPr>
        <w:t xml:space="preserve"> </w:t>
      </w:r>
      <w:r w:rsidR="00ED1E64" w:rsidRPr="00782193">
        <w:rPr>
          <w:rFonts w:ascii="GHEA Mariam" w:hAnsi="GHEA Mariam"/>
          <w:sz w:val="20"/>
          <w:lang w:val="hy-AM"/>
        </w:rPr>
        <w:t>«</w:t>
      </w:r>
      <w:r w:rsidR="004B6664" w:rsidRPr="004B6664">
        <w:rPr>
          <w:rFonts w:ascii="GHEA Mariam" w:hAnsi="GHEA Mariam"/>
          <w:b/>
          <w:sz w:val="20"/>
          <w:szCs w:val="16"/>
        </w:rPr>
        <w:t>ՏՄ ԻՋ ԱԱՊԿ-ԷԱՃԱՊՁԲ-2024/14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="003F081B" w:rsidRPr="00782193">
        <w:rPr>
          <w:rFonts w:ascii="GHEA Mariam" w:hAnsi="GHEA Mariam"/>
          <w:sz w:val="20"/>
          <w:lang w:val="hy-AM"/>
        </w:rPr>
        <w:t xml:space="preserve">ծածկագրով հրապարակված </w:t>
      </w:r>
      <w:r w:rsidR="00782193" w:rsidRPr="00782193">
        <w:rPr>
          <w:rFonts w:ascii="GHEA Mariam" w:hAnsi="GHEA Mariam"/>
          <w:sz w:val="20"/>
          <w:lang w:val="hy-AM"/>
        </w:rPr>
        <w:t xml:space="preserve"> </w:t>
      </w:r>
      <w:r w:rsidR="00FE3E6E">
        <w:rPr>
          <w:rFonts w:ascii="GHEA Mariam" w:hAnsi="GHEA Mariam"/>
          <w:sz w:val="20"/>
          <w:lang w:val="hy-AM"/>
        </w:rPr>
        <w:t>մրցույթի տեխնիկական վրիպակի ուղղում</w:t>
      </w:r>
      <w:r w:rsidR="000F3771" w:rsidRPr="00782193">
        <w:rPr>
          <w:rFonts w:ascii="GHEA Mariam" w:hAnsi="GHEA Mariam"/>
          <w:sz w:val="20"/>
          <w:lang w:val="hy-AM"/>
        </w:rPr>
        <w:t>։</w:t>
      </w:r>
    </w:p>
    <w:p w14:paraId="2F30094E" w14:textId="77777777" w:rsidR="009714E0" w:rsidRPr="00782193" w:rsidRDefault="008D0FB1" w:rsidP="00264D25">
      <w:pPr>
        <w:ind w:firstLine="709"/>
        <w:jc w:val="both"/>
        <w:rPr>
          <w:rFonts w:ascii="GHEA Mariam" w:hAnsi="GHEA Mariam" w:cs="Sylfaen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</w:p>
    <w:p w14:paraId="3E8EFD0D" w14:textId="3A136BA1" w:rsidR="00BD30BE" w:rsidRPr="00782193" w:rsidRDefault="008D0FB1" w:rsidP="00264D25">
      <w:pPr>
        <w:ind w:firstLine="709"/>
        <w:jc w:val="both"/>
        <w:rPr>
          <w:rFonts w:ascii="GHEA Mariam" w:hAnsi="GHEA Mariam" w:cs="Sylfaen"/>
          <w:sz w:val="20"/>
          <w:lang w:val="hy-AM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/>
          <w:sz w:val="20"/>
          <w:lang w:val="af-ZA"/>
        </w:rPr>
        <w:t>նկարագրություն</w:t>
      </w:r>
      <w:r w:rsidR="00B61FAF" w:rsidRPr="00782193">
        <w:rPr>
          <w:rFonts w:ascii="GHEA Mariam" w:hAnsi="GHEA Mariam" w:cs="Sylfaen"/>
          <w:sz w:val="20"/>
          <w:lang w:val="af-ZA"/>
        </w:rPr>
        <w:t xml:space="preserve"> </w:t>
      </w:r>
      <w:r w:rsidR="00BD30BE" w:rsidRPr="00782193">
        <w:rPr>
          <w:rFonts w:ascii="GHEA Mariam" w:hAnsi="GHEA Mariam"/>
          <w:sz w:val="20"/>
          <w:lang w:val="af-ZA"/>
        </w:rPr>
        <w:t>«</w:t>
      </w:r>
      <w:r w:rsidR="000727F1" w:rsidRPr="004B6664">
        <w:rPr>
          <w:rFonts w:ascii="GHEA Mariam" w:hAnsi="GHEA Mariam"/>
          <w:b/>
          <w:sz w:val="20"/>
          <w:szCs w:val="16"/>
        </w:rPr>
        <w:t>ՏՄ ԻՋ ԱԱՊԿ-ԷԱՃԱՊՁԲ-2024/14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="003F081B" w:rsidRPr="00782193">
        <w:rPr>
          <w:rFonts w:ascii="GHEA Mariam" w:hAnsi="GHEA Mariam"/>
          <w:sz w:val="20"/>
          <w:lang w:val="hy-AM"/>
        </w:rPr>
        <w:t xml:space="preserve">ծածկագրով հրապարակված հրավերի </w:t>
      </w:r>
      <w:r w:rsidR="009C260C" w:rsidRPr="00782193">
        <w:rPr>
          <w:rFonts w:ascii="GHEA Mariam" w:hAnsi="GHEA Mariam"/>
          <w:sz w:val="20"/>
          <w:lang w:val="hy-AM"/>
        </w:rPr>
        <w:t>տեքստու</w:t>
      </w:r>
      <w:r w:rsidR="002D0868" w:rsidRPr="00782193">
        <w:rPr>
          <w:rFonts w:ascii="GHEA Mariam" w:hAnsi="GHEA Mariam"/>
          <w:sz w:val="20"/>
          <w:lang w:val="hy-AM"/>
        </w:rPr>
        <w:t>մ</w:t>
      </w:r>
      <w:r w:rsidR="00421AD5">
        <w:rPr>
          <w:rFonts w:ascii="GHEA Mariam" w:hAnsi="GHEA Mariam"/>
          <w:sz w:val="20"/>
          <w:lang w:val="hy-AM"/>
        </w:rPr>
        <w:t xml:space="preserve"> </w:t>
      </w:r>
      <w:r w:rsidR="00FE3E6E">
        <w:rPr>
          <w:rFonts w:ascii="GHEA Mariam" w:hAnsi="GHEA Mariam"/>
          <w:sz w:val="20"/>
          <w:lang w:val="hy-AM"/>
        </w:rPr>
        <w:t>հասցեն սխալ է նշվել։</w:t>
      </w:r>
    </w:p>
    <w:p w14:paraId="60E1CD26" w14:textId="1A07F6AD" w:rsidR="009714E0" w:rsidRPr="00782193" w:rsidRDefault="00B61FAF" w:rsidP="00264D25">
      <w:pPr>
        <w:ind w:firstLine="709"/>
        <w:jc w:val="both"/>
        <w:rPr>
          <w:rFonts w:ascii="GHEA Mariam" w:hAnsi="GHEA Mariam"/>
          <w:sz w:val="20"/>
          <w:lang w:val="hy-AM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="008D0FB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 xml:space="preserve"> </w:t>
      </w:r>
      <w:r w:rsidR="000C3FE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ab/>
      </w:r>
    </w:p>
    <w:p w14:paraId="51882683" w14:textId="3CF5C826" w:rsidR="008D0FB1" w:rsidRPr="00782193" w:rsidRDefault="008D0FB1" w:rsidP="00264D25">
      <w:pPr>
        <w:ind w:firstLine="709"/>
        <w:jc w:val="both"/>
        <w:rPr>
          <w:rFonts w:ascii="GHEA Mariam" w:hAnsi="GHEA Mariam"/>
          <w:sz w:val="20"/>
          <w:lang w:val="hy-AM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/>
          <w:sz w:val="20"/>
          <w:lang w:val="af-ZA"/>
        </w:rPr>
        <w:t>հիմնավորում</w:t>
      </w:r>
      <w:r w:rsidR="00ED1E64" w:rsidRPr="00782193">
        <w:rPr>
          <w:rFonts w:ascii="GHEA Mariam" w:hAnsi="GHEA Mariam" w:cs="Sylfaen"/>
          <w:b/>
          <w:sz w:val="20"/>
          <w:lang w:val="hy-AM"/>
        </w:rPr>
        <w:t xml:space="preserve">՝ </w:t>
      </w:r>
      <w:r w:rsidR="00BD30BE" w:rsidRPr="00782193">
        <w:rPr>
          <w:rFonts w:ascii="GHEA Mariam" w:hAnsi="GHEA Mariam"/>
          <w:sz w:val="20"/>
          <w:lang w:val="hy-AM"/>
        </w:rPr>
        <w:t xml:space="preserve"> </w:t>
      </w:r>
      <w:r w:rsidR="00264D25">
        <w:rPr>
          <w:rFonts w:ascii="GHEA Mariam" w:hAnsi="GHEA Mariam"/>
          <w:sz w:val="20"/>
          <w:lang w:val="hy-AM"/>
        </w:rPr>
        <w:t>Տեխնիկական վրիպակի վերացում</w:t>
      </w:r>
      <w:r w:rsidR="00ED1E64" w:rsidRPr="00782193">
        <w:rPr>
          <w:rFonts w:ascii="GHEA Mariam" w:hAnsi="GHEA Mariam"/>
          <w:sz w:val="20"/>
          <w:lang w:val="hy-AM"/>
        </w:rPr>
        <w:t>։</w:t>
      </w:r>
    </w:p>
    <w:p w14:paraId="6F3A4528" w14:textId="77777777" w:rsidR="00D91C15" w:rsidRPr="00782193" w:rsidRDefault="00D91C15" w:rsidP="00264D25">
      <w:pPr>
        <w:ind w:firstLine="709"/>
        <w:jc w:val="both"/>
        <w:rPr>
          <w:rFonts w:ascii="GHEA Mariam" w:hAnsi="GHEA Mariam"/>
          <w:sz w:val="20"/>
          <w:lang w:val="af-ZA"/>
        </w:rPr>
      </w:pPr>
    </w:p>
    <w:p w14:paraId="297BFA02" w14:textId="186712DE" w:rsidR="000631C0" w:rsidRPr="00782193" w:rsidRDefault="000631C0" w:rsidP="00264D25">
      <w:pPr>
        <w:ind w:firstLine="709"/>
        <w:jc w:val="both"/>
        <w:rPr>
          <w:rFonts w:ascii="GHEA Mariam" w:hAnsi="GHEA Mariam"/>
          <w:sz w:val="20"/>
          <w:lang w:val="hy-AM"/>
        </w:rPr>
      </w:pPr>
      <w:r w:rsidRPr="00782193">
        <w:rPr>
          <w:rFonts w:ascii="GHEA Mariam" w:hAnsi="GHEA Mariam" w:cs="Sylfaen"/>
          <w:b/>
          <w:sz w:val="20"/>
          <w:lang w:val="af-ZA"/>
        </w:rPr>
        <w:t xml:space="preserve"> </w:t>
      </w:r>
      <w:r w:rsidR="009714E0"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="009714E0" w:rsidRPr="00782193">
        <w:rPr>
          <w:rFonts w:ascii="GHEA Mariam" w:hAnsi="GHEA Mariam"/>
          <w:b/>
          <w:sz w:val="20"/>
          <w:lang w:val="af-ZA"/>
        </w:rPr>
        <w:t xml:space="preserve"> առաջացման </w:t>
      </w:r>
      <w:r w:rsidR="009714E0" w:rsidRPr="00782193">
        <w:rPr>
          <w:rFonts w:ascii="GHEA Mariam" w:hAnsi="GHEA Mariam" w:cs="Sylfaen"/>
          <w:b/>
          <w:sz w:val="20"/>
          <w:lang w:val="af-ZA"/>
        </w:rPr>
        <w:t>պատճառ</w:t>
      </w:r>
      <w:r w:rsidR="00FE3E6E">
        <w:rPr>
          <w:rFonts w:ascii="GHEA Mariam" w:hAnsi="GHEA Mariam" w:cs="Sylfaen"/>
          <w:b/>
          <w:sz w:val="20"/>
          <w:lang w:val="af-ZA"/>
        </w:rPr>
        <w:t>՝</w:t>
      </w:r>
      <w:r w:rsidR="009714E0"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/>
          <w:sz w:val="20"/>
          <w:lang w:val="hy-AM"/>
        </w:rPr>
        <w:t xml:space="preserve"> </w:t>
      </w:r>
      <w:r w:rsidR="00BD30BE" w:rsidRPr="00782193">
        <w:rPr>
          <w:rFonts w:ascii="GHEA Mariam" w:hAnsi="GHEA Mariam"/>
          <w:sz w:val="20"/>
          <w:lang w:val="hy-AM"/>
        </w:rPr>
        <w:t>Տեխնիկական վրիպակ։</w:t>
      </w:r>
    </w:p>
    <w:p w14:paraId="7D5D9F0F" w14:textId="17CD7210" w:rsidR="009714E0" w:rsidRPr="00782193" w:rsidRDefault="009714E0" w:rsidP="007C38D6">
      <w:pPr>
        <w:jc w:val="both"/>
        <w:rPr>
          <w:rFonts w:ascii="GHEA Mariam" w:hAnsi="GHEA Mariam" w:cs="Sylfaen"/>
          <w:sz w:val="20"/>
          <w:lang w:val="af-ZA"/>
        </w:rPr>
      </w:pPr>
      <w:r w:rsidRPr="00782193">
        <w:rPr>
          <w:rFonts w:ascii="GHEA Mariam" w:hAnsi="GHEA Mariam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</w:p>
    <w:p w14:paraId="5158826C" w14:textId="0965908C" w:rsidR="00C02BB2" w:rsidRPr="00782193" w:rsidRDefault="00C02BB2" w:rsidP="00264D25">
      <w:pPr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>Սույն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հայտարարության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հետ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կապված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լրացուցիչ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տեղեկություններ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ստանալու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համար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կարող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եք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դիմել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="00ED1E64" w:rsidRPr="00782193">
        <w:rPr>
          <w:rFonts w:ascii="GHEA Mariam" w:hAnsi="GHEA Mariam"/>
          <w:sz w:val="20"/>
          <w:lang w:val="hy-AM"/>
        </w:rPr>
        <w:t>«</w:t>
      </w:r>
      <w:r w:rsidR="00FE3E6E" w:rsidRPr="004B6664">
        <w:rPr>
          <w:rFonts w:ascii="GHEA Mariam" w:hAnsi="GHEA Mariam"/>
          <w:b/>
          <w:sz w:val="20"/>
          <w:szCs w:val="16"/>
        </w:rPr>
        <w:t>ՏՄ ԻՋ ԱԱՊԿ-ԷԱՃԱՊՁԲ-2024/14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Pr="00782193">
        <w:rPr>
          <w:rFonts w:ascii="GHEA Mariam" w:hAnsi="GHEA Mariam" w:cs="Sylfaen"/>
          <w:sz w:val="20"/>
          <w:lang w:val="af-ZA"/>
        </w:rPr>
        <w:t>ծածկագրով գնահատող հանձնաժողովի քարտուղար</w:t>
      </w:r>
      <w:r w:rsidR="00782193" w:rsidRPr="00782193">
        <w:rPr>
          <w:rFonts w:ascii="GHEA Mariam" w:hAnsi="GHEA Mariam" w:cs="Sylfaen"/>
          <w:sz w:val="20"/>
          <w:lang w:val="af-ZA"/>
        </w:rPr>
        <w:t xml:space="preserve"> </w:t>
      </w:r>
      <w:r w:rsidR="003F081B" w:rsidRPr="007C38D6">
        <w:rPr>
          <w:rFonts w:ascii="GHEA Mariam" w:hAnsi="GHEA Mariam" w:cs="Sylfaen"/>
          <w:sz w:val="20"/>
          <w:lang w:val="hy-AM"/>
        </w:rPr>
        <w:t xml:space="preserve"> </w:t>
      </w:r>
      <w:r w:rsidR="00782193" w:rsidRPr="00782193">
        <w:rPr>
          <w:rFonts w:ascii="GHEA Mariam" w:hAnsi="GHEA Mariam" w:cs="Sylfaen"/>
          <w:sz w:val="20"/>
          <w:u w:val="single"/>
          <w:lang w:val="hy-AM"/>
        </w:rPr>
        <w:t>Աիդա Այվազյաին</w:t>
      </w:r>
      <w:r w:rsidRPr="00782193">
        <w:rPr>
          <w:rFonts w:ascii="GHEA Mariam" w:hAnsi="GHEA Mariam" w:cs="Sylfaen"/>
          <w:sz w:val="20"/>
          <w:lang w:val="af-ZA"/>
        </w:rPr>
        <w:t>:</w:t>
      </w:r>
    </w:p>
    <w:p w14:paraId="4B90519C" w14:textId="77777777" w:rsidR="00C02BB2" w:rsidRPr="00782193" w:rsidRDefault="00C02BB2" w:rsidP="00264D25">
      <w:pPr>
        <w:ind w:firstLine="709"/>
        <w:jc w:val="both"/>
        <w:rPr>
          <w:rFonts w:ascii="GHEA Mariam" w:hAnsi="GHEA Mariam" w:cs="Sylfaen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</w:p>
    <w:p w14:paraId="7A97A87B" w14:textId="77777777" w:rsidR="00C02BB2" w:rsidRPr="00782193" w:rsidRDefault="00C02BB2" w:rsidP="00264D25">
      <w:pPr>
        <w:spacing w:after="240" w:line="360" w:lineRule="auto"/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>Հեռախոս՝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="003F081B" w:rsidRPr="00782193">
        <w:rPr>
          <w:rFonts w:ascii="GHEA Mariam" w:hAnsi="GHEA Mariam"/>
          <w:sz w:val="20"/>
          <w:lang w:val="hy-AM"/>
        </w:rPr>
        <w:t>099 04 12 92</w:t>
      </w:r>
      <w:r w:rsidRPr="00782193">
        <w:rPr>
          <w:rFonts w:ascii="GHEA Mariam" w:hAnsi="GHEA Mariam" w:cs="Arial Armenian"/>
          <w:sz w:val="20"/>
          <w:lang w:val="af-ZA"/>
        </w:rPr>
        <w:t>։</w:t>
      </w:r>
    </w:p>
    <w:p w14:paraId="27277C95" w14:textId="011EB8C7" w:rsidR="00C02BB2" w:rsidRPr="00782193" w:rsidRDefault="00C02BB2" w:rsidP="00264D25">
      <w:pPr>
        <w:spacing w:after="240" w:line="360" w:lineRule="auto"/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>Էլեկոտրանային փոստ՝</w:t>
      </w:r>
      <w:r w:rsidR="00ED1E64" w:rsidRPr="00782193">
        <w:rPr>
          <w:rFonts w:ascii="GHEA Mariam" w:hAnsi="GHEA Mariam" w:cs="Sylfaen"/>
          <w:sz w:val="20"/>
          <w:lang w:val="af-ZA"/>
        </w:rPr>
        <w:t xml:space="preserve"> </w:t>
      </w:r>
      <w:hyperlink r:id="rId7" w:history="1">
        <w:r w:rsidR="00D462A2" w:rsidRPr="00782193">
          <w:rPr>
            <w:rStyle w:val="ad"/>
            <w:rFonts w:ascii="GHEA Mariam" w:hAnsi="GHEA Mariam"/>
            <w:sz w:val="20"/>
            <w:lang w:val="af-ZA"/>
          </w:rPr>
          <w:t>legesgnumner@gmail.com</w:t>
        </w:r>
      </w:hyperlink>
      <w:r w:rsidR="00ED1E64" w:rsidRPr="00782193">
        <w:rPr>
          <w:rFonts w:ascii="GHEA Mariam" w:hAnsi="GHEA Mariam"/>
          <w:sz w:val="20"/>
          <w:lang w:val="af-ZA"/>
        </w:rPr>
        <w:t xml:space="preserve">   </w:t>
      </w:r>
    </w:p>
    <w:p w14:paraId="30E32A62" w14:textId="77777777" w:rsidR="00613058" w:rsidRPr="00782193" w:rsidRDefault="00C02BB2" w:rsidP="00264D25">
      <w:pPr>
        <w:jc w:val="both"/>
        <w:rPr>
          <w:rFonts w:ascii="GHEA Mariam" w:hAnsi="GHEA Mariam" w:cs="Sylfaen"/>
          <w:b/>
          <w:sz w:val="20"/>
          <w:lang w:val="es-ES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</w:p>
    <w:sectPr w:rsidR="00613058" w:rsidRPr="00782193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CFC68" w14:textId="77777777" w:rsidR="007C0ABF" w:rsidRDefault="007C0ABF">
      <w:r>
        <w:separator/>
      </w:r>
    </w:p>
  </w:endnote>
  <w:endnote w:type="continuationSeparator" w:id="0">
    <w:p w14:paraId="24F5760F" w14:textId="77777777" w:rsidR="007C0ABF" w:rsidRDefault="007C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Calibri"/>
    <w:charset w:val="00"/>
    <w:family w:val="auto"/>
    <w:pitch w:val="variable"/>
    <w:sig w:usb0="A1002EAF" w:usb1="5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BFE3" w14:textId="77777777"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642846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41A2" w14:textId="77777777"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18E3D" w14:textId="77777777" w:rsidR="007C0ABF" w:rsidRDefault="007C0ABF">
      <w:r>
        <w:separator/>
      </w:r>
    </w:p>
  </w:footnote>
  <w:footnote w:type="continuationSeparator" w:id="0">
    <w:p w14:paraId="6F71A274" w14:textId="77777777" w:rsidR="007C0ABF" w:rsidRDefault="007C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52396207">
    <w:abstractNumId w:val="30"/>
  </w:num>
  <w:num w:numId="2" w16cid:durableId="355426131">
    <w:abstractNumId w:val="25"/>
  </w:num>
  <w:num w:numId="3" w16cid:durableId="1367178808">
    <w:abstractNumId w:val="3"/>
  </w:num>
  <w:num w:numId="4" w16cid:durableId="1907912791">
    <w:abstractNumId w:val="20"/>
  </w:num>
  <w:num w:numId="5" w16cid:durableId="55589312">
    <w:abstractNumId w:val="34"/>
  </w:num>
  <w:num w:numId="6" w16cid:durableId="69735644">
    <w:abstractNumId w:val="18"/>
  </w:num>
  <w:num w:numId="7" w16cid:durableId="1120488787">
    <w:abstractNumId w:val="31"/>
  </w:num>
  <w:num w:numId="8" w16cid:durableId="1208956063">
    <w:abstractNumId w:val="7"/>
  </w:num>
  <w:num w:numId="9" w16cid:durableId="1490242779">
    <w:abstractNumId w:val="19"/>
  </w:num>
  <w:num w:numId="10" w16cid:durableId="1425959834">
    <w:abstractNumId w:val="15"/>
  </w:num>
  <w:num w:numId="11" w16cid:durableId="1944680464">
    <w:abstractNumId w:val="12"/>
  </w:num>
  <w:num w:numId="12" w16cid:durableId="1491024113">
    <w:abstractNumId w:val="0"/>
  </w:num>
  <w:num w:numId="13" w16cid:durableId="1150828895">
    <w:abstractNumId w:val="27"/>
  </w:num>
  <w:num w:numId="14" w16cid:durableId="1493983598">
    <w:abstractNumId w:val="26"/>
  </w:num>
  <w:num w:numId="15" w16cid:durableId="1405565466">
    <w:abstractNumId w:val="9"/>
  </w:num>
  <w:num w:numId="16" w16cid:durableId="1646548260">
    <w:abstractNumId w:val="1"/>
  </w:num>
  <w:num w:numId="17" w16cid:durableId="1303197935">
    <w:abstractNumId w:val="6"/>
  </w:num>
  <w:num w:numId="18" w16cid:durableId="976380026">
    <w:abstractNumId w:val="23"/>
  </w:num>
  <w:num w:numId="19" w16cid:durableId="1853833564">
    <w:abstractNumId w:val="28"/>
  </w:num>
  <w:num w:numId="20" w16cid:durableId="1158496030">
    <w:abstractNumId w:val="2"/>
  </w:num>
  <w:num w:numId="21" w16cid:durableId="2076007836">
    <w:abstractNumId w:val="24"/>
  </w:num>
  <w:num w:numId="22" w16cid:durableId="1328095588">
    <w:abstractNumId w:val="29"/>
  </w:num>
  <w:num w:numId="23" w16cid:durableId="504975444">
    <w:abstractNumId w:val="8"/>
  </w:num>
  <w:num w:numId="24" w16cid:durableId="1157918128">
    <w:abstractNumId w:val="4"/>
  </w:num>
  <w:num w:numId="25" w16cid:durableId="864514699">
    <w:abstractNumId w:val="33"/>
  </w:num>
  <w:num w:numId="26" w16cid:durableId="753160322">
    <w:abstractNumId w:val="22"/>
  </w:num>
  <w:num w:numId="27" w16cid:durableId="1163548745">
    <w:abstractNumId w:val="10"/>
  </w:num>
  <w:num w:numId="28" w16cid:durableId="1575117645">
    <w:abstractNumId w:val="13"/>
  </w:num>
  <w:num w:numId="29" w16cid:durableId="511799387">
    <w:abstractNumId w:val="32"/>
  </w:num>
  <w:num w:numId="30" w16cid:durableId="1213466226">
    <w:abstractNumId w:val="21"/>
  </w:num>
  <w:num w:numId="31" w16cid:durableId="1602765248">
    <w:abstractNumId w:val="21"/>
  </w:num>
  <w:num w:numId="32" w16cid:durableId="1898201068">
    <w:abstractNumId w:val="16"/>
  </w:num>
  <w:num w:numId="33" w16cid:durableId="1013727005">
    <w:abstractNumId w:val="35"/>
  </w:num>
  <w:num w:numId="34" w16cid:durableId="461078474">
    <w:abstractNumId w:val="11"/>
  </w:num>
  <w:num w:numId="35" w16cid:durableId="902955790">
    <w:abstractNumId w:val="14"/>
  </w:num>
  <w:num w:numId="36" w16cid:durableId="631138321">
    <w:abstractNumId w:val="5"/>
  </w:num>
  <w:num w:numId="37" w16cid:durableId="1646659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A33"/>
    <w:rsid w:val="00025EFB"/>
    <w:rsid w:val="000273FA"/>
    <w:rsid w:val="00027B4C"/>
    <w:rsid w:val="00034FA4"/>
    <w:rsid w:val="0003635A"/>
    <w:rsid w:val="0004365B"/>
    <w:rsid w:val="00046CF6"/>
    <w:rsid w:val="0005084B"/>
    <w:rsid w:val="0005765A"/>
    <w:rsid w:val="00062BDF"/>
    <w:rsid w:val="000631C0"/>
    <w:rsid w:val="00063D6E"/>
    <w:rsid w:val="000706DF"/>
    <w:rsid w:val="000727F1"/>
    <w:rsid w:val="00075FE5"/>
    <w:rsid w:val="000767A2"/>
    <w:rsid w:val="00082455"/>
    <w:rsid w:val="000861DC"/>
    <w:rsid w:val="0009444C"/>
    <w:rsid w:val="000A4001"/>
    <w:rsid w:val="000B1C3A"/>
    <w:rsid w:val="000C0A2B"/>
    <w:rsid w:val="000C210A"/>
    <w:rsid w:val="000C3FE1"/>
    <w:rsid w:val="000E1562"/>
    <w:rsid w:val="000F3771"/>
    <w:rsid w:val="00100D10"/>
    <w:rsid w:val="00102A32"/>
    <w:rsid w:val="001038C8"/>
    <w:rsid w:val="00120E57"/>
    <w:rsid w:val="00124077"/>
    <w:rsid w:val="00125AFF"/>
    <w:rsid w:val="00132E94"/>
    <w:rsid w:val="00140579"/>
    <w:rsid w:val="001466A8"/>
    <w:rsid w:val="001563E9"/>
    <w:rsid w:val="001628D6"/>
    <w:rsid w:val="00170491"/>
    <w:rsid w:val="00180617"/>
    <w:rsid w:val="00185136"/>
    <w:rsid w:val="001860C6"/>
    <w:rsid w:val="0019719D"/>
    <w:rsid w:val="001A2642"/>
    <w:rsid w:val="001A64A3"/>
    <w:rsid w:val="001B04A1"/>
    <w:rsid w:val="001B0C0E"/>
    <w:rsid w:val="001B33E6"/>
    <w:rsid w:val="001C13FF"/>
    <w:rsid w:val="001C220F"/>
    <w:rsid w:val="001C431A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4D25"/>
    <w:rsid w:val="0026753B"/>
    <w:rsid w:val="002827E6"/>
    <w:rsid w:val="002955FD"/>
    <w:rsid w:val="002A046A"/>
    <w:rsid w:val="002A3C1B"/>
    <w:rsid w:val="002A5B15"/>
    <w:rsid w:val="002B1CDB"/>
    <w:rsid w:val="002C5839"/>
    <w:rsid w:val="002C60EF"/>
    <w:rsid w:val="002D0868"/>
    <w:rsid w:val="002F50FC"/>
    <w:rsid w:val="00301137"/>
    <w:rsid w:val="00302445"/>
    <w:rsid w:val="003057F7"/>
    <w:rsid w:val="00306FFC"/>
    <w:rsid w:val="00315746"/>
    <w:rsid w:val="0031734F"/>
    <w:rsid w:val="003250D7"/>
    <w:rsid w:val="00341CA5"/>
    <w:rsid w:val="00345C5A"/>
    <w:rsid w:val="003654FE"/>
    <w:rsid w:val="00365A72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C2800"/>
    <w:rsid w:val="003D5271"/>
    <w:rsid w:val="003E343E"/>
    <w:rsid w:val="003F081B"/>
    <w:rsid w:val="003F49B4"/>
    <w:rsid w:val="003F72D2"/>
    <w:rsid w:val="00402AEB"/>
    <w:rsid w:val="00421AD5"/>
    <w:rsid w:val="004244EF"/>
    <w:rsid w:val="0043269D"/>
    <w:rsid w:val="00433345"/>
    <w:rsid w:val="00441E90"/>
    <w:rsid w:val="00454284"/>
    <w:rsid w:val="00467A9D"/>
    <w:rsid w:val="00473936"/>
    <w:rsid w:val="00480FFF"/>
    <w:rsid w:val="00486676"/>
    <w:rsid w:val="00486700"/>
    <w:rsid w:val="004945B6"/>
    <w:rsid w:val="004A1CDD"/>
    <w:rsid w:val="004A5723"/>
    <w:rsid w:val="004B0710"/>
    <w:rsid w:val="004B0C88"/>
    <w:rsid w:val="004B2CAE"/>
    <w:rsid w:val="004B6664"/>
    <w:rsid w:val="004B7482"/>
    <w:rsid w:val="004C7E81"/>
    <w:rsid w:val="004D3F2E"/>
    <w:rsid w:val="004D4E6E"/>
    <w:rsid w:val="004F596C"/>
    <w:rsid w:val="00531EA4"/>
    <w:rsid w:val="00557FA4"/>
    <w:rsid w:val="005645A0"/>
    <w:rsid w:val="00565F1E"/>
    <w:rsid w:val="005676AA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9D5"/>
    <w:rsid w:val="00655074"/>
    <w:rsid w:val="006557FC"/>
    <w:rsid w:val="00656041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0A0"/>
    <w:rsid w:val="00761F92"/>
    <w:rsid w:val="00765F01"/>
    <w:rsid w:val="00782193"/>
    <w:rsid w:val="00793CDA"/>
    <w:rsid w:val="007A44B1"/>
    <w:rsid w:val="007A795B"/>
    <w:rsid w:val="007B2464"/>
    <w:rsid w:val="007B25E3"/>
    <w:rsid w:val="007B6C31"/>
    <w:rsid w:val="007C0ABF"/>
    <w:rsid w:val="007C1E00"/>
    <w:rsid w:val="007C38D6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2831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0922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C260C"/>
    <w:rsid w:val="009D3A60"/>
    <w:rsid w:val="009E5F93"/>
    <w:rsid w:val="009F5D08"/>
    <w:rsid w:val="00A03098"/>
    <w:rsid w:val="00A0513F"/>
    <w:rsid w:val="00A17E57"/>
    <w:rsid w:val="00A30C0F"/>
    <w:rsid w:val="00A36B72"/>
    <w:rsid w:val="00A44275"/>
    <w:rsid w:val="00A70700"/>
    <w:rsid w:val="00A7170E"/>
    <w:rsid w:val="00AA698E"/>
    <w:rsid w:val="00AB1F7F"/>
    <w:rsid w:val="00AB2D08"/>
    <w:rsid w:val="00AD5E0D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74817"/>
    <w:rsid w:val="00B82B70"/>
    <w:rsid w:val="00B95323"/>
    <w:rsid w:val="00BA31EC"/>
    <w:rsid w:val="00BD2B29"/>
    <w:rsid w:val="00BD30BE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3AE7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6069"/>
    <w:rsid w:val="00CB712F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462A2"/>
    <w:rsid w:val="00D52421"/>
    <w:rsid w:val="00D559F9"/>
    <w:rsid w:val="00D63146"/>
    <w:rsid w:val="00D660D3"/>
    <w:rsid w:val="00D673FC"/>
    <w:rsid w:val="00D810D7"/>
    <w:rsid w:val="00D83E21"/>
    <w:rsid w:val="00D84893"/>
    <w:rsid w:val="00D91C15"/>
    <w:rsid w:val="00D92B38"/>
    <w:rsid w:val="00D92FBE"/>
    <w:rsid w:val="00DB50C0"/>
    <w:rsid w:val="00DC4A38"/>
    <w:rsid w:val="00DD19F0"/>
    <w:rsid w:val="00DF5909"/>
    <w:rsid w:val="00E14174"/>
    <w:rsid w:val="00E24AA7"/>
    <w:rsid w:val="00E25085"/>
    <w:rsid w:val="00E359C1"/>
    <w:rsid w:val="00E41B77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1E64"/>
    <w:rsid w:val="00ED33B0"/>
    <w:rsid w:val="00ED51CE"/>
    <w:rsid w:val="00ED64DB"/>
    <w:rsid w:val="00ED7334"/>
    <w:rsid w:val="00ED7DDE"/>
    <w:rsid w:val="00EF297B"/>
    <w:rsid w:val="00F07934"/>
    <w:rsid w:val="00F11DDE"/>
    <w:rsid w:val="00F1378D"/>
    <w:rsid w:val="00F22D7A"/>
    <w:rsid w:val="00F23628"/>
    <w:rsid w:val="00F313A6"/>
    <w:rsid w:val="00F408C7"/>
    <w:rsid w:val="00F52B23"/>
    <w:rsid w:val="00F546D9"/>
    <w:rsid w:val="00F570A9"/>
    <w:rsid w:val="00F61D63"/>
    <w:rsid w:val="00F714E0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E6E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01546"/>
  <w15:docId w15:val="{42698CB7-520C-4153-88BA-0D56347E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styleId="af3">
    <w:name w:val="Unresolved Mention"/>
    <w:basedOn w:val="a0"/>
    <w:uiPriority w:val="99"/>
    <w:semiHidden/>
    <w:unhideWhenUsed/>
    <w:rsid w:val="00BD3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egesgnumn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lenovo</cp:lastModifiedBy>
  <cp:revision>44</cp:revision>
  <cp:lastPrinted>2012-06-13T06:43:00Z</cp:lastPrinted>
  <dcterms:created xsi:type="dcterms:W3CDTF">2018-07-09T11:32:00Z</dcterms:created>
  <dcterms:modified xsi:type="dcterms:W3CDTF">2024-09-03T09:01:00Z</dcterms:modified>
</cp:coreProperties>
</file>