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продукция и материалы для текущего обслуживания систем безопасности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ՀՓ-ԷԱՃԱՊՁԲ-24/55</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продукция и материалы для текущего обслуживания систем безопасности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продукция и материалы для текущего обслуживания систем безопасности</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ՀՓ-ԷԱՃԱՊՁԲ-24/55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продукция и материалы для текущего обслуживания систем безопасности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разбития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Аккумлятор 12В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 сигнализации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каробка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Дымовой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контакт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Статический блок питания 12В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POE-коммутатор 4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4х0,25 многожильный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BNC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12В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CCTV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5е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держатель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крепления (скоба)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монтажная коробка OPU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короб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ՀՓ-ԷԱՃԱՊՁԲ-24/55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ՀՓ-ԷԱՃԱՊՁԲ-24/55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разбития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Проводной датчик разбития стекла 
- связь с контрольной панелью на расстоянии до 1600 м.
- всенаправленный микрофон
•	- зона обнаружения до 8 м/120°
•	- напряжения DC от 9 до 16 В с защитой от обратной полярности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Аккумлятор 12В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герметичный свинцово-кислотный
- напряжение 12В
- сила тока 7Ач,
- ножевые клеммы 4,8 мм (F1), 
- размер 151х65х100мм,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230 В/18 В AC для корпуса OPU 3 P и OPU 4 P, 40 Ватт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Нажимная педаль 
 - Магнитоконтакт
- 2х проводной, 
- напряжение 8...30 В, 
- рабочая темп -20 ... +45°С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каробка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для установки сетевых трансформаторов 40 или 60 ВA, аккумулятора 12 В емкостью 7 Aч. Размеры: 322 x 342 x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ЖКИ-клавиатура для поключения и ежедневной эксплуатации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Дымовой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Дымовой оптико-электронный извещатель с визуальной индикацией состояния извещателя, для установки на потолок
- Напряжение питания от 9 до 30 В
- Чувствительность от 0,05 до 0,2 дБ/м
- Инерционность срабатывания  9 сек
- Степень защиты оболочки IP30
- Средний срок службы 10 лет
- Диапазон рабочих температур от -45 до +55°С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Нормально-открытый магнитный контакт (геркон) врезного типа. Соединительный 2-жильный кабель, 24 V 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Статический блок питания 12В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питание в пластиковом корпусе Входящее напряжение –110-240 V
Выходное напряжение -12 V
Мощность-120 W
Ток на выходе – 10 A
Защита от короткого замыкания, защита от перегрузки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движения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извещатель ИК - Двойной пиро-электрический датчик
- Радиус обнаружения: 15 м
- Радиус действия	15 м, 85
- Скорость срабатывания 0,3—3м/с
- Питание 9 — 16 В DC
- Рабочая температура −30°С - +70°С
- Установка	в помещении
- Высота установки 1,8 — 2,4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POE-коммутатор 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5-портовый 10/100 Мбит/с настольный коммутатор с 4 портами PoE для передачи данных и подачи питания по одному кабелю до 41 Вт. 
Расстояние передачи данных и подачи питания — до 150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4х0,25 многожильный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многожильный, медный кабель в пластиковой оболочке 4 жила по 0,25мм сечения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BNC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BNC с кабелем для монтажа систем видеонаблюдения по коаксиальному кабелю․ Корпус коннектора из цинка с никелевым покрытием, центральный контакт — латунный с золотым напылением.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12В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питания DC штекер 2,1х5,5мм с проводом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CCTV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CCTV 4+1 для передачи сигнала видеокамеры и питания. Состоит из коаксиального провода с медной жилой, изоляции и эранирующей ленты, двух жил сечением 0,22 мм2  и двух по 0,5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5е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витая пара для наружной прокладки  5e категори, кабель без экрана, диаметр одной жилы 0,51 мм, внешняя оболочка -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разьем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держатель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проводов пластиковый упак {100шт} 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ПВХ 0,15х19мм Белая 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крепления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Закругленная скоба из пластмассы для крепления к стене кабелей с гвоздьем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монтажная коробка OPU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Распределительная коробка для прямого монтажа белая 100х100х50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короб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короб 12х12 (кабельный канал 2 метр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саморезы c потайной головкой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,тупик Тиграна Меца 1 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разбития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Аккумлятор 12В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Педаль сигнализации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каробка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Дымовой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контакт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Статический блок питания 12В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движения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POE-коммутатор 4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4х0,25 многожильный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BNC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12В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CCTV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5е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держатель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крепления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монтажная коробка OPU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короб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