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ԱՄՄՀ-ԷԱՃԱՊՁԲ-24/92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2024թ. կարիքների համար գրասենյակային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ԱՄՄՀ-ԷԱՃԱՊՁԲ-24/92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2024թ. կարիքների համար գրասենյակային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2024թ. կարիքների համար գրասենյակային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ԱՄՄՀ-ԷԱՃԱՊՁԲ-24/92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2024թ. կարիքների համար գրասենյակային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ԱՄՄՀ-ԷԱՃԱՊՁԲ-24/92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ԱՄՄՀ-ԷԱՃԱՊՁԲ-24/92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ԱՄՄՀ-ԷԱՃԱՊՁԲ-24/92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«ԱՄՄՀ-ԷԱՃԱՊՁԲ-24/92»*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ԱՄՄՀ-ԷԱՃԱՊՁԲ-24/92*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«ԱՄՄՀ-ԷԱՃԱՊՁԲ-24/92»*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ԱՄՄՀ-ԷԱՃԱՊՁԲ-24/92*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պայմանագիրն ուժի մեջ մտնելու օրվանից մինչև 25.12.2024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