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ՀՏԶՀ-ԷԱՃ-ԲՍԱՊՁԲ-2024/1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հիմնադրամի կողմից ՀՀ Կոտայքի մարզի Բյուրեղավան համայնքի «Անդրանիկ Պետրոսյանի անվան Բյուրեղավանի քաղաքային պոլիկլինիկա» ՓԲԸ-ի կարիքների համար բժշկակական սարքավորումների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ՀՏԶՀ-ԷԱՃ-ԲՍԱՊՁԲ-2024/1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տարածքային զարգացման հիմնադրամի կողմից ՀՀ Կոտայքի մարզի Բյուրեղավան համայնքի «Անդրանիկ Պետրոսյանի անվան Բյուրեղավանի քաղաքային պոլիկլինիկա» ՓԲԸ-ի կարիքների համար բժշկակական սարքավորումների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տարածքային զարգացման հիմնադրամի կողմից ՀՀ Կոտայքի մարզի Բյուրեղավան համայնքի «Անդրանիկ Պետրոսյանի անվան Բյուրեղավանի քաղաքային պոլիկլինիկա» ՓԲԸ-ի կարիքների համար բժշկակական սարքավորումների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ՀՏԶՀ-ԷԱՃ-ԲՍԱՊՁԲ-2024/1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տարածքային զարգացման հիմնադրամի կողմից ՀՀ Կոտայքի մարզի Բյուրեղավան համայնքի «Անդրանիկ Պետրոսյանի անվան Բյուրեղավանի քաղաքային պոլիկլինիկա» ՓԲԸ-ի կարիքների համար բժշկակական սարքավորումների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կոլպոսկոպ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ՀՏԶՀ-ԷԱՃ-ԲՍԱՊՁԲ-2024/1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ՀՏԶՀ-ԷԱՃ-ԲՍԱՊՁԲ-2024/1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ՀՏԶՀ-ԷԱՃ-ԲՍԱՊՁԲ-2024/1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ՀՏԶՀ-ԷԱՃ-ԲՍԱՊՁԲ-2024/1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ՀՏԶՀ-ԷԱՃ-ԲՍԱՊՁԲ-2024/1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«ՀՏԶՀ-ԷԱՃ-ԲՍԱՊՁԲ-2024/1»*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ՀՏԶՀ-ԷԱՃ-ԲՍԱՊՁԲ-2024/1*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«ՀՏԶՀ-ԷԱՃ-ԲՍԱՊՁԲ-2024/1»*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ՀՏԶՀ-ԷԱՃ-ԲՍԱՊՁԲ-2024/1*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կոլպոսկոպ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