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C01AC" w14:textId="0B957ED4" w:rsidR="001A2C2D" w:rsidRDefault="001A2C2D" w:rsidP="00022452">
      <w:pPr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ՀՀ ԱՆ ՔԿԾ-ԷԱՃԾՁԲ-24/6 ծածկագրով գնման ընթացակարգի հրավերի</w:t>
      </w:r>
    </w:p>
    <w:p w14:paraId="1DB95F3E" w14:textId="77777777" w:rsidR="00095B21" w:rsidRDefault="00095B21" w:rsidP="00022452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72EFC796" w14:textId="15ED65ED" w:rsidR="00022452" w:rsidRPr="006B0F9D" w:rsidRDefault="00022452" w:rsidP="00022452">
      <w:pPr>
        <w:jc w:val="center"/>
        <w:rPr>
          <w:rFonts w:ascii="GHEA Grapalat" w:hAnsi="GHEA Grapalat"/>
          <w:b/>
          <w:u w:val="single"/>
          <w:lang w:val="hy-AM"/>
        </w:rPr>
      </w:pPr>
      <w:r w:rsidRPr="006B0F9D">
        <w:rPr>
          <w:rFonts w:ascii="GHEA Grapalat" w:hAnsi="GHEA Grapalat"/>
          <w:b/>
          <w:u w:val="single"/>
          <w:lang w:val="hy-AM"/>
        </w:rPr>
        <w:t>Հավելված 1</w:t>
      </w:r>
    </w:p>
    <w:p w14:paraId="73C8CD69" w14:textId="77777777" w:rsidR="00022452" w:rsidRPr="006B0F9D" w:rsidRDefault="00022452" w:rsidP="00022452">
      <w:pPr>
        <w:jc w:val="center"/>
        <w:rPr>
          <w:rFonts w:ascii="GHEA Grapalat" w:hAnsi="GHEA Grapalat"/>
          <w:b/>
          <w:u w:val="single"/>
          <w:lang w:val="hy-AM"/>
        </w:rPr>
      </w:pPr>
      <w:r w:rsidRPr="006B0F9D">
        <w:rPr>
          <w:rFonts w:ascii="GHEA Grapalat" w:hAnsi="GHEA Grapalat"/>
          <w:lang w:val="es-ES"/>
        </w:rPr>
        <w:t xml:space="preserve"> </w:t>
      </w:r>
      <w:r w:rsidRPr="006B0F9D">
        <w:rPr>
          <w:rFonts w:ascii="GHEA Grapalat" w:hAnsi="GHEA Grapalat"/>
          <w:lang w:val="es-ES"/>
        </w:rPr>
        <w:tab/>
      </w:r>
      <w:r w:rsidRPr="006B0F9D">
        <w:rPr>
          <w:rFonts w:ascii="GHEA Grapalat" w:hAnsi="GHEA Grapalat"/>
          <w:b/>
          <w:sz w:val="20"/>
          <w:szCs w:val="20"/>
          <w:lang w:val="es-ES"/>
        </w:rPr>
        <w:tab/>
      </w:r>
      <w:r w:rsidRPr="006B0F9D">
        <w:rPr>
          <w:rFonts w:ascii="GHEA Grapalat" w:hAnsi="GHEA Grapalat"/>
          <w:b/>
          <w:u w:val="single"/>
          <w:lang w:val="hy-AM"/>
        </w:rPr>
        <w:t>Հայաստանի Հանրապետության արդարադատության նախարարության քրեակատարողական ծառայության կենտրոնական մարմնի և քրեակատարողական բոլոր հիմնարկների հիմնական միջոցների, ինչպես նաև պահեստային տարածքներում գտնվող չշահագործված պաշարների՝ ներառյալ փոքրարժեք կամ արագամաշ առարկաների գույքագրման</w:t>
      </w:r>
    </w:p>
    <w:p w14:paraId="797D2229" w14:textId="77777777" w:rsidR="00022452" w:rsidRPr="006B0F9D" w:rsidRDefault="00022452" w:rsidP="00022452">
      <w:pPr>
        <w:jc w:val="center"/>
        <w:rPr>
          <w:rFonts w:ascii="GHEA Grapalat" w:hAnsi="GHEA Grapalat"/>
          <w:b/>
          <w:u w:val="single"/>
          <w:lang w:val="hy-AM"/>
        </w:rPr>
      </w:pPr>
      <w:r w:rsidRPr="006B0F9D">
        <w:rPr>
          <w:rFonts w:ascii="GHEA Grapalat" w:hAnsi="GHEA Grapalat"/>
          <w:b/>
          <w:u w:val="single"/>
          <w:lang w:val="hy-AM"/>
        </w:rPr>
        <w:t>Ծառայություններ</w:t>
      </w:r>
    </w:p>
    <w:p w14:paraId="50948A2F" w14:textId="77777777" w:rsidR="00022452" w:rsidRPr="006B0F9D" w:rsidRDefault="00022452" w:rsidP="00022452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6D8620B0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Գույքագրման են ենթակա Հայաստանի Հանրապետության արդարադատության նախարարության քրեակատարողական ծառայության (կենտրոնական մարմնի և քրեակատարողական բոլոր հիմնարկների, որոնց անվանացանկը ներկայացված է ստորև) հիմնական միջոցները, ինչպես նաև պահեստային տարածքներում գտնվող չշահագործված պաշարները՝ ներառյալ փոքրարժեք կամ արագամաշ առարկաները (այսուհետ՝ պաշարներ)։</w:t>
      </w:r>
    </w:p>
    <w:p w14:paraId="4DA0E431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Գույքագրման անցկացման համար պատվիրատու կազմակերպությունում ստեղծվում է գույքագրման հանձնաժողովներ: Կատարողի աշխատակիցները՝ համաձայն գույքագրման հրամանների ընդգրկվում են գույքագրման կենտրոնական և աշխատանքային հանձնաժողովների կազմում։ Գույքագրման ամբողջ աշխատանքները իրականացվում են կատարողի կողմից՝ պատվիրատու կազմակերպության գույքագրման հանձնաժողովներում ընդգրկված աշխատակիցների և նյութական պատասխանատու անձանց ուղեկցությամբ։</w:t>
      </w:r>
    </w:p>
    <w:p w14:paraId="305F0724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Ծառայությունները պետք է մատուցվեն համաձայն Հայաստանի Հանրապետության հանրային հատվածի հաշվապահական հաշվառման նորմատիվ և իրավական ակտերի պահանջների։</w:t>
      </w:r>
    </w:p>
    <w:p w14:paraId="48A1B3AA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 xml:space="preserve">Գույքագրման ծառայությունները մատուցվելու են կենտրոնական մարմնի և քրեակատարողական բոլոր հիմնարկների տարածքներում՝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ներառյալ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բնակելի կացարաններ, խցեր, քրեակատարողական հիմնարկի վարչակազմի աշխատասենյակներ, ճաշարան, բժշկական ստորաբաժանման սենյակներ, դասասենյակներ, արտադրական գոտի, զբաղվածության, մշակութային և այլ միջոցառումների անցկացման ու տեսակցության սենյակներ, գրադարան, բաղնիք, լվացքատուն, պատժախցեր,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պահեստային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և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տնտեսական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տարածքներ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դատապարտյալների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խցեր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և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այլ</w:t>
      </w:r>
      <w:r w:rsidRPr="006B0F9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B0F9D">
        <w:rPr>
          <w:rFonts w:ascii="GHEA Grapalat" w:hAnsi="GHEA Grapalat" w:cs="Sylfaen"/>
          <w:sz w:val="22"/>
          <w:szCs w:val="22"/>
          <w:lang w:val="hy-AM"/>
        </w:rPr>
        <w:t>տարած</w:t>
      </w:r>
      <w:r w:rsidRPr="006B0F9D">
        <w:rPr>
          <w:rFonts w:ascii="GHEA Grapalat" w:hAnsi="GHEA Grapalat"/>
          <w:sz w:val="22"/>
          <w:szCs w:val="22"/>
          <w:lang w:val="hy-AM"/>
        </w:rPr>
        <w:t>քներ։</w:t>
      </w:r>
    </w:p>
    <w:p w14:paraId="7E765473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 xml:space="preserve">Գույքագրման աշխատանքներն սկսելուց առաջ կատարողը պատվիրատուին՝ համաձայնեցման և հաստատման համար, ներկայացնում է աշխատանքների իրականացման մեթոդաբանություն։ </w:t>
      </w:r>
    </w:p>
    <w:p w14:paraId="1C92BBDC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Մեթոդաբանությունը իրականացվելիք աշխատանքների ամբողջական պլանն է, որի մեջ ներկայացվում են կատարման ժամկետները, կարգը, հաջորդականությունը և այլ տեղեկատվություն։</w:t>
      </w:r>
      <w:r w:rsidRPr="006B0F9D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14:paraId="443DB8F8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Մեթոդաբանությունը պետք է ներառի</w:t>
      </w:r>
      <w:r w:rsidRPr="006B0F9D">
        <w:rPr>
          <w:rFonts w:ascii="Microsoft JhengHei" w:eastAsia="Microsoft JhengHei" w:hAnsi="Microsoft JhengHei" w:cs="Microsoft JhengHei" w:hint="eastAsia"/>
          <w:sz w:val="22"/>
          <w:szCs w:val="22"/>
          <w:lang w:val="hy-AM"/>
        </w:rPr>
        <w:t>․</w:t>
      </w:r>
    </w:p>
    <w:p w14:paraId="0EEDD7F7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գույքագրման գործընթացի նկարագիրը,</w:t>
      </w:r>
    </w:p>
    <w:p w14:paraId="5582D859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 xml:space="preserve">աշխատանքային փուլերը, </w:t>
      </w:r>
    </w:p>
    <w:p w14:paraId="17B2C253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աշխատանքների իրականացման ժամանակացույցը՝ ըստ ստորաբաժանումների (կենտրոնական մարմնի և քրեակատարողական բոլոր հիմնարկների),</w:t>
      </w:r>
    </w:p>
    <w:p w14:paraId="3FD5A486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գույքագրման անցկացման ընդհանուր կանոնները,</w:t>
      </w:r>
    </w:p>
    <w:p w14:paraId="02156F44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ֆոտոնկարահանման ձևերը, դեպքերը, սահմանափակումները,</w:t>
      </w:r>
    </w:p>
    <w:p w14:paraId="0B5A3B3B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միջոցի տեխնիկական վիճակի որոշման չափորոշիչները,</w:t>
      </w:r>
    </w:p>
    <w:p w14:paraId="1F9EEA67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տրոհում և/կամ միավորում իրականացնելու դեպքերը,</w:t>
      </w:r>
    </w:p>
    <w:p w14:paraId="2E934315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տրոհված և/կամ միավորված հիմնական միջոցների արժեքի որոշման մեթոդները,</w:t>
      </w:r>
    </w:p>
    <w:p w14:paraId="628146C5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պիտակավորման իրականացման գործընթացը, պիտակի օրինակը, պիտակավորման ենթակա հիմնական միջոցների տեսակները, նկարագիրը,</w:t>
      </w:r>
    </w:p>
    <w:p w14:paraId="1484D65D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մնացորդային նորմատիվային օգտակար ծառայության ժամկետների որոշման մեթոդները,</w:t>
      </w:r>
    </w:p>
    <w:p w14:paraId="47206109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lastRenderedPageBreak/>
        <w:t>իրական արժեքի գնահատման մեթոդները,</w:t>
      </w:r>
    </w:p>
    <w:p w14:paraId="40377966" w14:textId="77777777" w:rsidR="00022452" w:rsidRPr="006B0F9D" w:rsidRDefault="00022452" w:rsidP="00022452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և այլ տեղեկատվություն կապված սույն տեխնիկական բնութագրի ամբողջական իրականացման հետ։</w:t>
      </w:r>
    </w:p>
    <w:p w14:paraId="2B3923CF" w14:textId="77777777" w:rsidR="00022452" w:rsidRPr="006B0F9D" w:rsidRDefault="00022452" w:rsidP="0002245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Աշխատանքները սկսվում են մեթոդաբանության երկկողմ հաստատումից հետո։</w:t>
      </w:r>
    </w:p>
    <w:p w14:paraId="4A1F894D" w14:textId="77777777" w:rsidR="00022452" w:rsidRPr="006B0F9D" w:rsidRDefault="00022452" w:rsidP="00022452">
      <w:pPr>
        <w:pStyle w:val="msonormalmailrucssattributepostfix"/>
        <w:shd w:val="clear" w:color="auto" w:fill="FFFFFF"/>
        <w:spacing w:before="0" w:beforeAutospacing="0" w:after="240" w:afterAutospacing="0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B0F9D">
        <w:rPr>
          <w:rFonts w:ascii="GHEA Grapalat" w:hAnsi="GHEA Grapalat" w:cs="Sylfaen"/>
          <w:b/>
          <w:bCs/>
          <w:szCs w:val="22"/>
          <w:lang w:val="hy-AM"/>
        </w:rPr>
        <w:t>Գույքագրման ենթակա ակտիվներ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40"/>
      </w:tblGrid>
      <w:tr w:rsidR="00022452" w:rsidRPr="006B0F9D" w14:paraId="6793B753" w14:textId="77777777" w:rsidTr="00E16F6D">
        <w:trPr>
          <w:trHeight w:val="256"/>
        </w:trPr>
        <w:tc>
          <w:tcPr>
            <w:tcW w:w="4531" w:type="dxa"/>
            <w:shd w:val="clear" w:color="auto" w:fill="auto"/>
          </w:tcPr>
          <w:p w14:paraId="36E3254A" w14:textId="77777777" w:rsidR="00022452" w:rsidRPr="006B0F9D" w:rsidRDefault="00022452" w:rsidP="00E16F6D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Ակտիվների տեսակը</w:t>
            </w:r>
          </w:p>
        </w:tc>
        <w:tc>
          <w:tcPr>
            <w:tcW w:w="5040" w:type="dxa"/>
            <w:shd w:val="clear" w:color="auto" w:fill="auto"/>
          </w:tcPr>
          <w:p w14:paraId="431A6B50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Հիմնական միջոցներ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և պաշարներ։</w:t>
            </w:r>
          </w:p>
        </w:tc>
      </w:tr>
      <w:tr w:rsidR="00022452" w:rsidRPr="006B0F9D" w14:paraId="423B34F7" w14:textId="77777777" w:rsidTr="00E16F6D">
        <w:trPr>
          <w:trHeight w:val="278"/>
        </w:trPr>
        <w:tc>
          <w:tcPr>
            <w:tcW w:w="4531" w:type="dxa"/>
            <w:shd w:val="clear" w:color="auto" w:fill="auto"/>
          </w:tcPr>
          <w:p w14:paraId="28ECCE22" w14:textId="77777777" w:rsidR="00022452" w:rsidRPr="006B0F9D" w:rsidRDefault="00022452" w:rsidP="00E16F6D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Հիմնական միջոցների մոտավոր 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անակ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</w:t>
            </w:r>
          </w:p>
        </w:tc>
        <w:tc>
          <w:tcPr>
            <w:tcW w:w="5040" w:type="dxa"/>
            <w:shd w:val="clear" w:color="auto" w:fill="auto"/>
          </w:tcPr>
          <w:p w14:paraId="1FACC62B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60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,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000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.00</w:t>
            </w:r>
          </w:p>
        </w:tc>
      </w:tr>
      <w:tr w:rsidR="00022452" w:rsidRPr="006B0F9D" w14:paraId="0498BED1" w14:textId="77777777" w:rsidTr="00E16F6D">
        <w:trPr>
          <w:trHeight w:val="278"/>
        </w:trPr>
        <w:tc>
          <w:tcPr>
            <w:tcW w:w="4531" w:type="dxa"/>
            <w:shd w:val="clear" w:color="auto" w:fill="auto"/>
          </w:tcPr>
          <w:p w14:paraId="746BBD4C" w14:textId="77777777" w:rsidR="00022452" w:rsidRPr="006B0F9D" w:rsidRDefault="00022452" w:rsidP="00E16F6D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Պաշարների 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անակ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 մոտավոր 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անակ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ը</w:t>
            </w:r>
          </w:p>
        </w:tc>
        <w:tc>
          <w:tcPr>
            <w:tcW w:w="5040" w:type="dxa"/>
            <w:shd w:val="clear" w:color="auto" w:fill="auto"/>
          </w:tcPr>
          <w:p w14:paraId="6449F71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450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,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000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.00</w:t>
            </w:r>
          </w:p>
        </w:tc>
      </w:tr>
      <w:tr w:rsidR="00022452" w:rsidRPr="006B0F9D" w14:paraId="4F08CBC7" w14:textId="77777777" w:rsidTr="00E16F6D">
        <w:tc>
          <w:tcPr>
            <w:tcW w:w="4531" w:type="dxa"/>
            <w:shd w:val="clear" w:color="auto" w:fill="auto"/>
          </w:tcPr>
          <w:p w14:paraId="72DD17C3" w14:textId="77777777" w:rsidR="00022452" w:rsidRPr="006B0F9D" w:rsidRDefault="00022452" w:rsidP="00E16F6D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Տեղակայվածություն</w:t>
            </w:r>
          </w:p>
        </w:tc>
        <w:tc>
          <w:tcPr>
            <w:tcW w:w="5040" w:type="dxa"/>
            <w:shd w:val="clear" w:color="auto" w:fill="auto"/>
          </w:tcPr>
          <w:p w14:paraId="26E58AC1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  <w:t>ք</w:t>
            </w: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eastAsia="ru-RU"/>
              </w:rPr>
              <w:t>.</w:t>
            </w: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  <w:t>Երևան</w:t>
            </w: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val="hy-AM" w:eastAsia="ru-RU"/>
              </w:rPr>
              <w:t>և ՀՀ մարզեր</w:t>
            </w:r>
            <w:r w:rsidRPr="006B0F9D">
              <w:rPr>
                <w:rFonts w:ascii="GHEA Grapalat" w:hAnsi="GHEA Grapalat" w:cs="Calibri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14:paraId="1F7E7DF1" w14:textId="77777777" w:rsidR="00022452" w:rsidRPr="006B0F9D" w:rsidRDefault="00022452" w:rsidP="0002245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52B24890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6B0F9D">
        <w:rPr>
          <w:rFonts w:ascii="GHEA Grapalat" w:hAnsi="GHEA Grapalat"/>
          <w:b/>
          <w:sz w:val="24"/>
          <w:lang w:val="hy-AM"/>
        </w:rPr>
        <w:t>Պաշարների գույքագրում</w:t>
      </w:r>
    </w:p>
    <w:p w14:paraId="1C969721" w14:textId="77777777" w:rsidR="00022452" w:rsidRPr="006B0F9D" w:rsidRDefault="00022452" w:rsidP="00022452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Պաշարների՝ ներառյալ փոքրարժեք կամ արագամաշ առարկաների (այսուհետ՝ պաշարներ) գույքագրումն իրականացվում է համաձայն Հայաստանի Հանրապետության հանրային հատվածի հաշվապահական հաշվառման նորմատիվ և իրավական ակտերի պահանջների։ Պաշարների գույքագրումը կատարվում է հաջորդաբար` ըստ պահպանման վայրերի:</w:t>
      </w:r>
    </w:p>
    <w:p w14:paraId="58308628" w14:textId="77777777" w:rsidR="00022452" w:rsidRPr="006B0F9D" w:rsidRDefault="00022452" w:rsidP="00022452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lang w:val="hy-AM"/>
        </w:rPr>
      </w:pPr>
      <w:r w:rsidRPr="006B0F9D">
        <w:rPr>
          <w:rFonts w:ascii="GHEA Grapalat" w:hAnsi="GHEA Grapalat"/>
          <w:sz w:val="22"/>
          <w:lang w:val="hy-AM"/>
        </w:rPr>
        <w:t xml:space="preserve">Գույքագրման են ենթակա պատվիրատուի պահեստային տարածքներում գտնվող չշահագործված պաշարները։ </w:t>
      </w:r>
    </w:p>
    <w:p w14:paraId="58979D13" w14:textId="77777777" w:rsidR="00022452" w:rsidRPr="006B0F9D" w:rsidRDefault="00022452" w:rsidP="00022452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lang w:val="hy-AM"/>
        </w:rPr>
      </w:pPr>
      <w:r w:rsidRPr="006B0F9D">
        <w:rPr>
          <w:rFonts w:ascii="GHEA Grapalat" w:hAnsi="GHEA Grapalat"/>
          <w:sz w:val="22"/>
          <w:lang w:val="hy-AM"/>
        </w:rPr>
        <w:t>Կատարողը գույքագրման աշխատանքները պետք է իրականացնի հետևյալ ընթացակարգով՝</w:t>
      </w:r>
    </w:p>
    <w:p w14:paraId="4B71B4FF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Գույքագրման ցուցակների օրինակելի ձևերի կազմում,</w:t>
      </w:r>
    </w:p>
    <w:p w14:paraId="64398555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Առկայության ստուգում՝ ըստ տեղակայվածության։ Պաշարների փաստացի առկայությունը որոշվում է չափելու, կշռելու և հաշվելու միջոցով։</w:t>
      </w:r>
    </w:p>
    <w:p w14:paraId="0DBD00E6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Ֆոտոնկարահանում, ֆոտոնկարների կցում էլեկտրոնային ցուցակներին։</w:t>
      </w:r>
    </w:p>
    <w:p w14:paraId="26D82410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Որակական հատկանիշները կորցրած պաշարների վերաբերյալ առանձին ցուցակների կազմում՝ նշելով պաշարների որակական հատկանիշների կորստի պատճառները։</w:t>
      </w:r>
    </w:p>
    <w:p w14:paraId="4CEC4F9B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Օգտագործման համար ոչ պիտանի պաշարների առանձին գույքային ցուցակի կազմում։</w:t>
      </w:r>
    </w:p>
    <w:p w14:paraId="20B6C653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lang w:val="hy-AM"/>
        </w:rPr>
        <w:t>Պաշարների գույքագրման ցուցակի կազմում։</w:t>
      </w:r>
    </w:p>
    <w:p w14:paraId="1EE32FE7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 xml:space="preserve">Պաշարների գույքագրման արդյունքների համեմատական տեղեկագրի կազմում։ </w:t>
      </w:r>
    </w:p>
    <w:p w14:paraId="0CB16AEA" w14:textId="77777777" w:rsidR="00022452" w:rsidRPr="006B0F9D" w:rsidRDefault="00022452" w:rsidP="00022452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6B0F9D">
        <w:rPr>
          <w:rFonts w:ascii="GHEA Grapalat" w:hAnsi="GHEA Grapalat"/>
          <w:szCs w:val="24"/>
          <w:lang w:val="hy-AM"/>
        </w:rPr>
        <w:t>Գույքագրման արդյունքների մասին հաշվետվության կազմում և հանձնում պատվիրատուին։</w:t>
      </w:r>
    </w:p>
    <w:p w14:paraId="0D5F5D1E" w14:textId="77777777" w:rsidR="00022452" w:rsidRPr="006B0F9D" w:rsidRDefault="00022452" w:rsidP="00022452">
      <w:pPr>
        <w:spacing w:line="276" w:lineRule="auto"/>
        <w:jc w:val="both"/>
        <w:rPr>
          <w:rFonts w:ascii="GHEA Grapalat" w:hAnsi="GHEA Grapalat"/>
          <w:b/>
          <w:lang w:val="hy-AM"/>
        </w:rPr>
      </w:pPr>
    </w:p>
    <w:p w14:paraId="1E83EDAA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sz w:val="24"/>
          <w:lang w:val="hy-AM"/>
        </w:rPr>
      </w:pPr>
      <w:r w:rsidRPr="006B0F9D">
        <w:rPr>
          <w:rFonts w:ascii="GHEA Grapalat" w:hAnsi="GHEA Grapalat"/>
          <w:b/>
          <w:sz w:val="24"/>
          <w:lang w:val="hy-AM"/>
        </w:rPr>
        <w:t>Հիմնական միջոցների գույքագրում</w:t>
      </w:r>
    </w:p>
    <w:p w14:paraId="46415B37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Հիմնական միջոցների գույքագրումը զուգակցվում է ֆոտոնկարահանմամբ, տեխնիկական վիճակի գնահատմամբ, պիտակավորմամբ և տեխնիկական տեղեկատվության հավաքագրմամբ։</w:t>
      </w:r>
    </w:p>
    <w:p w14:paraId="54551942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Հիմնական միջոցների գույքագրումը իրականացվում է համաձայն Հայաստանի Հանրապետության հանրային հատվածի հաշվապահական հաշվառման նորմատիվ և իրավական ակտերի պահանջների։</w:t>
      </w:r>
    </w:p>
    <w:p w14:paraId="5FB6CF5E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Կատարողը գույքագրման աշխատանքները պետք է իրականացնի հետևյալ ընթացակարգով՝</w:t>
      </w:r>
    </w:p>
    <w:p w14:paraId="033E338D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 w:cs="Sylfaen"/>
          <w:lang w:val="hy-AM"/>
        </w:rPr>
        <w:t>Գույքագրման ցուցակների օրինակելի ձևերի կազմում։</w:t>
      </w:r>
    </w:p>
    <w:p w14:paraId="044C5901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GHEA Grapalat" w:hAnsi="GHEA Grapalat" w:cs="Sylfaen"/>
          <w:lang w:val="hy-AM"/>
        </w:rPr>
      </w:pPr>
      <w:r w:rsidRPr="006B0F9D">
        <w:rPr>
          <w:rFonts w:ascii="GHEA Grapalat" w:hAnsi="GHEA Grapalat" w:cs="Arial"/>
          <w:lang w:val="hy-AM"/>
        </w:rPr>
        <w:t>Հիմնական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միջոցների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տեխնիկական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անձնագրերի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և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այլ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փաստաթղթերի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առկայության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ստուգում</w:t>
      </w:r>
      <w:r w:rsidRPr="006B0F9D">
        <w:rPr>
          <w:rFonts w:ascii="GHEA Grapalat" w:hAnsi="GHEA Grapalat" w:cs="Sylfaen"/>
          <w:lang w:val="hy-AM"/>
        </w:rPr>
        <w:t xml:space="preserve">։ </w:t>
      </w:r>
    </w:p>
    <w:p w14:paraId="7FFF385B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GHEA Grapalat" w:hAnsi="GHEA Grapalat" w:cs="Sylfaen"/>
          <w:lang w:val="hy-AM"/>
        </w:rPr>
      </w:pPr>
      <w:r w:rsidRPr="006B0F9D">
        <w:rPr>
          <w:rFonts w:ascii="GHEA Grapalat" w:hAnsi="GHEA Grapalat" w:cs="Arial"/>
          <w:lang w:val="hy-AM"/>
        </w:rPr>
        <w:t>Հիմնական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միջոցների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առկայության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ստուգում՝</w:t>
      </w:r>
      <w:r w:rsidRPr="006B0F9D">
        <w:rPr>
          <w:rFonts w:ascii="GHEA Grapalat" w:hAnsi="GHEA Grapalat" w:cs="Sylfaen"/>
          <w:lang w:val="hy-AM"/>
        </w:rPr>
        <w:t xml:space="preserve"> </w:t>
      </w:r>
      <w:r w:rsidRPr="006B0F9D">
        <w:rPr>
          <w:rFonts w:ascii="GHEA Grapalat" w:hAnsi="GHEA Grapalat" w:cs="Arial"/>
          <w:lang w:val="hy-AM"/>
        </w:rPr>
        <w:t>ըստ</w:t>
      </w:r>
      <w:r w:rsidRPr="006B0F9D">
        <w:rPr>
          <w:rFonts w:ascii="GHEA Grapalat" w:hAnsi="GHEA Grapalat" w:cs="Sylfaen"/>
          <w:lang w:val="hy-AM"/>
        </w:rPr>
        <w:t xml:space="preserve"> ստորաբաժանումների և </w:t>
      </w:r>
      <w:r w:rsidRPr="006B0F9D">
        <w:rPr>
          <w:rFonts w:ascii="GHEA Grapalat" w:hAnsi="GHEA Grapalat" w:cs="Arial"/>
          <w:lang w:val="hy-AM"/>
        </w:rPr>
        <w:t>տեղակայվածության</w:t>
      </w:r>
      <w:r w:rsidRPr="006B0F9D">
        <w:rPr>
          <w:rFonts w:ascii="GHEA Grapalat" w:hAnsi="GHEA Grapalat" w:cs="Sylfaen"/>
          <w:lang w:val="hy-AM"/>
        </w:rPr>
        <w:t>։ Հիմնական միջոցների առկայությունը որոշվում է հաշվելու միջոցով։</w:t>
      </w:r>
    </w:p>
    <w:p w14:paraId="7D21E658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lastRenderedPageBreak/>
        <w:t>Շենքերի, շինությունների, հողամասերի և պետական գրանցում պահանջող այլ հիմնական միջոցների նկատմամբ սեփականության իրավունքը կամ գույքային իրավունքի այլ տեսակը հաստատող փաստաթղթերի առկայության ստուգում։</w:t>
      </w:r>
    </w:p>
    <w:p w14:paraId="188EB33C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միջոցը բնութագրող ցուցանիշների ստուգում և գրանցում ցուցակի համապատասխան դաշտերում.</w:t>
      </w:r>
    </w:p>
    <w:p w14:paraId="357EC29D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համառոտ բնութագիր,</w:t>
      </w:r>
    </w:p>
    <w:p w14:paraId="5AFCD541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թողարկման (կառուցման) տարեթիվ,</w:t>
      </w:r>
    </w:p>
    <w:p w14:paraId="308DFEBF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տեղակայվածություն,</w:t>
      </w:r>
    </w:p>
    <w:p w14:paraId="5272C0F3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մոդել, մակնիշ,</w:t>
      </w:r>
    </w:p>
    <w:p w14:paraId="176102C5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հզորություն,</w:t>
      </w:r>
    </w:p>
    <w:p w14:paraId="7FB406E5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գործարանային համար,</w:t>
      </w:r>
    </w:p>
    <w:p w14:paraId="38797C66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չափսեր,</w:t>
      </w:r>
    </w:p>
    <w:p w14:paraId="27A61C9D" w14:textId="77777777" w:rsidR="00022452" w:rsidRPr="006B0F9D" w:rsidRDefault="00022452" w:rsidP="00022452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կախված հիմնական միջոցի տեսակից այլ ցուցանիշների ստուգում և գրանցում:</w:t>
      </w:r>
    </w:p>
    <w:p w14:paraId="2AA4786C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 xml:space="preserve">Հիմնական միջոցների ֆոտոնկարահանում, </w:t>
      </w:r>
      <w:r w:rsidRPr="006B0F9D">
        <w:rPr>
          <w:rFonts w:ascii="GHEA Grapalat" w:hAnsi="GHEA Grapalat"/>
          <w:szCs w:val="24"/>
          <w:lang w:val="hy-AM"/>
        </w:rPr>
        <w:t>ֆոտոնկարների կցում էլեկտրոնային ցուցակներին։</w:t>
      </w:r>
    </w:p>
    <w:p w14:paraId="02AC825B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տեխնիկական վիճակի որոշում։</w:t>
      </w:r>
    </w:p>
    <w:p w14:paraId="2F119C99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Անհրաժեշտության դեպքում հիմնական միջոցների գույքահամարների մշակում։</w:t>
      </w:r>
    </w:p>
    <w:p w14:paraId="51B1749F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 w:cs="Arial"/>
          <w:lang w:val="hy-AM"/>
        </w:rPr>
        <w:t>Շահագործման համար ոչ պիտանի հիմնական միջոցների համար առանձին գույքագրման ցուցակի կազմում` նշելով դրանց շահագործման հանձնելու ամսաթիվը և ոչ պիտանիության վիճակին հասնելու պատճառները:</w:t>
      </w:r>
    </w:p>
    <w:p w14:paraId="1FD3DCD8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գույքագրման ցուցակների կազմում։</w:t>
      </w:r>
    </w:p>
    <w:p w14:paraId="1DCBFF38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6B0F9D">
        <w:rPr>
          <w:rFonts w:ascii="GHEA Grapalat" w:hAnsi="GHEA Grapalat" w:cs="Arial"/>
          <w:lang w:val="hy-AM"/>
        </w:rPr>
        <w:t>Համեմատական տեղեկագրերի կազմում։</w:t>
      </w:r>
    </w:p>
    <w:p w14:paraId="360ADC63" w14:textId="77777777" w:rsidR="00022452" w:rsidRPr="006B0F9D" w:rsidRDefault="00022452" w:rsidP="00022452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գույքագրման արդյունքների մասին հաշվետվության կազմում։</w:t>
      </w:r>
    </w:p>
    <w:p w14:paraId="59B5A206" w14:textId="77777777" w:rsidR="00022452" w:rsidRPr="006B0F9D" w:rsidRDefault="00022452" w:rsidP="00022452">
      <w:pPr>
        <w:spacing w:line="276" w:lineRule="auto"/>
        <w:jc w:val="both"/>
        <w:rPr>
          <w:rFonts w:ascii="GHEA Grapalat" w:hAnsi="GHEA Grapalat"/>
          <w:lang w:val="hy-AM"/>
        </w:rPr>
      </w:pPr>
    </w:p>
    <w:p w14:paraId="281594C7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6B0F9D">
        <w:rPr>
          <w:rFonts w:ascii="GHEA Grapalat" w:hAnsi="GHEA Grapalat"/>
          <w:b/>
          <w:sz w:val="24"/>
          <w:lang w:val="hy-AM"/>
        </w:rPr>
        <w:t>Հիմնական միջոցների պիտակավորում</w:t>
      </w:r>
    </w:p>
    <w:p w14:paraId="5EF94C8A" w14:textId="77777777" w:rsidR="00022452" w:rsidRPr="006B0F9D" w:rsidRDefault="00022452" w:rsidP="00022452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Կատարողը զուգահեռ գույքագրման աշխատանքներին պետք է իրականացնի հիմնական միջոցների պիտակավորում։</w:t>
      </w:r>
    </w:p>
    <w:p w14:paraId="1CFA3775" w14:textId="77777777" w:rsidR="00022452" w:rsidRPr="006B0F9D" w:rsidRDefault="00022452" w:rsidP="00022452">
      <w:pPr>
        <w:autoSpaceDE w:val="0"/>
        <w:autoSpaceDN w:val="0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Հիմնական միջոցների պիտակավորման համար նախատեսված պիտակի նկարագիր.</w:t>
      </w:r>
    </w:p>
    <w:p w14:paraId="462E3781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ա) տեսակը – պոլիամիդե։</w:t>
      </w:r>
    </w:p>
    <w:p w14:paraId="76142BF2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բ) գույնը -  արծաթափայլ։</w:t>
      </w:r>
    </w:p>
    <w:p w14:paraId="7EE6EC2E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գ) պիտակի պարունակությունը - յուրաքանչյուր պիտակի վրա տպագրվում է կազմակերպության անվանումը, հիմնական միջոցի անվանումը, գույքահամարը և թվային կոդերը՝ քյու ար (QR) և շտրիխ կոդերը։</w:t>
      </w:r>
    </w:p>
    <w:p w14:paraId="7BFF97EB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Քյու ար կոդը պետք է պարունակի հայատառ տեղեկատվություն հիմնական միջոցի մասին՝ հիմնական միջոցի անվանումը, գույքահամարը, ձեռք բերման ամսաթիվը, հիմնական միջոցի նկարագիրը և այլ տեղեկատվություն՝ կախված հիմնական միջոցի տեսակից։</w:t>
      </w:r>
    </w:p>
    <w:p w14:paraId="17741247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Շտրիխ կոդը կազմվում է հիմնական միջոցի գույքահամարի հիման վրա։</w:t>
      </w:r>
    </w:p>
    <w:p w14:paraId="5AEDE3AA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դ) տպագրության տեսակը – ռեզին (resin)։</w:t>
      </w:r>
    </w:p>
    <w:p w14:paraId="7343E199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ե) տպագրության կետայնությունը ոչ պակաս քան 300dpi:</w:t>
      </w:r>
    </w:p>
    <w:p w14:paraId="0E32998E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ե) պիտակի չափը 40x58 մմ։</w:t>
      </w:r>
    </w:p>
    <w:p w14:paraId="46399083" w14:textId="77777777" w:rsidR="00022452" w:rsidRPr="006B0F9D" w:rsidRDefault="00022452" w:rsidP="00022452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14:paraId="2969C6B6" w14:textId="77777777" w:rsidR="00022452" w:rsidRPr="006B0F9D" w:rsidRDefault="00022452" w:rsidP="00022452">
      <w:p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Պիտակավորման աշխատանքներն իրականացնելու համար անհրաժեշտ բոլոր սարքերն ու նյութերը ապահովում է կատարողը:</w:t>
      </w:r>
    </w:p>
    <w:p w14:paraId="59F8F4C7" w14:textId="77777777" w:rsidR="00022452" w:rsidRPr="006B0F9D" w:rsidRDefault="00022452" w:rsidP="00022452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color w:val="FF0000"/>
          <w:lang w:val="hy-AM"/>
        </w:rPr>
      </w:pPr>
    </w:p>
    <w:p w14:paraId="3ED36D21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6B0F9D">
        <w:rPr>
          <w:rFonts w:ascii="GHEA Grapalat" w:hAnsi="GHEA Grapalat"/>
          <w:b/>
          <w:sz w:val="24"/>
          <w:lang w:val="hy-AM"/>
        </w:rPr>
        <w:t>Հանրային հատվածի հաշվապահական հաշվառման պահանջներից բխող ծառայությունների մատուցում</w:t>
      </w:r>
    </w:p>
    <w:p w14:paraId="500E67F9" w14:textId="77777777" w:rsidR="00022452" w:rsidRPr="006B0F9D" w:rsidRDefault="00022452" w:rsidP="00022452">
      <w:pPr>
        <w:spacing w:line="276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lastRenderedPageBreak/>
        <w:t>Հանրային հատվածի հաշվապահական հաշվառման պահանջներից բխող ծառայությունների մատուցումը իրականացվում է համաձայն Հայաստանի Հանրապետության հանրային հատվածի հաշվապահական հաշվառման նորմատիվ և իրավական ակտերի պահանջների։ Կատարողը պետք է իրականացնի հետևյալ աշխատանքները՝</w:t>
      </w:r>
    </w:p>
    <w:p w14:paraId="53B7A541" w14:textId="77777777" w:rsidR="00022452" w:rsidRPr="006B0F9D" w:rsidRDefault="00022452" w:rsidP="00022452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color w:val="FF0000"/>
          <w:lang w:val="hy-AM"/>
        </w:rPr>
      </w:pPr>
      <w:r w:rsidRPr="006B0F9D">
        <w:rPr>
          <w:rFonts w:ascii="GHEA Grapalat" w:hAnsi="GHEA Grapalat"/>
          <w:lang w:val="hy-AM"/>
        </w:rPr>
        <w:t xml:space="preserve">Հիմնական միջոցների տրոհում և/կամ միավորում։ </w:t>
      </w:r>
    </w:p>
    <w:p w14:paraId="474B9ABC" w14:textId="77777777" w:rsidR="00022452" w:rsidRPr="006B0F9D" w:rsidRDefault="00022452" w:rsidP="00022452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Տրոհված կամ միավորված հիմնական միջոցների արժեքի որոշում։</w:t>
      </w:r>
    </w:p>
    <w:p w14:paraId="3A7BFC42" w14:textId="77777777" w:rsidR="00022452" w:rsidRPr="006B0F9D" w:rsidRDefault="00022452" w:rsidP="00022452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color w:val="FF0000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մնացորդային նորմատիվային օգտակար ծառայության որոշում՝ հիմնվելով դրանց փաստացի վիճակի վրա։</w:t>
      </w:r>
    </w:p>
    <w:p w14:paraId="41894146" w14:textId="77777777" w:rsidR="00022452" w:rsidRPr="006B0F9D" w:rsidRDefault="00022452" w:rsidP="00022452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դասակարգում ըստ հաշվային պլանի հաշիվների և հիմնական միջոցների տեսակների։</w:t>
      </w:r>
    </w:p>
    <w:p w14:paraId="4999F757" w14:textId="77777777" w:rsidR="00022452" w:rsidRPr="006B0F9D" w:rsidRDefault="00022452" w:rsidP="00022452">
      <w:pPr>
        <w:pStyle w:val="a3"/>
        <w:numPr>
          <w:ilvl w:val="0"/>
          <w:numId w:val="6"/>
        </w:numPr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Շարժական հիմնական միջոցների իրական արժեքի գնահատում հաշվապահական հաշվառման նպատակով։</w:t>
      </w:r>
    </w:p>
    <w:p w14:paraId="32B2A770" w14:textId="77777777" w:rsidR="00022452" w:rsidRPr="006B0F9D" w:rsidRDefault="00022452" w:rsidP="00022452">
      <w:pPr>
        <w:rPr>
          <w:rFonts w:ascii="GHEA Grapalat" w:hAnsi="GHEA Grapalat"/>
          <w:lang w:val="hy-AM"/>
        </w:rPr>
      </w:pPr>
    </w:p>
    <w:p w14:paraId="0ACE3D92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6B0F9D">
        <w:rPr>
          <w:rFonts w:ascii="GHEA Grapalat" w:hAnsi="GHEA Grapalat"/>
          <w:b/>
          <w:sz w:val="24"/>
          <w:lang w:val="hy-AM"/>
        </w:rPr>
        <w:t>Աշխատանքների հանձնում</w:t>
      </w:r>
    </w:p>
    <w:p w14:paraId="251CC143" w14:textId="77777777" w:rsidR="00022452" w:rsidRPr="006B0F9D" w:rsidRDefault="00022452" w:rsidP="00022452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Աշխատանքները հանձնվում են փուլային։ Քրեակատարողական ծառայության կենտրոնական մարմնում և յուրաքանչյուր քրեակատարողական հիմնարկում աշխատանքները ավարտելուց հետո կատարողը թղթային և էլեկտրոնային (xlsx, docx) տարբերակներով պատվիրատուին պետք է հանձնի իրականացված աշխատանքների արդյունքը ՝</w:t>
      </w:r>
    </w:p>
    <w:p w14:paraId="5B2EFC28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Պաշարների (ներառյալ փոքրարժեք կամ արագամաշ առարկաների) գույքագրման ցուցակ։</w:t>
      </w:r>
    </w:p>
    <w:p w14:paraId="348C7C0C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գույքագրման ցուցակ։</w:t>
      </w:r>
    </w:p>
    <w:p w14:paraId="0C7FB952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Պաշարների (ներառյալ փոքրարժեք կամ արագամաշ առարկաների) գույքագրման արդյունքների համեմատական տեղեկագիր։</w:t>
      </w:r>
    </w:p>
    <w:p w14:paraId="1AF533EA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Հիմնական միջոցների գույքագրման արդյունքների համեմատական տեղեկագիր։</w:t>
      </w:r>
    </w:p>
    <w:p w14:paraId="4BD56988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Տրոհված և/կամ միավորված հիմնական միջոցների առանձնացված ցուցակ։</w:t>
      </w:r>
    </w:p>
    <w:p w14:paraId="553E51DC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Շահագործման համար ոչ պիտանի հիմնական միջոցների համար առանձին գույքագրման ցուցակ։</w:t>
      </w:r>
    </w:p>
    <w:p w14:paraId="52D73B63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Որակական հատկանիշները կորցրած պաշարների վերաբերյալ առանձին գույքային ցուցակ։</w:t>
      </w:r>
    </w:p>
    <w:p w14:paraId="260E3655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Օգտագործման համար ոչ պիտանի պաշարների առանձին գույքային ցուցակ։</w:t>
      </w:r>
    </w:p>
    <w:p w14:paraId="0A472DE7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Գույքագրման արդյունքների մասին եզրակացություն։</w:t>
      </w:r>
    </w:p>
    <w:p w14:paraId="67B8B448" w14:textId="77777777" w:rsidR="00022452" w:rsidRPr="006B0F9D" w:rsidRDefault="00022452" w:rsidP="00022452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6B0F9D">
        <w:rPr>
          <w:rFonts w:ascii="GHEA Grapalat" w:hAnsi="GHEA Grapalat"/>
          <w:lang w:val="hy-AM"/>
        </w:rPr>
        <w:t>Շարժական հիմնական միջոցների իրական արժեքի հաշվետվություն։</w:t>
      </w:r>
    </w:p>
    <w:p w14:paraId="33E9254B" w14:textId="77777777" w:rsidR="00022452" w:rsidRPr="006B0F9D" w:rsidRDefault="00022452" w:rsidP="00022452">
      <w:pPr>
        <w:rPr>
          <w:rFonts w:ascii="GHEA Grapalat" w:hAnsi="GHEA Grapalat"/>
          <w:sz w:val="22"/>
          <w:szCs w:val="22"/>
          <w:lang w:val="hy-AM"/>
        </w:rPr>
      </w:pPr>
      <w:r w:rsidRPr="006B0F9D">
        <w:rPr>
          <w:rFonts w:ascii="GHEA Grapalat" w:hAnsi="GHEA Grapalat"/>
          <w:sz w:val="22"/>
          <w:szCs w:val="22"/>
          <w:lang w:val="hy-AM"/>
        </w:rPr>
        <w:t>Ամբողջական աշխատանքների ավարտելուց հետո կատարողը պատվիրատուին պետք է հանձնի Հիմնական միջոցների և պաշարների գույքագրման արդյունքների մասին ամբողջական հաշվետվություն։</w:t>
      </w:r>
    </w:p>
    <w:p w14:paraId="124880BF" w14:textId="77777777" w:rsidR="00022452" w:rsidRPr="006B0F9D" w:rsidRDefault="00022452" w:rsidP="00022452">
      <w:pPr>
        <w:rPr>
          <w:rFonts w:ascii="GHEA Grapalat" w:hAnsi="GHEA Grapalat"/>
          <w:sz w:val="22"/>
          <w:szCs w:val="22"/>
          <w:lang w:val="hy-AM"/>
        </w:rPr>
      </w:pPr>
    </w:p>
    <w:p w14:paraId="027FD258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6B0F9D">
        <w:rPr>
          <w:rFonts w:ascii="GHEA Grapalat" w:hAnsi="GHEA Grapalat"/>
          <w:b/>
          <w:lang w:val="hy-AM"/>
        </w:rPr>
        <w:t>Ժ</w:t>
      </w:r>
      <w:r w:rsidRPr="006B0F9D">
        <w:rPr>
          <w:rFonts w:ascii="GHEA Grapalat" w:hAnsi="GHEA Grapalat"/>
          <w:b/>
          <w:sz w:val="24"/>
          <w:lang w:val="hy-AM"/>
        </w:rPr>
        <w:t>ամկետները</w:t>
      </w:r>
    </w:p>
    <w:p w14:paraId="2DAE0995" w14:textId="65211DAE" w:rsidR="00022452" w:rsidRPr="00022452" w:rsidRDefault="00022452" w:rsidP="00022452">
      <w:pPr>
        <w:ind w:firstLine="720"/>
        <w:rPr>
          <w:rFonts w:ascii="GHEA Grapalat" w:hAnsi="GHEA Grapalat"/>
          <w:bCs/>
          <w:sz w:val="22"/>
          <w:szCs w:val="22"/>
          <w:lang w:val="hy-AM"/>
        </w:rPr>
      </w:pPr>
      <w:r w:rsidRPr="006B0F9D">
        <w:rPr>
          <w:rFonts w:ascii="GHEA Grapalat" w:hAnsi="GHEA Grapalat" w:cs="Sylfaen"/>
          <w:bCs/>
          <w:sz w:val="22"/>
          <w:szCs w:val="22"/>
          <w:lang w:val="hy-AM"/>
        </w:rPr>
        <w:t>Ծ</w:t>
      </w:r>
      <w:r w:rsidRPr="006B0F9D">
        <w:rPr>
          <w:rFonts w:ascii="GHEA Grapalat" w:hAnsi="GHEA Grapalat"/>
          <w:bCs/>
          <w:sz w:val="22"/>
          <w:szCs w:val="22"/>
          <w:lang w:val="hy-AM"/>
        </w:rPr>
        <w:t>առայությունների մատուցման ժամկետը չպետք է գերազանցի 90 օրը։</w:t>
      </w:r>
    </w:p>
    <w:p w14:paraId="08B26D47" w14:textId="77777777" w:rsidR="00022452" w:rsidRPr="006B0F9D" w:rsidRDefault="00022452" w:rsidP="00022452">
      <w:pPr>
        <w:rPr>
          <w:rFonts w:ascii="GHEA Grapalat" w:hAnsi="GHEA Grapalat"/>
          <w:b/>
          <w:sz w:val="22"/>
          <w:szCs w:val="22"/>
          <w:lang w:val="hy-AM"/>
        </w:rPr>
      </w:pPr>
    </w:p>
    <w:p w14:paraId="4016EF98" w14:textId="77777777" w:rsidR="00022452" w:rsidRPr="006B0F9D" w:rsidRDefault="00022452" w:rsidP="00022452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lang w:val="es-ES"/>
        </w:rPr>
      </w:pPr>
      <w:r w:rsidRPr="006B0F9D">
        <w:rPr>
          <w:rFonts w:ascii="GHEA Grapalat" w:hAnsi="GHEA Grapalat"/>
          <w:b/>
          <w:sz w:val="24"/>
          <w:lang w:val="es-ES"/>
        </w:rPr>
        <w:t>ՀՀ ԱՆ քրեակատարողական ծառայության կենտրոնական մարմնի և հիմնարկների անվանացանկ</w:t>
      </w:r>
    </w:p>
    <w:p w14:paraId="4AF279E7" w14:textId="77777777" w:rsidR="00022452" w:rsidRPr="006B0F9D" w:rsidRDefault="00022452" w:rsidP="00022452">
      <w:pPr>
        <w:rPr>
          <w:rFonts w:ascii="GHEA Grapalat" w:hAnsi="GHEA Grapalat"/>
          <w:b/>
          <w:sz w:val="22"/>
          <w:szCs w:val="22"/>
          <w:lang w:val="es-ES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40"/>
        <w:gridCol w:w="4138"/>
        <w:gridCol w:w="5245"/>
      </w:tblGrid>
      <w:tr w:rsidR="00022452" w:rsidRPr="006B0F9D" w14:paraId="5358B6BA" w14:textId="77777777" w:rsidTr="00E16F6D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6B08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N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0320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ՔԿ հիմնարկների անվանումը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A7B6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Գտնվելու վայրը (հասցեն)</w:t>
            </w:r>
          </w:p>
        </w:tc>
      </w:tr>
      <w:tr w:rsidR="00022452" w:rsidRPr="006B0F9D" w14:paraId="38F76E17" w14:textId="77777777" w:rsidTr="00E16F6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CD99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19C2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ՀՀ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քրեակատարողական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ծառայության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կենտրոնական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մարմին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03A4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ք.Երևան, Արշակունյաց 63</w:t>
            </w:r>
          </w:p>
        </w:tc>
      </w:tr>
      <w:tr w:rsidR="00022452" w:rsidRPr="006B0F9D" w14:paraId="4C53C318" w14:textId="77777777" w:rsidTr="00E16F6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516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4078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ՀՀ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Դատապարտյալների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հիվանդանոց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» 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ՔԿՀ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0D4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ք.Երևան, Արշակունյաց 2</w:t>
            </w:r>
          </w:p>
        </w:tc>
      </w:tr>
      <w:tr w:rsidR="00022452" w:rsidRPr="006B0F9D" w14:paraId="3B7ED3F7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3DF2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38AB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«Նուբարաշեն» ՔԿՀ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C419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ք.Երևան, Նուբարաշենի խճուղի 2 </w:t>
            </w:r>
          </w:p>
        </w:tc>
      </w:tr>
      <w:tr w:rsidR="00022452" w:rsidRPr="006B0F9D" w14:paraId="59DBA40E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7F41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8FE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«Վարդաշեն» ՔԿՀ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0F4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ք.Երևան, Նուբարաշենի խճուղի 7</w:t>
            </w:r>
          </w:p>
        </w:tc>
      </w:tr>
      <w:tr w:rsidR="00022452" w:rsidRPr="006B0F9D" w14:paraId="19D925D8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8CB1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59D0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ՀՀ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Երևան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-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Կենտրոն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»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ՔԿՀ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4F8A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ք.Երևան, Նալբանդյան 104</w:t>
            </w:r>
          </w:p>
        </w:tc>
      </w:tr>
      <w:tr w:rsidR="00022452" w:rsidRPr="006B0F9D" w14:paraId="07DA64EE" w14:textId="77777777" w:rsidTr="00E16F6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899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0A3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«Աբովյան» ՔԿՀ   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9149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Կոտայքի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մարզ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Աբովյան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, 2-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րդ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արդյունաբերական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թաղ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թիվ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30/1  </w:t>
            </w:r>
          </w:p>
        </w:tc>
      </w:tr>
      <w:tr w:rsidR="00022452" w:rsidRPr="006B0F9D" w14:paraId="4AA6D009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B5E8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6F02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«Սևան» ՔԿՀ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5E85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Կոտայքի մարզ, ք. Հրազդան</w:t>
            </w:r>
          </w:p>
        </w:tc>
      </w:tr>
      <w:tr w:rsidR="00022452" w:rsidRPr="006B0F9D" w14:paraId="6CDF82F6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BA30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CA3B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«Արթիկ»  ՔԿՀ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30F2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Շիրակի մարզ, Հառիճ համայնք</w:t>
            </w:r>
          </w:p>
        </w:tc>
      </w:tr>
      <w:tr w:rsidR="00022452" w:rsidRPr="006B0F9D" w14:paraId="47935EE9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0968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C64D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«Վանաձոր» ՔԿՀ 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6AEA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Լոռու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մարզ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Վանաձոր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Տավրոսի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20</w:t>
            </w:r>
          </w:p>
        </w:tc>
      </w:tr>
      <w:tr w:rsidR="00022452" w:rsidRPr="006B0F9D" w14:paraId="6F41E018" w14:textId="77777777" w:rsidTr="00E16F6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EA8E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4897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ՀՀ ԱՆ «Գորիս» ՔԿՀ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9E32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Սյունիքի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մարզ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Գորիս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Նարեկացու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5</w:t>
            </w:r>
          </w:p>
        </w:tc>
      </w:tr>
      <w:tr w:rsidR="00022452" w:rsidRPr="006B0F9D" w14:paraId="7738074C" w14:textId="77777777" w:rsidTr="00E16F6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E331" w14:textId="77777777" w:rsidR="00022452" w:rsidRPr="006B0F9D" w:rsidRDefault="00022452" w:rsidP="00E16F6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ACFD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ՀՀ ԱՆ «Արմավիր»  ՔԿՀ 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25BF" w14:textId="77777777" w:rsidR="00022452" w:rsidRPr="006B0F9D" w:rsidRDefault="00022452" w:rsidP="00E16F6D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Արմավիրի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մարզ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ք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>.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Էջմիածին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Էջմիածին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-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Չոբանքարա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խճուղի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 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թիվ</w:t>
            </w:r>
            <w:r w:rsidRPr="006B0F9D">
              <w:rPr>
                <w:rFonts w:ascii="GHEA Grapalat" w:hAnsi="GHEA Grapalat"/>
                <w:color w:val="000000"/>
                <w:sz w:val="22"/>
                <w:szCs w:val="22"/>
              </w:rPr>
              <w:t xml:space="preserve"> 23</w:t>
            </w:r>
          </w:p>
        </w:tc>
      </w:tr>
    </w:tbl>
    <w:p w14:paraId="3B7CDE07" w14:textId="77777777" w:rsidR="00022452" w:rsidRPr="006B0F9D" w:rsidRDefault="00022452" w:rsidP="00022452">
      <w:pPr>
        <w:rPr>
          <w:rFonts w:ascii="GHEA Grapalat" w:hAnsi="GHEA Grapalat"/>
          <w:sz w:val="22"/>
          <w:szCs w:val="22"/>
          <w:lang w:val="hy-AM"/>
        </w:rPr>
      </w:pPr>
    </w:p>
    <w:p w14:paraId="405E9047" w14:textId="77777777" w:rsidR="00022452" w:rsidRDefault="00022452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5958D32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3F77132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BF46590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B1E5DB9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A87E2B7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991A579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8076FC0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E1930E7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4200E6E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7DB95B0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0A4FAE2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C31ADF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0C61DD1C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FCA7684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9CC2036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9865534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5063F6C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5702EA7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1B19855B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8D0207D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96EA1A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000352D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C97FB4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E77DED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02F50BE5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876D05A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AF3948F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86C81E2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D5AE5EA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010F9CE7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3F97CAAF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B759DE6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C53BB3E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20F6F531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AAEF2A0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E681F29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50A1CB9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497D7DA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1CD4CD96" w14:textId="77777777" w:rsidR="001A2C2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48D81CD" w14:textId="77777777" w:rsidR="001A2C2D" w:rsidRPr="006B0F9D" w:rsidRDefault="001A2C2D" w:rsidP="0002245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06D1D68D" w14:textId="77777777" w:rsidR="00022452" w:rsidRPr="006B0F9D" w:rsidRDefault="00022452" w:rsidP="00022452">
      <w:pPr>
        <w:jc w:val="center"/>
        <w:rPr>
          <w:rFonts w:ascii="GHEA Grapalat" w:hAnsi="GHEA Grapalat"/>
          <w:b/>
        </w:rPr>
      </w:pPr>
    </w:p>
    <w:p w14:paraId="2B8EB9FB" w14:textId="77777777" w:rsidR="005347AF" w:rsidRPr="009B5CF0" w:rsidRDefault="005347AF" w:rsidP="005347AF">
      <w:pPr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ru-RU"/>
        </w:rPr>
        <w:t>Приложение</w:t>
      </w:r>
      <w:r w:rsidRPr="009B5CF0">
        <w:rPr>
          <w:rFonts w:ascii="GHEA Grapalat" w:hAnsi="GHEA Grapalat"/>
          <w:b/>
          <w:u w:val="single"/>
          <w:lang w:val="hy-AM"/>
        </w:rPr>
        <w:t xml:space="preserve"> 1</w:t>
      </w:r>
    </w:p>
    <w:p w14:paraId="1D81A608" w14:textId="77777777" w:rsidR="005347AF" w:rsidRPr="00CE1067" w:rsidRDefault="005347AF" w:rsidP="005347AF">
      <w:pPr>
        <w:jc w:val="center"/>
        <w:rPr>
          <w:rStyle w:val="ezkurwreuab5ozgtqnkl"/>
          <w:b/>
          <w:lang w:val="ru-RU"/>
        </w:rPr>
      </w:pPr>
      <w:r w:rsidRPr="0078367F">
        <w:rPr>
          <w:rFonts w:ascii="GHEA Grapalat" w:hAnsi="GHEA Grapalat"/>
          <w:lang w:val="es-ES"/>
        </w:rPr>
        <w:t xml:space="preserve"> </w:t>
      </w:r>
      <w:r w:rsidRPr="0078367F">
        <w:rPr>
          <w:rFonts w:ascii="GHEA Grapalat" w:hAnsi="GHEA Grapalat"/>
          <w:lang w:val="es-ES"/>
        </w:rPr>
        <w:tab/>
      </w:r>
      <w:r w:rsidRPr="0078367F">
        <w:rPr>
          <w:rFonts w:ascii="GHEA Grapalat" w:hAnsi="GHEA Grapalat"/>
          <w:b/>
          <w:sz w:val="20"/>
          <w:szCs w:val="20"/>
          <w:lang w:val="es-ES"/>
        </w:rPr>
        <w:tab/>
      </w:r>
      <w:r w:rsidRPr="00CE1067">
        <w:rPr>
          <w:rStyle w:val="ezkurwreuab5ozgtqnkl"/>
          <w:b/>
          <w:lang w:val="ru-RU"/>
        </w:rPr>
        <w:t>Инвентаризации</w:t>
      </w:r>
      <w:r w:rsidRPr="00CE1067">
        <w:rPr>
          <w:b/>
          <w:lang w:val="ru-RU"/>
        </w:rPr>
        <w:t xml:space="preserve"> </w:t>
      </w:r>
      <w:r w:rsidRPr="00CE1067">
        <w:rPr>
          <w:rStyle w:val="ezkurwreuab5ozgtqnkl"/>
          <w:b/>
          <w:lang w:val="ru-RU"/>
        </w:rPr>
        <w:t>основных</w:t>
      </w:r>
      <w:r w:rsidRPr="00CE1067">
        <w:rPr>
          <w:b/>
          <w:lang w:val="ru-RU"/>
        </w:rPr>
        <w:t xml:space="preserve"> </w:t>
      </w:r>
      <w:r w:rsidRPr="00CE1067">
        <w:rPr>
          <w:rStyle w:val="ezkurwreuab5ozgtqnkl"/>
          <w:b/>
          <w:lang w:val="ru-RU"/>
        </w:rPr>
        <w:t>средств</w:t>
      </w:r>
      <w:r w:rsidRPr="00CE1067">
        <w:rPr>
          <w:b/>
          <w:lang w:val="ru-RU"/>
        </w:rPr>
        <w:t xml:space="preserve"> </w:t>
      </w:r>
      <w:r w:rsidRPr="00CE1067">
        <w:rPr>
          <w:rStyle w:val="ezkurwreuab5ozgtqnkl"/>
          <w:b/>
          <w:lang w:val="ru-RU"/>
        </w:rPr>
        <w:t>центрального органа уголовно-исполнительной службы Министерства юстиции Республики Армения и всех уголовно-исполнительных учреждений,</w:t>
      </w:r>
      <w:r w:rsidRPr="00CE1067">
        <w:rPr>
          <w:b/>
          <w:lang w:val="ru-RU"/>
        </w:rPr>
        <w:t xml:space="preserve"> </w:t>
      </w:r>
      <w:r w:rsidRPr="00CE1067">
        <w:rPr>
          <w:rStyle w:val="ezkurwreuab5ozgtqnkl"/>
          <w:b/>
          <w:lang w:val="ru-RU"/>
        </w:rPr>
        <w:t>а также неиспользованных запасов, включая малоценные или быстро изнашивающиеся предметы, находящиеся на складских площадях</w:t>
      </w:r>
    </w:p>
    <w:p w14:paraId="11CB3E33" w14:textId="77777777" w:rsidR="005347AF" w:rsidRPr="00CE1067" w:rsidRDefault="005347AF" w:rsidP="005347AF">
      <w:pPr>
        <w:jc w:val="center"/>
        <w:rPr>
          <w:rStyle w:val="ezkurwreuab5ozgtqnkl"/>
          <w:b/>
          <w:lang w:val="ru-RU"/>
        </w:rPr>
      </w:pPr>
      <w:r w:rsidRPr="00CE1067">
        <w:rPr>
          <w:lang w:val="ru-RU"/>
        </w:rPr>
        <w:t xml:space="preserve"> </w:t>
      </w:r>
      <w:r w:rsidRPr="00CE1067">
        <w:rPr>
          <w:rStyle w:val="ezkurwreuab5ozgtqnkl"/>
          <w:b/>
          <w:lang w:val="ru-RU"/>
        </w:rPr>
        <w:t>Услуги</w:t>
      </w:r>
    </w:p>
    <w:p w14:paraId="3D1DF455" w14:textId="77777777" w:rsidR="005347AF" w:rsidRPr="00CE1067" w:rsidRDefault="005347AF" w:rsidP="005347AF">
      <w:pPr>
        <w:jc w:val="center"/>
        <w:rPr>
          <w:rFonts w:ascii="GHEA Grapalat" w:hAnsi="GHEA Grapalat"/>
          <w:b/>
          <w:u w:val="single"/>
          <w:lang w:val="ru-RU"/>
        </w:rPr>
      </w:pPr>
    </w:p>
    <w:p w14:paraId="4133377F" w14:textId="77777777" w:rsidR="005347AF" w:rsidRDefault="005347AF" w:rsidP="005347AF">
      <w:pPr>
        <w:spacing w:line="276" w:lineRule="auto"/>
        <w:ind w:firstLine="567"/>
        <w:jc w:val="both"/>
        <w:rPr>
          <w:rStyle w:val="ezkurwreuab5ozgtqnkl"/>
          <w:lang w:val="ru-RU"/>
        </w:rPr>
      </w:pPr>
      <w:r w:rsidRPr="00443B8F">
        <w:rPr>
          <w:rStyle w:val="ezkurwreuab5ozgtqnkl"/>
          <w:lang w:val="ru-RU"/>
        </w:rPr>
        <w:t>Инвентаризации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подлежат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основные средства уголовно-исполнительной службы Министерства юстиции Республики Армения (центрального органа и всех уголовно-исполнительных учреждений, номенклатура которых представлена ниже), а также неиспользованные запасы, находящиеся на складских площадях, включая малоценные или быстро изнашивающиеся предметы (далее-запасы).</w:t>
      </w:r>
    </w:p>
    <w:p w14:paraId="64E4DC13" w14:textId="77777777" w:rsidR="005347AF" w:rsidRDefault="005347AF" w:rsidP="005347AF">
      <w:pPr>
        <w:spacing w:line="276" w:lineRule="auto"/>
        <w:ind w:firstLine="567"/>
        <w:jc w:val="both"/>
        <w:rPr>
          <w:rStyle w:val="ezkurwreuab5ozgtqnkl"/>
          <w:lang w:val="ru-RU"/>
        </w:rPr>
      </w:pPr>
      <w:r w:rsidRPr="00443B8F">
        <w:rPr>
          <w:rStyle w:val="ezkurwreuab5ozgtqnkl"/>
          <w:lang w:val="ru-RU"/>
        </w:rPr>
        <w:t>Для проведения инвентаризации в организации-заказчике создаются инвентаризационные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комиссии</w:t>
      </w:r>
      <w:r w:rsidRPr="00443B8F">
        <w:rPr>
          <w:lang w:val="ru-RU"/>
        </w:rPr>
        <w:t>.</w:t>
      </w:r>
      <w:r w:rsidRPr="0065289C">
        <w:rPr>
          <w:rFonts w:ascii="Sylfaen" w:hAnsi="Sylfaen"/>
          <w:sz w:val="22"/>
          <w:szCs w:val="22"/>
          <w:lang w:val="hy-AM"/>
        </w:rPr>
        <w:t xml:space="preserve"> </w:t>
      </w:r>
      <w:r w:rsidRPr="00443B8F">
        <w:rPr>
          <w:rStyle w:val="ezkurwreuab5ozgtqnkl"/>
          <w:lang w:val="hy-AM"/>
        </w:rPr>
        <w:t>Работники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исполнителя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в соответствии с приказами об инвентаризации включаются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в состав Центральной инвентаризационной и рабочей комиссий.</w:t>
      </w:r>
      <w:r>
        <w:rPr>
          <w:rStyle w:val="ezkurwreuab5ozgtqnkl"/>
          <w:lang w:val="ru-RU"/>
        </w:rPr>
        <w:t xml:space="preserve"> </w:t>
      </w:r>
      <w:r w:rsidRPr="00443B8F">
        <w:rPr>
          <w:rStyle w:val="ezkurwreuab5ozgtqnkl"/>
          <w:lang w:val="ru-RU"/>
        </w:rPr>
        <w:t>Все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работы по инвентаризации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выполняются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исполнителем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 сопровождении сотрудников и материально ответственных лиц, входящих в состав инвентаризационных комиссий организации-заказчика.</w:t>
      </w:r>
    </w:p>
    <w:p w14:paraId="3ADBB60B" w14:textId="77777777" w:rsidR="005347AF" w:rsidRDefault="005347AF" w:rsidP="005347AF">
      <w:pPr>
        <w:spacing w:line="276" w:lineRule="auto"/>
        <w:ind w:firstLine="567"/>
        <w:jc w:val="both"/>
        <w:rPr>
          <w:lang w:val="ru-RU"/>
        </w:rPr>
      </w:pPr>
      <w:r w:rsidRPr="00443B8F">
        <w:rPr>
          <w:rStyle w:val="ezkurwreuab5ozgtqnkl"/>
          <w:lang w:val="ru-RU"/>
        </w:rPr>
        <w:t>Услуги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должны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предоставляться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 соответствии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 требованиями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нормативных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и правовых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актов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по бухгалтерскому учету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государственного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сектора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Республики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Армения</w:t>
      </w:r>
      <w:r w:rsidRPr="00443B8F">
        <w:rPr>
          <w:lang w:val="ru-RU"/>
        </w:rPr>
        <w:t>.</w:t>
      </w:r>
    </w:p>
    <w:p w14:paraId="19E3A87A" w14:textId="77777777" w:rsidR="005347AF" w:rsidRPr="00004770" w:rsidRDefault="005347AF" w:rsidP="005347AF">
      <w:pPr>
        <w:spacing w:line="276" w:lineRule="auto"/>
        <w:ind w:firstLine="567"/>
        <w:jc w:val="both"/>
        <w:rPr>
          <w:rFonts w:ascii="Sylfaen" w:hAnsi="Sylfaen"/>
          <w:sz w:val="22"/>
          <w:szCs w:val="22"/>
          <w:lang w:val="hy-AM"/>
        </w:rPr>
      </w:pPr>
      <w:r w:rsidRPr="00443B8F">
        <w:rPr>
          <w:rStyle w:val="ezkurwreuab5ozgtqnkl"/>
          <w:lang w:val="ru-RU"/>
        </w:rPr>
        <w:t>Услуги по инвентаризации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будут оказываться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на территориях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Центрального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органа 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всех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пенитенциарных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учреждений, включая жилые помещения,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камеры,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кабинеты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администрации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пенитенциарного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учреждения, столовую, помещения медицинского отделения, классы, производственную зону, помещения для занятий, проведения культурных и других мероприятий и свиданий, библиотеку, баню, прачечную, карцеры, складские и хозяйственные помещения, камеры для осужденных и другие помещения.</w:t>
      </w:r>
    </w:p>
    <w:p w14:paraId="4DC31A0D" w14:textId="77777777" w:rsidR="005347AF" w:rsidRDefault="005347AF" w:rsidP="005347AF">
      <w:pPr>
        <w:spacing w:line="276" w:lineRule="auto"/>
        <w:ind w:firstLine="567"/>
        <w:jc w:val="both"/>
        <w:rPr>
          <w:rStyle w:val="ezkurwreuab5ozgtqnkl"/>
          <w:lang w:val="hy-AM"/>
        </w:rPr>
      </w:pPr>
      <w:r w:rsidRPr="00443B8F">
        <w:rPr>
          <w:rStyle w:val="ezkurwreuab5ozgtqnkl"/>
          <w:lang w:val="hy-AM"/>
        </w:rPr>
        <w:t>Перед началом инвентаризационных работ исполнитель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представляет заказчику методику выполнения работ для согласования и утверждения.</w:t>
      </w:r>
    </w:p>
    <w:p w14:paraId="50CB345F" w14:textId="77777777" w:rsidR="005347AF" w:rsidRDefault="005347AF" w:rsidP="005347AF">
      <w:pPr>
        <w:spacing w:line="276" w:lineRule="auto"/>
        <w:ind w:firstLine="567"/>
        <w:jc w:val="both"/>
        <w:rPr>
          <w:rStyle w:val="ezkurwreuab5ozgtqnkl"/>
          <w:lang w:val="ru-RU"/>
        </w:rPr>
      </w:pPr>
      <w:r w:rsidRPr="00443B8F">
        <w:rPr>
          <w:rStyle w:val="ezkurwreuab5ozgtqnkl"/>
          <w:lang w:val="ru-RU"/>
        </w:rPr>
        <w:t>Методология-это полный план работ, которые должны быть выполнены, в котором представлены сроки, порядок, последовательность выполнения и другая информация.</w:t>
      </w:r>
    </w:p>
    <w:p w14:paraId="1EA4FD93" w14:textId="77777777" w:rsidR="005347AF" w:rsidRPr="00443B8F" w:rsidRDefault="005347AF" w:rsidP="005347AF">
      <w:pPr>
        <w:pStyle w:val="a3"/>
        <w:spacing w:line="276" w:lineRule="auto"/>
        <w:ind w:left="1287"/>
        <w:jc w:val="both"/>
        <w:rPr>
          <w:rFonts w:ascii="Sylfaen" w:hAnsi="Sylfaen"/>
          <w:lang w:val="hy-AM"/>
        </w:rPr>
      </w:pPr>
      <w:r>
        <w:rPr>
          <w:rStyle w:val="ezkurwreuab5ozgtqnkl"/>
        </w:rPr>
        <w:t>Методология</w:t>
      </w:r>
      <w:r>
        <w:t xml:space="preserve"> </w:t>
      </w:r>
      <w:r>
        <w:rPr>
          <w:rStyle w:val="ezkurwreuab5ozgtqnkl"/>
        </w:rPr>
        <w:t>должна</w:t>
      </w:r>
      <w:r>
        <w:t xml:space="preserve"> </w:t>
      </w:r>
      <w:r>
        <w:rPr>
          <w:rStyle w:val="ezkurwreuab5ozgtqnkl"/>
        </w:rPr>
        <w:t>включать</w:t>
      </w:r>
      <w:r>
        <w:t>:</w:t>
      </w:r>
    </w:p>
    <w:p w14:paraId="3AA0BACF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>
        <w:rPr>
          <w:rStyle w:val="ezkurwreuab5ozgtqnkl"/>
        </w:rPr>
        <w:t>описание</w:t>
      </w:r>
      <w:r>
        <w:t xml:space="preserve"> </w:t>
      </w:r>
      <w:r>
        <w:rPr>
          <w:rStyle w:val="ezkurwreuab5ozgtqnkl"/>
        </w:rPr>
        <w:t>процесса инвентаризации</w:t>
      </w:r>
      <w:r w:rsidRPr="0065289C">
        <w:rPr>
          <w:rFonts w:ascii="Sylfaen" w:hAnsi="Sylfaen"/>
          <w:lang w:val="hy-AM"/>
        </w:rPr>
        <w:t>,</w:t>
      </w:r>
    </w:p>
    <w:p w14:paraId="432B58D6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>
        <w:rPr>
          <w:rStyle w:val="ezkurwreuab5ozgtqnkl"/>
        </w:rPr>
        <w:t>этапы</w:t>
      </w:r>
      <w:r>
        <w:t xml:space="preserve"> </w:t>
      </w:r>
      <w:r>
        <w:rPr>
          <w:rStyle w:val="ezkurwreuab5ozgtqnkl"/>
        </w:rPr>
        <w:t>работы</w:t>
      </w:r>
      <w:r w:rsidRPr="0065289C">
        <w:rPr>
          <w:rFonts w:ascii="Sylfaen" w:hAnsi="Sylfaen"/>
          <w:lang w:val="hy-AM"/>
        </w:rPr>
        <w:t xml:space="preserve">, </w:t>
      </w:r>
    </w:p>
    <w:p w14:paraId="70FBE813" w14:textId="77777777" w:rsidR="005347AF" w:rsidRPr="00443B8F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ru-RU"/>
        </w:rPr>
        <w:t>график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выполнения работ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подразделениям</w:t>
      </w:r>
      <w:r w:rsidRPr="00443B8F">
        <w:rPr>
          <w:lang w:val="ru-RU"/>
        </w:rPr>
        <w:t xml:space="preserve"> (</w:t>
      </w:r>
      <w:r w:rsidRPr="00443B8F">
        <w:rPr>
          <w:rStyle w:val="ezkurwreuab5ozgtqnkl"/>
          <w:lang w:val="ru-RU"/>
        </w:rPr>
        <w:t>центральный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орган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все уголовно-исполнительные учреждения)</w:t>
      </w:r>
      <w:r w:rsidRPr="00443B8F">
        <w:rPr>
          <w:lang w:val="ru-RU"/>
        </w:rPr>
        <w:t>,</w:t>
      </w:r>
    </w:p>
    <w:p w14:paraId="0B03150B" w14:textId="77777777" w:rsidR="005347AF" w:rsidRPr="002330B7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>
        <w:rPr>
          <w:rStyle w:val="ezkurwreuab5ozgtqnkl"/>
        </w:rPr>
        <w:t>общие</w:t>
      </w:r>
      <w:r>
        <w:t xml:space="preserve"> </w:t>
      </w:r>
      <w:r>
        <w:rPr>
          <w:rStyle w:val="ezkurwreuab5ozgtqnkl"/>
        </w:rPr>
        <w:t>правила</w:t>
      </w:r>
      <w:r>
        <w:t xml:space="preserve"> </w:t>
      </w:r>
      <w:r>
        <w:rPr>
          <w:rStyle w:val="ezkurwreuab5ozgtqnkl"/>
        </w:rPr>
        <w:t>проведения инвентаризации</w:t>
      </w:r>
      <w:r>
        <w:t>,</w:t>
      </w:r>
    </w:p>
    <w:p w14:paraId="104B0F74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>
        <w:rPr>
          <w:rStyle w:val="ezkurwreuab5ozgtqnkl"/>
          <w:lang w:val="ru-RU"/>
        </w:rPr>
        <w:t>типы</w:t>
      </w:r>
      <w:r>
        <w:rPr>
          <w:rStyle w:val="ezkurwreuab5ozgtqnkl"/>
        </w:rPr>
        <w:t>, случаи, ограничения фотосъемки</w:t>
      </w:r>
      <w:r w:rsidRPr="0065289C">
        <w:rPr>
          <w:rFonts w:ascii="Sylfaen" w:hAnsi="Sylfaen"/>
          <w:lang w:val="hy-AM"/>
        </w:rPr>
        <w:t>,</w:t>
      </w:r>
    </w:p>
    <w:p w14:paraId="2A9CA16B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ru-RU"/>
        </w:rPr>
        <w:t>критерии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определения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технического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состояния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основного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средства</w:t>
      </w:r>
      <w:r w:rsidRPr="00443B8F">
        <w:rPr>
          <w:lang w:val="ru-RU"/>
        </w:rPr>
        <w:t>,</w:t>
      </w:r>
    </w:p>
    <w:p w14:paraId="55E95C43" w14:textId="77777777" w:rsidR="005347AF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ru-RU"/>
        </w:rPr>
        <w:t>случаи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реализации разделения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и/или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объединения</w:t>
      </w:r>
      <w:r w:rsidRPr="0065289C">
        <w:rPr>
          <w:rFonts w:ascii="Sylfaen" w:hAnsi="Sylfaen"/>
          <w:lang w:val="hy-AM"/>
        </w:rPr>
        <w:t>,</w:t>
      </w:r>
    </w:p>
    <w:p w14:paraId="748560BC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ru-RU"/>
        </w:rPr>
        <w:t>методы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определения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стоимости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разделенных и/или объединенных основных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средств</w:t>
      </w:r>
      <w:r>
        <w:rPr>
          <w:rFonts w:ascii="Sylfaen" w:hAnsi="Sylfaen"/>
          <w:lang w:val="hy-AM"/>
        </w:rPr>
        <w:t>,</w:t>
      </w:r>
    </w:p>
    <w:p w14:paraId="3BDD09CD" w14:textId="77777777" w:rsidR="005347AF" w:rsidRPr="00443B8F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hy-AM"/>
        </w:rPr>
        <w:t>процесс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маркировки</w:t>
      </w:r>
      <w:r w:rsidRPr="00443B8F">
        <w:rPr>
          <w:lang w:val="hy-AM"/>
        </w:rPr>
        <w:t xml:space="preserve">, </w:t>
      </w:r>
      <w:r w:rsidRPr="00443B8F">
        <w:rPr>
          <w:rStyle w:val="ezkurwreuab5ozgtqnkl"/>
          <w:lang w:val="hy-AM"/>
        </w:rPr>
        <w:t>пример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маркировки</w:t>
      </w:r>
      <w:r w:rsidRPr="00443B8F">
        <w:rPr>
          <w:lang w:val="hy-AM"/>
        </w:rPr>
        <w:t xml:space="preserve">, </w:t>
      </w:r>
      <w:r w:rsidRPr="00443B8F">
        <w:rPr>
          <w:rStyle w:val="ezkurwreuab5ozgtqnkl"/>
          <w:lang w:val="hy-AM"/>
        </w:rPr>
        <w:t>типы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основных</w:t>
      </w:r>
      <w:r w:rsidRPr="00443B8F">
        <w:rPr>
          <w:lang w:val="hy-AM"/>
        </w:rPr>
        <w:t xml:space="preserve"> </w:t>
      </w:r>
      <w:r w:rsidRPr="00443B8F">
        <w:rPr>
          <w:rStyle w:val="ezkurwreuab5ozgtqnkl"/>
          <w:lang w:val="hy-AM"/>
        </w:rPr>
        <w:t>средств, подлежащих маркировке, описание</w:t>
      </w:r>
      <w:r w:rsidRPr="00443B8F">
        <w:rPr>
          <w:lang w:val="hy-AM"/>
        </w:rPr>
        <w:t>,</w:t>
      </w:r>
    </w:p>
    <w:p w14:paraId="29CDE0E7" w14:textId="77777777" w:rsidR="005347AF" w:rsidRPr="0065289C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443B8F">
        <w:rPr>
          <w:rStyle w:val="ezkurwreuab5ozgtqnkl"/>
          <w:lang w:val="ru-RU"/>
        </w:rPr>
        <w:t>методы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определения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остаточных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нормативных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сроков полезного</w:t>
      </w:r>
      <w:r w:rsidRPr="00443B8F">
        <w:rPr>
          <w:lang w:val="ru-RU"/>
        </w:rPr>
        <w:t xml:space="preserve"> </w:t>
      </w:r>
      <w:r w:rsidRPr="00443B8F">
        <w:rPr>
          <w:rStyle w:val="ezkurwreuab5ozgtqnkl"/>
          <w:lang w:val="ru-RU"/>
        </w:rPr>
        <w:t>использования</w:t>
      </w:r>
      <w:r w:rsidRPr="0065289C">
        <w:rPr>
          <w:rFonts w:ascii="Sylfaen" w:hAnsi="Sylfaen"/>
          <w:lang w:val="hy-AM"/>
        </w:rPr>
        <w:t>,</w:t>
      </w:r>
    </w:p>
    <w:p w14:paraId="5A39D92E" w14:textId="77777777" w:rsidR="005347AF" w:rsidRPr="00443B8F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>
        <w:rPr>
          <w:rStyle w:val="ezkurwreuab5ozgtqnkl"/>
        </w:rPr>
        <w:t>методы</w:t>
      </w:r>
      <w:r>
        <w:t xml:space="preserve"> </w:t>
      </w:r>
      <w:r>
        <w:rPr>
          <w:rStyle w:val="ezkurwreuab5ozgtqnkl"/>
        </w:rPr>
        <w:t>оценки реальной</w:t>
      </w:r>
      <w:r>
        <w:t xml:space="preserve"> </w:t>
      </w:r>
      <w:r>
        <w:rPr>
          <w:rStyle w:val="ezkurwreuab5ozgtqnkl"/>
        </w:rPr>
        <w:t>стоимости</w:t>
      </w:r>
      <w:r>
        <w:t>,</w:t>
      </w:r>
    </w:p>
    <w:p w14:paraId="784D9CB0" w14:textId="77777777" w:rsidR="005347AF" w:rsidRPr="001A1821" w:rsidRDefault="005347AF" w:rsidP="005347AF">
      <w:pPr>
        <w:pStyle w:val="a3"/>
        <w:numPr>
          <w:ilvl w:val="0"/>
          <w:numId w:val="2"/>
        </w:numPr>
        <w:spacing w:line="276" w:lineRule="auto"/>
        <w:jc w:val="both"/>
        <w:rPr>
          <w:rFonts w:ascii="Sylfaen" w:hAnsi="Sylfaen"/>
          <w:lang w:val="hy-AM"/>
        </w:rPr>
      </w:pPr>
      <w:r w:rsidRPr="001A1821">
        <w:rPr>
          <w:rStyle w:val="ezkurwreuab5ozgtqnkl"/>
          <w:lang w:val="hy-AM"/>
        </w:rPr>
        <w:t>и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другая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информация, связанная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с полной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реализацией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настоящей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технической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спецификации</w:t>
      </w:r>
      <w:r w:rsidRPr="001A1821">
        <w:rPr>
          <w:lang w:val="hy-AM"/>
        </w:rPr>
        <w:t>.</w:t>
      </w:r>
    </w:p>
    <w:p w14:paraId="54810A1E" w14:textId="77777777" w:rsidR="005347AF" w:rsidRPr="001A1821" w:rsidRDefault="005347AF" w:rsidP="005347AF">
      <w:pPr>
        <w:pStyle w:val="msonormalmailrucssattributepostfix"/>
        <w:shd w:val="clear" w:color="auto" w:fill="FFFFFF"/>
        <w:spacing w:before="0" w:beforeAutospacing="0" w:after="240" w:afterAutospacing="0"/>
        <w:rPr>
          <w:lang w:val="ru-RU"/>
        </w:rPr>
      </w:pPr>
      <w:r w:rsidRPr="001A1821">
        <w:rPr>
          <w:rStyle w:val="ezkurwreuab5ozgtqnkl"/>
          <w:lang w:val="ru-RU"/>
        </w:rPr>
        <w:t>Работа</w:t>
      </w:r>
      <w:r w:rsidRPr="001A1821">
        <w:rPr>
          <w:lang w:val="ru-RU"/>
        </w:rPr>
        <w:t xml:space="preserve"> </w:t>
      </w:r>
      <w:r w:rsidRPr="001A1821">
        <w:rPr>
          <w:rStyle w:val="ezkurwreuab5ozgtqnkl"/>
          <w:lang w:val="ru-RU"/>
        </w:rPr>
        <w:t>начинается</w:t>
      </w:r>
      <w:r w:rsidRPr="001A1821">
        <w:rPr>
          <w:lang w:val="ru-RU"/>
        </w:rPr>
        <w:t xml:space="preserve"> </w:t>
      </w:r>
      <w:r w:rsidRPr="001A1821">
        <w:rPr>
          <w:rStyle w:val="ezkurwreuab5ozgtqnkl"/>
          <w:lang w:val="ru-RU"/>
        </w:rPr>
        <w:t>после</w:t>
      </w:r>
      <w:r w:rsidRPr="001A1821">
        <w:rPr>
          <w:lang w:val="ru-RU"/>
        </w:rPr>
        <w:t xml:space="preserve"> </w:t>
      </w:r>
      <w:r w:rsidRPr="001A1821">
        <w:rPr>
          <w:rStyle w:val="ezkurwreuab5ozgtqnkl"/>
          <w:lang w:val="ru-RU"/>
        </w:rPr>
        <w:t>двустороннего</w:t>
      </w:r>
      <w:r w:rsidRPr="001A1821">
        <w:rPr>
          <w:lang w:val="ru-RU"/>
        </w:rPr>
        <w:t xml:space="preserve"> </w:t>
      </w:r>
      <w:r w:rsidRPr="001A1821">
        <w:rPr>
          <w:rStyle w:val="ezkurwreuab5ozgtqnkl"/>
          <w:lang w:val="ru-RU"/>
        </w:rPr>
        <w:t>согласования</w:t>
      </w:r>
      <w:r w:rsidRPr="001A1821">
        <w:rPr>
          <w:lang w:val="ru-RU"/>
        </w:rPr>
        <w:t xml:space="preserve"> </w:t>
      </w:r>
      <w:r w:rsidRPr="001A1821">
        <w:rPr>
          <w:rStyle w:val="ezkurwreuab5ozgtqnkl"/>
          <w:lang w:val="ru-RU"/>
        </w:rPr>
        <w:t>методологии</w:t>
      </w:r>
      <w:r w:rsidRPr="001A1821">
        <w:rPr>
          <w:lang w:val="ru-RU"/>
        </w:rPr>
        <w:t>.</w:t>
      </w:r>
    </w:p>
    <w:p w14:paraId="756DF63D" w14:textId="77777777" w:rsidR="005347AF" w:rsidRPr="001A1821" w:rsidRDefault="005347AF" w:rsidP="005347AF">
      <w:pPr>
        <w:pStyle w:val="msonormalmailrucssattributepostfix"/>
        <w:shd w:val="clear" w:color="auto" w:fill="FFFFFF"/>
        <w:spacing w:before="0" w:beforeAutospacing="0" w:after="240" w:afterAutospacing="0"/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  <w:r w:rsidRPr="001A1821">
        <w:rPr>
          <w:rStyle w:val="ezkurwreuab5ozgtqnkl"/>
          <w:b/>
        </w:rPr>
        <w:lastRenderedPageBreak/>
        <w:t>Активы, подлежащие инвентаризации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40"/>
      </w:tblGrid>
      <w:tr w:rsidR="005347AF" w:rsidRPr="0065289C" w14:paraId="4D20BCDE" w14:textId="77777777" w:rsidTr="00937BED">
        <w:trPr>
          <w:trHeight w:val="256"/>
        </w:trPr>
        <w:tc>
          <w:tcPr>
            <w:tcW w:w="4531" w:type="dxa"/>
            <w:shd w:val="clear" w:color="auto" w:fill="auto"/>
          </w:tcPr>
          <w:p w14:paraId="168C7E18" w14:textId="77777777" w:rsidR="005347AF" w:rsidRPr="0065289C" w:rsidRDefault="005347AF" w:rsidP="00937BED">
            <w:pPr>
              <w:jc w:val="right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Style w:val="ezkurwreuab5ozgtqnkl"/>
              </w:rPr>
              <w:t>Тип</w:t>
            </w:r>
            <w:r>
              <w:t xml:space="preserve"> </w:t>
            </w:r>
            <w:r>
              <w:rPr>
                <w:rStyle w:val="ezkurwreuab5ozgtqnkl"/>
              </w:rPr>
              <w:t>активов</w:t>
            </w:r>
          </w:p>
        </w:tc>
        <w:tc>
          <w:tcPr>
            <w:tcW w:w="5040" w:type="dxa"/>
            <w:shd w:val="clear" w:color="auto" w:fill="auto"/>
          </w:tcPr>
          <w:p w14:paraId="26CE22FB" w14:textId="77777777" w:rsidR="005347AF" w:rsidRPr="0065289C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Style w:val="ezkurwreuab5ozgtqnkl"/>
              </w:rPr>
              <w:t>Основные</w:t>
            </w:r>
            <w:r>
              <w:t xml:space="preserve"> </w:t>
            </w:r>
            <w:r>
              <w:rPr>
                <w:rStyle w:val="ezkurwreuab5ozgtqnkl"/>
              </w:rPr>
              <w:t>средства</w:t>
            </w:r>
            <w:r>
              <w:t xml:space="preserve"> </w:t>
            </w:r>
            <w:r>
              <w:rPr>
                <w:rStyle w:val="ezkurwreuab5ozgtqnkl"/>
              </w:rPr>
              <w:t>и</w:t>
            </w:r>
            <w:r>
              <w:t xml:space="preserve"> </w:t>
            </w:r>
            <w:r>
              <w:rPr>
                <w:rStyle w:val="ezkurwreuab5ozgtqnkl"/>
              </w:rPr>
              <w:t>запасы</w:t>
            </w:r>
            <w:r>
              <w:t>.</w:t>
            </w:r>
          </w:p>
        </w:tc>
      </w:tr>
      <w:tr w:rsidR="005347AF" w:rsidRPr="0065289C" w14:paraId="13DFBA2D" w14:textId="77777777" w:rsidTr="00937BED">
        <w:trPr>
          <w:trHeight w:val="278"/>
        </w:trPr>
        <w:tc>
          <w:tcPr>
            <w:tcW w:w="4531" w:type="dxa"/>
            <w:shd w:val="clear" w:color="auto" w:fill="auto"/>
          </w:tcPr>
          <w:p w14:paraId="7BFA67A3" w14:textId="77777777" w:rsidR="005347AF" w:rsidRPr="0065289C" w:rsidRDefault="005347AF" w:rsidP="00937BED">
            <w:pPr>
              <w:jc w:val="right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Style w:val="ezkurwreuab5ozgtqnkl"/>
              </w:rPr>
              <w:t>Примерное</w:t>
            </w:r>
            <w:r>
              <w:t xml:space="preserve"> </w:t>
            </w:r>
            <w:r>
              <w:rPr>
                <w:rStyle w:val="ezkurwreuab5ozgtqnkl"/>
              </w:rPr>
              <w:t>количество</w:t>
            </w:r>
            <w:r>
              <w:t xml:space="preserve"> </w:t>
            </w:r>
            <w:r>
              <w:rPr>
                <w:rStyle w:val="ezkurwreuab5ozgtqnkl"/>
              </w:rPr>
              <w:t>основных</w:t>
            </w:r>
            <w:r>
              <w:t xml:space="preserve"> </w:t>
            </w:r>
            <w:r>
              <w:rPr>
                <w:rStyle w:val="ezkurwreuab5ozgtqnkl"/>
              </w:rPr>
              <w:t>средств</w:t>
            </w:r>
          </w:p>
        </w:tc>
        <w:tc>
          <w:tcPr>
            <w:tcW w:w="5040" w:type="dxa"/>
            <w:shd w:val="clear" w:color="auto" w:fill="auto"/>
          </w:tcPr>
          <w:p w14:paraId="5066D3FF" w14:textId="77777777" w:rsidR="005347AF" w:rsidRPr="0065289C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5289C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60</w:t>
            </w:r>
            <w:r w:rsidRPr="0065289C">
              <w:rPr>
                <w:rFonts w:ascii="Sylfaen" w:hAnsi="Sylfaen"/>
                <w:color w:val="000000"/>
                <w:sz w:val="22"/>
                <w:szCs w:val="22"/>
              </w:rPr>
              <w:t>,</w:t>
            </w:r>
            <w:r w:rsidRPr="0065289C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000</w:t>
            </w:r>
            <w:r w:rsidRPr="0065289C">
              <w:rPr>
                <w:rFonts w:ascii="Sylfaen" w:hAnsi="Sylfaen"/>
                <w:color w:val="000000"/>
                <w:sz w:val="22"/>
                <w:szCs w:val="22"/>
              </w:rPr>
              <w:t>.00</w:t>
            </w:r>
          </w:p>
        </w:tc>
      </w:tr>
      <w:tr w:rsidR="005347AF" w:rsidRPr="0065289C" w14:paraId="692C6848" w14:textId="77777777" w:rsidTr="00937BED">
        <w:trPr>
          <w:trHeight w:val="278"/>
        </w:trPr>
        <w:tc>
          <w:tcPr>
            <w:tcW w:w="4531" w:type="dxa"/>
            <w:shd w:val="clear" w:color="auto" w:fill="auto"/>
          </w:tcPr>
          <w:p w14:paraId="08F61057" w14:textId="77777777" w:rsidR="005347AF" w:rsidRPr="0065289C" w:rsidRDefault="005347AF" w:rsidP="00937BED">
            <w:pPr>
              <w:jc w:val="right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Style w:val="ezkurwreuab5ozgtqnkl"/>
              </w:rPr>
              <w:t>Количество запасов приблизительное</w:t>
            </w:r>
            <w:r>
              <w:t xml:space="preserve"> </w:t>
            </w:r>
            <w:r>
              <w:rPr>
                <w:rStyle w:val="ezkurwreuab5ozgtqnkl"/>
              </w:rPr>
              <w:t>количество</w:t>
            </w:r>
          </w:p>
        </w:tc>
        <w:tc>
          <w:tcPr>
            <w:tcW w:w="5040" w:type="dxa"/>
            <w:shd w:val="clear" w:color="auto" w:fill="auto"/>
          </w:tcPr>
          <w:p w14:paraId="62DD91BA" w14:textId="77777777" w:rsidR="005347AF" w:rsidRPr="0065289C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65289C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450</w:t>
            </w:r>
            <w:r w:rsidRPr="0065289C">
              <w:rPr>
                <w:rFonts w:ascii="Sylfaen" w:hAnsi="Sylfaen"/>
                <w:color w:val="000000"/>
                <w:sz w:val="22"/>
                <w:szCs w:val="22"/>
              </w:rPr>
              <w:t>,</w:t>
            </w:r>
            <w:r w:rsidRPr="0065289C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000</w:t>
            </w:r>
            <w:r w:rsidRPr="0065289C">
              <w:rPr>
                <w:rFonts w:ascii="Sylfaen" w:hAnsi="Sylfaen"/>
                <w:color w:val="000000"/>
                <w:sz w:val="22"/>
                <w:szCs w:val="22"/>
              </w:rPr>
              <w:t>.00</w:t>
            </w:r>
          </w:p>
        </w:tc>
      </w:tr>
      <w:tr w:rsidR="005347AF" w:rsidRPr="005347AF" w14:paraId="3B0C18B9" w14:textId="77777777" w:rsidTr="00937BED">
        <w:tc>
          <w:tcPr>
            <w:tcW w:w="4531" w:type="dxa"/>
            <w:shd w:val="clear" w:color="auto" w:fill="auto"/>
          </w:tcPr>
          <w:p w14:paraId="67A97895" w14:textId="77777777" w:rsidR="005347AF" w:rsidRPr="001A1821" w:rsidRDefault="005347AF" w:rsidP="00937BED">
            <w:pPr>
              <w:jc w:val="right"/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</w:pPr>
            <w:r w:rsidRPr="001A1821"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  <w:t>Расположение</w:t>
            </w:r>
          </w:p>
        </w:tc>
        <w:tc>
          <w:tcPr>
            <w:tcW w:w="5040" w:type="dxa"/>
            <w:shd w:val="clear" w:color="auto" w:fill="auto"/>
          </w:tcPr>
          <w:p w14:paraId="6B83D194" w14:textId="77777777" w:rsidR="005347AF" w:rsidRPr="001A1821" w:rsidRDefault="005347AF" w:rsidP="00937BED">
            <w:pPr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  <w:t>г</w:t>
            </w:r>
            <w:r w:rsidRPr="001A1821"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  <w:t>.</w:t>
            </w:r>
            <w:r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  <w:t>Ереван</w:t>
            </w:r>
            <w:r w:rsidRPr="001A1821">
              <w:rPr>
                <w:rFonts w:ascii="Sylfaen" w:hAnsi="Sylfaen" w:cs="Calibri"/>
                <w:color w:val="000000"/>
                <w:sz w:val="22"/>
                <w:szCs w:val="22"/>
                <w:lang w:val="ru-RU" w:eastAsia="ru-RU"/>
              </w:rPr>
              <w:t xml:space="preserve"> и Регионы РА</w:t>
            </w:r>
          </w:p>
        </w:tc>
      </w:tr>
    </w:tbl>
    <w:p w14:paraId="5A1D31B8" w14:textId="77777777" w:rsidR="005347AF" w:rsidRPr="0065289C" w:rsidRDefault="005347AF" w:rsidP="005347AF">
      <w:pPr>
        <w:spacing w:line="276" w:lineRule="auto"/>
        <w:jc w:val="both"/>
        <w:rPr>
          <w:rFonts w:ascii="Sylfaen" w:hAnsi="Sylfaen"/>
          <w:sz w:val="22"/>
          <w:szCs w:val="22"/>
          <w:lang w:val="hy-AM"/>
        </w:rPr>
      </w:pPr>
    </w:p>
    <w:p w14:paraId="2D0948BF" w14:textId="77777777" w:rsidR="005347AF" w:rsidRPr="00466E2E" w:rsidRDefault="005347AF" w:rsidP="005347AF">
      <w:pPr>
        <w:pStyle w:val="a3"/>
        <w:numPr>
          <w:ilvl w:val="0"/>
          <w:numId w:val="7"/>
        </w:numPr>
        <w:spacing w:line="276" w:lineRule="auto"/>
        <w:jc w:val="both"/>
        <w:rPr>
          <w:rFonts w:ascii="Sylfaen" w:hAnsi="Sylfaen"/>
          <w:b/>
          <w:sz w:val="24"/>
          <w:lang w:val="hy-AM"/>
        </w:rPr>
      </w:pPr>
      <w:r w:rsidRPr="005347AF">
        <w:rPr>
          <w:lang w:val="ru-RU"/>
        </w:rPr>
        <w:t xml:space="preserve"> </w:t>
      </w:r>
      <w:r w:rsidRPr="001A1821">
        <w:rPr>
          <w:rFonts w:ascii="Sylfaen" w:hAnsi="Sylfaen"/>
          <w:b/>
          <w:sz w:val="24"/>
          <w:lang w:val="hy-AM"/>
        </w:rPr>
        <w:t>Инвентаризация запасов</w:t>
      </w:r>
    </w:p>
    <w:p w14:paraId="58388640" w14:textId="77777777" w:rsidR="005347AF" w:rsidRDefault="005347AF" w:rsidP="005347AF">
      <w:pPr>
        <w:spacing w:line="276" w:lineRule="auto"/>
        <w:ind w:firstLine="567"/>
        <w:contextualSpacing/>
        <w:jc w:val="both"/>
        <w:rPr>
          <w:lang w:val="hy-AM"/>
        </w:rPr>
      </w:pPr>
      <w:r w:rsidRPr="001A1821">
        <w:rPr>
          <w:rStyle w:val="ezkurwreuab5ozgtqnkl"/>
          <w:lang w:val="ru-RU"/>
        </w:rPr>
        <w:t>Инвентаризация запасов, в том числе малоценных или быстро изнашиваемых предметов (далее-запасы), осуществляется в соответствии с требованиями нормативно-правовых актов по бухгалтерскому учету государственного сектора Республики Армения.</w:t>
      </w:r>
      <w:r w:rsidRPr="002A43D5">
        <w:rPr>
          <w:rFonts w:ascii="Sylfaen" w:hAnsi="Sylfaen"/>
          <w:sz w:val="22"/>
          <w:szCs w:val="22"/>
          <w:lang w:val="hy-AM"/>
        </w:rPr>
        <w:t xml:space="preserve"> </w:t>
      </w:r>
      <w:r w:rsidRPr="001A1821">
        <w:rPr>
          <w:rStyle w:val="ezkurwreuab5ozgtqnkl"/>
          <w:lang w:val="hy-AM"/>
        </w:rPr>
        <w:t>Инвентаризация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запасов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проводится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последовательно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по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местам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хранения</w:t>
      </w:r>
      <w:r>
        <w:rPr>
          <w:lang w:val="hy-AM"/>
        </w:rPr>
        <w:t>.</w:t>
      </w:r>
    </w:p>
    <w:p w14:paraId="0B832E4E" w14:textId="77777777" w:rsidR="005347AF" w:rsidRDefault="005347AF" w:rsidP="005347AF">
      <w:pPr>
        <w:spacing w:line="276" w:lineRule="auto"/>
        <w:ind w:firstLine="567"/>
        <w:contextualSpacing/>
        <w:jc w:val="both"/>
        <w:rPr>
          <w:lang w:val="hy-AM"/>
        </w:rPr>
      </w:pPr>
      <w:r w:rsidRPr="001A1821">
        <w:rPr>
          <w:lang w:val="hy-AM"/>
        </w:rPr>
        <w:t>Инвентаризации подлежат неиспользованные запасы, находящиеся на складских площадях заказчика.</w:t>
      </w:r>
    </w:p>
    <w:p w14:paraId="42940CC6" w14:textId="77777777" w:rsidR="005347AF" w:rsidRPr="001062E4" w:rsidRDefault="005347AF" w:rsidP="005347AF">
      <w:pPr>
        <w:spacing w:line="276" w:lineRule="auto"/>
        <w:ind w:firstLine="567"/>
        <w:contextualSpacing/>
        <w:jc w:val="both"/>
        <w:rPr>
          <w:rFonts w:ascii="Sylfaen" w:hAnsi="Sylfaen"/>
          <w:sz w:val="22"/>
          <w:lang w:val="hy-AM"/>
        </w:rPr>
      </w:pPr>
      <w:r w:rsidRPr="001A1821">
        <w:rPr>
          <w:rStyle w:val="ezkurwreuab5ozgtqnkl"/>
          <w:lang w:val="hy-AM"/>
        </w:rPr>
        <w:t>Исполнитель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должен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провести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инвентаризацию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в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соответствии со следующей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процедурой</w:t>
      </w:r>
      <w:r>
        <w:rPr>
          <w:lang w:val="hy-AM"/>
        </w:rPr>
        <w:t>:</w:t>
      </w:r>
    </w:p>
    <w:p w14:paraId="44BAE8BD" w14:textId="77777777" w:rsidR="005347AF" w:rsidRPr="00040925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типовых форм инвентарных списков</w:t>
      </w:r>
      <w:r w:rsidRPr="00040925">
        <w:rPr>
          <w:rFonts w:ascii="Sylfaen" w:hAnsi="Sylfaen"/>
          <w:szCs w:val="24"/>
          <w:lang w:val="hy-AM"/>
        </w:rPr>
        <w:t>,</w:t>
      </w:r>
    </w:p>
    <w:p w14:paraId="517F6836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lang w:val="hy-AM"/>
        </w:rPr>
      </w:pPr>
      <w:r w:rsidRPr="001A1821">
        <w:rPr>
          <w:rFonts w:ascii="Sylfaen" w:hAnsi="Sylfaen"/>
          <w:szCs w:val="24"/>
          <w:lang w:val="hy-AM"/>
        </w:rPr>
        <w:t>Проверка наличия в соответствии с местоположением. Фактическое наличие запасов определяется путем измерения, взвешивания и подсчета.</w:t>
      </w:r>
    </w:p>
    <w:p w14:paraId="1FCDB962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Фотосъемка, прикрепление фотографий к электронным спискам.</w:t>
      </w:r>
    </w:p>
    <w:p w14:paraId="324DAF4E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отдельных списков утраченных качественных характеристик запасов с указанием причин утраты качественных характеристик запасов.</w:t>
      </w:r>
    </w:p>
    <w:p w14:paraId="694B20D8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отдельного имущественного списка запасов, непригодных для использования.</w:t>
      </w:r>
    </w:p>
    <w:p w14:paraId="0237F2B0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инвентарного списка запасов.</w:t>
      </w:r>
    </w:p>
    <w:p w14:paraId="3765F2D9" w14:textId="77777777" w:rsidR="005347AF" w:rsidRPr="001A182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сравнительного бюллетеня по результатам инвентаризации запасов.</w:t>
      </w:r>
    </w:p>
    <w:p w14:paraId="5D224F6A" w14:textId="77777777" w:rsidR="005347AF" w:rsidRPr="005B4B61" w:rsidRDefault="005347AF" w:rsidP="005347AF">
      <w:pPr>
        <w:pStyle w:val="a3"/>
        <w:numPr>
          <w:ilvl w:val="0"/>
          <w:numId w:val="4"/>
        </w:numPr>
        <w:spacing w:line="276" w:lineRule="auto"/>
        <w:jc w:val="both"/>
        <w:rPr>
          <w:rFonts w:ascii="Sylfaen" w:hAnsi="Sylfaen"/>
          <w:szCs w:val="24"/>
          <w:lang w:val="hy-AM"/>
        </w:rPr>
      </w:pPr>
      <w:r w:rsidRPr="001A1821">
        <w:rPr>
          <w:rFonts w:ascii="Sylfaen" w:hAnsi="Sylfaen"/>
          <w:szCs w:val="24"/>
          <w:lang w:val="hy-AM"/>
        </w:rPr>
        <w:t>Составление и сдача отчета о результатах инвентаризации заказчику.</w:t>
      </w:r>
    </w:p>
    <w:p w14:paraId="084D8B86" w14:textId="77777777" w:rsidR="005347AF" w:rsidRPr="00B80D30" w:rsidRDefault="005347AF" w:rsidP="005347AF">
      <w:pPr>
        <w:pStyle w:val="a3"/>
        <w:numPr>
          <w:ilvl w:val="0"/>
          <w:numId w:val="7"/>
        </w:numPr>
        <w:spacing w:line="276" w:lineRule="auto"/>
        <w:jc w:val="both"/>
        <w:rPr>
          <w:rFonts w:ascii="Sylfaen" w:hAnsi="Sylfaen"/>
          <w:sz w:val="24"/>
          <w:lang w:val="hy-AM"/>
        </w:rPr>
      </w:pPr>
      <w:r w:rsidRPr="001A1821">
        <w:rPr>
          <w:rFonts w:ascii="Sylfaen" w:hAnsi="Sylfaen"/>
          <w:b/>
          <w:sz w:val="24"/>
          <w:lang w:val="hy-AM"/>
        </w:rPr>
        <w:t>Инвентаризация основных средств</w:t>
      </w:r>
    </w:p>
    <w:p w14:paraId="21EE4A61" w14:textId="77777777" w:rsidR="005347AF" w:rsidRDefault="005347AF" w:rsidP="005347AF">
      <w:pPr>
        <w:spacing w:line="276" w:lineRule="auto"/>
        <w:ind w:firstLine="567"/>
        <w:jc w:val="both"/>
        <w:rPr>
          <w:rFonts w:ascii="Sylfaen" w:hAnsi="Sylfaen"/>
          <w:sz w:val="22"/>
          <w:szCs w:val="22"/>
          <w:lang w:val="hy-AM"/>
        </w:rPr>
      </w:pPr>
      <w:r w:rsidRPr="001A1821">
        <w:rPr>
          <w:rStyle w:val="ezkurwreuab5ozgtqnkl"/>
          <w:lang w:val="hy-AM"/>
        </w:rPr>
        <w:t>Инвентаризация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основных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средств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сопровождается</w:t>
      </w:r>
      <w:r w:rsidRPr="001A1821">
        <w:rPr>
          <w:lang w:val="hy-AM"/>
        </w:rPr>
        <w:t xml:space="preserve"> </w:t>
      </w:r>
      <w:r w:rsidRPr="001A1821">
        <w:rPr>
          <w:rStyle w:val="ezkurwreuab5ozgtqnkl"/>
          <w:lang w:val="hy-AM"/>
        </w:rPr>
        <w:t>фотосъемкой, оценкой технического состояния, маркировкой и сбором технической информации.</w:t>
      </w:r>
      <w:r w:rsidRPr="006836DF">
        <w:rPr>
          <w:rStyle w:val="ezkurwreuab5ozgtqnkl"/>
          <w:lang w:val="hy-AM"/>
        </w:rPr>
        <w:t xml:space="preserve"> </w:t>
      </w:r>
    </w:p>
    <w:p w14:paraId="4DA835A4" w14:textId="77777777" w:rsidR="005347AF" w:rsidRDefault="005347AF" w:rsidP="005347AF">
      <w:pPr>
        <w:spacing w:line="276" w:lineRule="auto"/>
        <w:ind w:firstLine="567"/>
        <w:jc w:val="both"/>
        <w:rPr>
          <w:lang w:val="hy-AM"/>
        </w:rPr>
      </w:pPr>
      <w:r w:rsidRPr="006836DF">
        <w:rPr>
          <w:rStyle w:val="ezkurwreuab5ozgtqnkl"/>
          <w:lang w:val="hy-AM"/>
        </w:rPr>
        <w:t>Инвентаризация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основных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средств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проводится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в соответствии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с требованиями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нормативно-правовых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актов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по бухгалтерскому учету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государственного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сектора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Республики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Армения</w:t>
      </w:r>
      <w:r w:rsidRPr="006836DF">
        <w:rPr>
          <w:lang w:val="hy-AM"/>
        </w:rPr>
        <w:t>.</w:t>
      </w:r>
    </w:p>
    <w:p w14:paraId="491EBC94" w14:textId="77777777" w:rsidR="005347AF" w:rsidRPr="006836DF" w:rsidRDefault="005347AF" w:rsidP="005347AF">
      <w:pPr>
        <w:spacing w:line="276" w:lineRule="auto"/>
        <w:ind w:firstLine="567"/>
        <w:jc w:val="both"/>
        <w:rPr>
          <w:rFonts w:ascii="Sylfaen" w:eastAsia="Calibri" w:hAnsi="Sylfaen"/>
          <w:sz w:val="22"/>
          <w:szCs w:val="22"/>
          <w:lang w:val="hy-AM"/>
        </w:rPr>
      </w:pPr>
      <w:r w:rsidRPr="006836DF">
        <w:rPr>
          <w:rStyle w:val="ezkurwreuab5ozgtqnkl"/>
          <w:lang w:val="hy-AM"/>
        </w:rPr>
        <w:t>Исполнитель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должен</w:t>
      </w:r>
      <w:r w:rsidRPr="006836DF">
        <w:rPr>
          <w:lang w:val="hy-AM"/>
        </w:rPr>
        <w:t xml:space="preserve"> </w:t>
      </w:r>
      <w:r w:rsidRPr="006836DF">
        <w:rPr>
          <w:rStyle w:val="ezkurwreuab5ozgtqnkl"/>
          <w:lang w:val="hy-AM"/>
        </w:rPr>
        <w:t>провести</w:t>
      </w:r>
      <w:r w:rsidRPr="006836DF">
        <w:rPr>
          <w:lang w:val="hy-AM"/>
        </w:rPr>
        <w:t xml:space="preserve"> </w:t>
      </w:r>
      <w:r w:rsidRPr="006836DF">
        <w:rPr>
          <w:rFonts w:ascii="Sylfaen" w:eastAsia="Calibri" w:hAnsi="Sylfaen"/>
          <w:sz w:val="22"/>
          <w:szCs w:val="22"/>
          <w:lang w:val="hy-AM"/>
        </w:rPr>
        <w:t>инвентаризацию в соответствии со следующей процедурой</w:t>
      </w:r>
    </w:p>
    <w:p w14:paraId="3B35581A" w14:textId="77777777" w:rsidR="005347AF" w:rsidRPr="006836DF" w:rsidRDefault="005347AF" w:rsidP="005347AF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>Составление типовых форм инвентаризационных Ведомостей.</w:t>
      </w:r>
    </w:p>
    <w:p w14:paraId="0881AB39" w14:textId="77777777" w:rsidR="005347AF" w:rsidRPr="006836DF" w:rsidRDefault="005347AF" w:rsidP="005347AF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Проверка наличия технических паспортов и других документов на основные средства. </w:t>
      </w:r>
    </w:p>
    <w:p w14:paraId="71927203" w14:textId="77777777" w:rsidR="005347AF" w:rsidRPr="006836DF" w:rsidRDefault="005347AF" w:rsidP="005347AF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>Проверка наличия основных средств по подразделениям и дислокации. Наличие основных средств определяется путем подсчета.</w:t>
      </w:r>
    </w:p>
    <w:p w14:paraId="1A2CC1CC" w14:textId="77777777" w:rsidR="005347AF" w:rsidRPr="006836DF" w:rsidRDefault="005347AF" w:rsidP="005347AF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lang w:val="hy-AM"/>
        </w:rPr>
      </w:pPr>
      <w:r w:rsidRPr="006836DF">
        <w:rPr>
          <w:rFonts w:ascii="Sylfaen" w:hAnsi="Sylfaen"/>
          <w:lang w:val="hy-AM"/>
        </w:rPr>
        <w:t>Проверка наличия документов, подтверждающих право собственности или иной вид имущественных прав на здания, сооружения, земельные участки и другие основные средства, требующие государственной регистрации.</w:t>
      </w:r>
    </w:p>
    <w:p w14:paraId="42136761" w14:textId="77777777" w:rsidR="005347AF" w:rsidRPr="006836DF" w:rsidRDefault="005347AF" w:rsidP="005347AF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Проверка и запись показателей, характеризующих основную меру, в соответствующие поля списка; </w:t>
      </w:r>
    </w:p>
    <w:p w14:paraId="7D71DDE2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краткое описание, </w:t>
      </w:r>
    </w:p>
    <w:p w14:paraId="145A2BA7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год выпуска (сборки) , </w:t>
      </w:r>
    </w:p>
    <w:p w14:paraId="62496594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расположение, </w:t>
      </w:r>
    </w:p>
    <w:p w14:paraId="34CADCA5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модель, марка, </w:t>
      </w:r>
    </w:p>
    <w:p w14:paraId="657F85C6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мощность, </w:t>
      </w:r>
    </w:p>
    <w:p w14:paraId="683BE2FB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 xml:space="preserve">• заводской номер, </w:t>
      </w:r>
    </w:p>
    <w:p w14:paraId="5C7FA028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lastRenderedPageBreak/>
        <w:t xml:space="preserve">• размеры, </w:t>
      </w:r>
    </w:p>
    <w:p w14:paraId="27300ABB" w14:textId="77777777" w:rsidR="005347AF" w:rsidRPr="006836DF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lang w:val="hy-AM"/>
        </w:rPr>
      </w:pPr>
      <w:r w:rsidRPr="006836DF">
        <w:rPr>
          <w:rFonts w:ascii="Sylfaen" w:hAnsi="Sylfaen"/>
          <w:lang w:val="hy-AM"/>
        </w:rPr>
        <w:t>• проверка и регистрация других показателей в зависимости от типа основного средства.</w:t>
      </w:r>
    </w:p>
    <w:p w14:paraId="7918667F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6.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Фотосъемка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средств, прикрепление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фотографий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к электронным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спискам</w:t>
      </w:r>
      <w:r w:rsidRPr="006836DF">
        <w:rPr>
          <w:lang w:val="ru-RU"/>
        </w:rPr>
        <w:t xml:space="preserve">. </w:t>
      </w:r>
    </w:p>
    <w:p w14:paraId="382109AD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7.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Определение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технического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состояния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средств</w:t>
      </w:r>
      <w:r w:rsidRPr="006836DF">
        <w:rPr>
          <w:lang w:val="ru-RU"/>
        </w:rPr>
        <w:t xml:space="preserve">. </w:t>
      </w:r>
    </w:p>
    <w:p w14:paraId="667D0F48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8.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При необходимости разработка имущественных номеров основных средств</w:t>
      </w:r>
      <w:r w:rsidRPr="006836DF">
        <w:rPr>
          <w:lang w:val="ru-RU"/>
        </w:rPr>
        <w:t xml:space="preserve">. </w:t>
      </w:r>
    </w:p>
    <w:p w14:paraId="66C02A66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9.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Составление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отдельного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инвентарного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списка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средств</w:t>
      </w:r>
      <w:r w:rsidRPr="006836DF">
        <w:rPr>
          <w:lang w:val="ru-RU"/>
        </w:rPr>
        <w:t xml:space="preserve">, </w:t>
      </w:r>
      <w:r w:rsidRPr="006836DF">
        <w:rPr>
          <w:rStyle w:val="ezkurwreuab5ozgtqnkl"/>
          <w:lang w:val="ru-RU"/>
        </w:rPr>
        <w:t>непригодных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для эксплуатации, с указанием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даты их ввода в эксплуатацию и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причин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достижения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ими состояния непригодности</w:t>
      </w:r>
      <w:r>
        <w:rPr>
          <w:lang w:val="ru-RU"/>
        </w:rPr>
        <w:t>,</w:t>
      </w:r>
    </w:p>
    <w:p w14:paraId="752784CF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10.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Составление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инвентарных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списков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средств</w:t>
      </w:r>
      <w:r w:rsidRPr="006836DF">
        <w:rPr>
          <w:lang w:val="ru-RU"/>
        </w:rPr>
        <w:t xml:space="preserve">. </w:t>
      </w:r>
    </w:p>
    <w:p w14:paraId="081EFFC6" w14:textId="77777777" w:rsidR="005347AF" w:rsidRDefault="005347AF" w:rsidP="005347AF">
      <w:pPr>
        <w:spacing w:line="276" w:lineRule="auto"/>
        <w:ind w:left="284"/>
        <w:jc w:val="both"/>
        <w:rPr>
          <w:lang w:val="ru-RU"/>
        </w:rPr>
      </w:pPr>
      <w:r w:rsidRPr="006836DF">
        <w:rPr>
          <w:rStyle w:val="ezkurwreuab5ozgtqnkl"/>
          <w:lang w:val="ru-RU"/>
        </w:rPr>
        <w:t>11.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Составление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сравнительных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бюллетеней</w:t>
      </w:r>
      <w:r w:rsidRPr="006836DF">
        <w:rPr>
          <w:lang w:val="ru-RU"/>
        </w:rPr>
        <w:t>.</w:t>
      </w:r>
    </w:p>
    <w:p w14:paraId="28470B19" w14:textId="77777777" w:rsidR="005347AF" w:rsidRPr="006836DF" w:rsidRDefault="005347AF" w:rsidP="005347AF">
      <w:pPr>
        <w:spacing w:line="276" w:lineRule="auto"/>
        <w:ind w:left="284"/>
        <w:jc w:val="both"/>
        <w:rPr>
          <w:rFonts w:ascii="Sylfaen" w:hAnsi="Sylfaen"/>
          <w:lang w:val="ru-RU"/>
        </w:rPr>
      </w:pPr>
      <w:r w:rsidRPr="006836DF">
        <w:rPr>
          <w:rStyle w:val="ezkurwreuab5ozgtqnkl"/>
          <w:lang w:val="ru-RU"/>
        </w:rPr>
        <w:t>12.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Составление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отчета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 результатах инвентаризации основных средств</w:t>
      </w:r>
      <w:r w:rsidRPr="006836DF">
        <w:rPr>
          <w:lang w:val="ru-RU"/>
        </w:rPr>
        <w:t>.</w:t>
      </w:r>
    </w:p>
    <w:p w14:paraId="48819273" w14:textId="77777777" w:rsidR="005347AF" w:rsidRPr="00EC1A89" w:rsidRDefault="005347AF" w:rsidP="005347AF">
      <w:pPr>
        <w:pStyle w:val="a3"/>
        <w:numPr>
          <w:ilvl w:val="0"/>
          <w:numId w:val="7"/>
        </w:numPr>
        <w:spacing w:line="276" w:lineRule="auto"/>
        <w:jc w:val="both"/>
        <w:rPr>
          <w:rFonts w:ascii="Sylfaen" w:hAnsi="Sylfaen"/>
          <w:b/>
          <w:sz w:val="24"/>
          <w:lang w:val="hy-AM"/>
        </w:rPr>
      </w:pPr>
      <w:r w:rsidRPr="006836DF">
        <w:rPr>
          <w:rFonts w:ascii="Sylfaen" w:hAnsi="Sylfaen"/>
          <w:b/>
          <w:sz w:val="24"/>
          <w:lang w:val="hy-AM"/>
        </w:rPr>
        <w:t>Маркировка основных средств</w:t>
      </w:r>
      <w:r>
        <w:rPr>
          <w:rStyle w:val="ezkurwreuab5ozgtqnkl"/>
          <w:lang w:val="ru-RU"/>
        </w:rPr>
        <w:t xml:space="preserve">    </w:t>
      </w:r>
    </w:p>
    <w:p w14:paraId="2DDC33D9" w14:textId="77777777" w:rsidR="005347A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>Исполнитель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должен проводить маркировку основных средств параллельно с инвентаризационными работами</w:t>
      </w:r>
      <w:r w:rsidRPr="006836DF">
        <w:rPr>
          <w:lang w:val="ru-RU"/>
        </w:rPr>
        <w:t xml:space="preserve">. </w:t>
      </w:r>
    </w:p>
    <w:p w14:paraId="73BDDF26" w14:textId="77777777" w:rsidR="005347AF" w:rsidRPr="006836D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>Описание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этикетки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для маркировки основных средств</w:t>
      </w:r>
      <w:r>
        <w:rPr>
          <w:lang w:val="ru-RU"/>
        </w:rPr>
        <w:t>:</w:t>
      </w:r>
    </w:p>
    <w:p w14:paraId="5626B468" w14:textId="77777777" w:rsidR="005347A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>а) тип-полиамид</w:t>
      </w:r>
      <w:r w:rsidRPr="006836DF">
        <w:rPr>
          <w:lang w:val="ru-RU"/>
        </w:rPr>
        <w:t xml:space="preserve">. </w:t>
      </w:r>
    </w:p>
    <w:p w14:paraId="25E3E083" w14:textId="77777777" w:rsidR="005347A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>б) цвет-серебристый</w:t>
      </w:r>
      <w:r w:rsidRPr="006836DF">
        <w:rPr>
          <w:lang w:val="ru-RU"/>
        </w:rPr>
        <w:t xml:space="preserve">. </w:t>
      </w:r>
    </w:p>
    <w:p w14:paraId="3228B631" w14:textId="77777777" w:rsidR="005347A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 xml:space="preserve">в) содержимое этикетки - на каждой этикетке напечатано название организации, название основного средства, номер собственности и цифровые коды, такие как </w:t>
      </w:r>
      <w:r>
        <w:rPr>
          <w:rStyle w:val="ezkurwreuab5ozgtqnkl"/>
        </w:rPr>
        <w:t>QR</w:t>
      </w:r>
      <w:r w:rsidRPr="006836DF">
        <w:rPr>
          <w:rStyle w:val="ezkurwreuab5ozgtqnkl"/>
          <w:lang w:val="ru-RU"/>
        </w:rPr>
        <w:t xml:space="preserve"> (</w:t>
      </w:r>
      <w:r>
        <w:rPr>
          <w:rStyle w:val="ezkurwreuab5ozgtqnkl"/>
        </w:rPr>
        <w:t>QR</w:t>
      </w:r>
      <w:r w:rsidRPr="006836DF">
        <w:rPr>
          <w:rStyle w:val="ezkurwreuab5ozgtqnkl"/>
          <w:lang w:val="ru-RU"/>
        </w:rPr>
        <w:t>) и штрих-коды.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 xml:space="preserve">Код </w:t>
      </w:r>
      <w:r>
        <w:rPr>
          <w:rStyle w:val="ezkurwreuab5ozgtqnkl"/>
        </w:rPr>
        <w:t>qyu</w:t>
      </w:r>
      <w:r w:rsidRPr="006836DF">
        <w:rPr>
          <w:lang w:val="ru-RU"/>
        </w:rPr>
        <w:t xml:space="preserve"> </w:t>
      </w:r>
      <w:r>
        <w:rPr>
          <w:rStyle w:val="ezkurwreuab5ozgtqnkl"/>
        </w:rPr>
        <w:t>AR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должен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содержать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информацию об основном средстве, написанную армянским шрифтом: название основного средства,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номер имущества, дату приобретения, описание основного средства и другую информацию, в зависимости от типа основного средства.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Штрих-код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составляется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на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основе имущественного номера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основного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средства</w:t>
      </w:r>
      <w:r w:rsidRPr="006836DF">
        <w:rPr>
          <w:lang w:val="ru-RU"/>
        </w:rPr>
        <w:t xml:space="preserve">. </w:t>
      </w:r>
    </w:p>
    <w:p w14:paraId="5EE23CE8" w14:textId="77777777" w:rsidR="005347AF" w:rsidRDefault="005347AF" w:rsidP="005347AF">
      <w:pPr>
        <w:autoSpaceDE w:val="0"/>
        <w:autoSpaceDN w:val="0"/>
        <w:ind w:firstLine="426"/>
        <w:jc w:val="both"/>
        <w:rPr>
          <w:lang w:val="ru-RU"/>
        </w:rPr>
      </w:pPr>
      <w:r w:rsidRPr="006836DF">
        <w:rPr>
          <w:rStyle w:val="ezkurwreuab5ozgtqnkl"/>
          <w:lang w:val="ru-RU"/>
        </w:rPr>
        <w:t>г) Тип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печати-резина.</w:t>
      </w:r>
      <w:r w:rsidRPr="006836DF">
        <w:rPr>
          <w:lang w:val="ru-RU"/>
        </w:rPr>
        <w:t xml:space="preserve"> </w:t>
      </w:r>
      <w:r>
        <w:rPr>
          <w:rStyle w:val="ezkurwreuab5ozgtqnkl"/>
        </w:rPr>
        <w:t>e</w:t>
      </w:r>
      <w:r w:rsidRPr="006836DF">
        <w:rPr>
          <w:rStyle w:val="ezkurwreuab5ozgtqnkl"/>
          <w:lang w:val="ru-RU"/>
        </w:rPr>
        <w:t>) разрешение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печати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не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менее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300</w:t>
      </w:r>
      <w:r>
        <w:t>dpi</w:t>
      </w:r>
      <w:r>
        <w:rPr>
          <w:lang w:val="ru-RU"/>
        </w:rPr>
        <w:t>,</w:t>
      </w:r>
    </w:p>
    <w:p w14:paraId="28477895" w14:textId="77777777" w:rsidR="005347AF" w:rsidRPr="006836DF" w:rsidRDefault="005347AF" w:rsidP="005347AF">
      <w:pPr>
        <w:autoSpaceDE w:val="0"/>
        <w:autoSpaceDN w:val="0"/>
        <w:ind w:firstLine="426"/>
        <w:jc w:val="both"/>
        <w:rPr>
          <w:rFonts w:ascii="Sylfaen" w:hAnsi="Sylfaen"/>
          <w:sz w:val="22"/>
          <w:szCs w:val="22"/>
          <w:lang w:val="ru-RU"/>
        </w:rPr>
      </w:pPr>
      <w:r w:rsidRPr="006836DF">
        <w:rPr>
          <w:rStyle w:val="ezkurwreuab5ozgtqnkl"/>
          <w:lang w:val="ru-RU"/>
        </w:rPr>
        <w:t>д</w:t>
      </w:r>
      <w:r w:rsidRPr="006836DF">
        <w:rPr>
          <w:lang w:val="ru-RU"/>
        </w:rPr>
        <w:t>)</w:t>
      </w:r>
      <w:r w:rsidRPr="006836DF">
        <w:rPr>
          <w:rStyle w:val="ezkurwreuab5ozgtqnkl"/>
          <w:lang w:val="ru-RU"/>
        </w:rPr>
        <w:t>размер этикетки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40</w:t>
      </w:r>
      <w:r>
        <w:rPr>
          <w:rStyle w:val="ezkurwreuab5ozgtqnkl"/>
        </w:rPr>
        <w:t>x</w:t>
      </w:r>
      <w:r w:rsidRPr="006836DF">
        <w:rPr>
          <w:rStyle w:val="ezkurwreuab5ozgtqnkl"/>
          <w:lang w:val="ru-RU"/>
        </w:rPr>
        <w:t>58</w:t>
      </w:r>
      <w:r w:rsidRPr="006836DF">
        <w:rPr>
          <w:lang w:val="ru-RU"/>
        </w:rPr>
        <w:t xml:space="preserve"> </w:t>
      </w:r>
      <w:r w:rsidRPr="006836DF">
        <w:rPr>
          <w:rStyle w:val="ezkurwreuab5ozgtqnkl"/>
          <w:lang w:val="ru-RU"/>
        </w:rPr>
        <w:t>мм.</w:t>
      </w:r>
    </w:p>
    <w:p w14:paraId="58E9BFF9" w14:textId="77777777" w:rsidR="005347AF" w:rsidRPr="00D1503F" w:rsidRDefault="005347AF" w:rsidP="005347AF">
      <w:pPr>
        <w:spacing w:line="276" w:lineRule="auto"/>
        <w:jc w:val="both"/>
        <w:rPr>
          <w:rFonts w:ascii="Sylfaen" w:hAnsi="Sylfaen"/>
          <w:lang w:val="hy-AM"/>
        </w:rPr>
      </w:pPr>
      <w:r w:rsidRPr="006836DF">
        <w:rPr>
          <w:rStyle w:val="ezkurwreuab5ozgtqnkl"/>
          <w:lang w:val="ru-RU"/>
        </w:rPr>
        <w:t>Все устройства и материалы, необходимые для выполнения работ по маркировке, предоставляются исполнителем</w:t>
      </w:r>
      <w:r>
        <w:rPr>
          <w:lang w:val="ru-RU"/>
        </w:rPr>
        <w:t>.</w:t>
      </w:r>
    </w:p>
    <w:p w14:paraId="1A76971D" w14:textId="77777777" w:rsidR="005347AF" w:rsidRPr="00134E5D" w:rsidRDefault="005347AF" w:rsidP="005347AF">
      <w:pPr>
        <w:pStyle w:val="a3"/>
        <w:spacing w:after="0" w:line="276" w:lineRule="auto"/>
        <w:contextualSpacing w:val="0"/>
        <w:jc w:val="both"/>
        <w:rPr>
          <w:rFonts w:ascii="Sylfaen" w:hAnsi="Sylfaen"/>
          <w:color w:val="FF0000"/>
          <w:lang w:val="hy-AM"/>
        </w:rPr>
      </w:pPr>
    </w:p>
    <w:p w14:paraId="528FFD57" w14:textId="77777777" w:rsidR="005347AF" w:rsidRPr="005B4B61" w:rsidRDefault="005347AF" w:rsidP="005347AF">
      <w:pPr>
        <w:pStyle w:val="a3"/>
        <w:numPr>
          <w:ilvl w:val="0"/>
          <w:numId w:val="7"/>
        </w:numPr>
        <w:spacing w:line="276" w:lineRule="auto"/>
        <w:ind w:firstLine="720"/>
        <w:jc w:val="both"/>
        <w:rPr>
          <w:rFonts w:ascii="Sylfaen" w:hAnsi="Sylfaen"/>
          <w:lang w:val="hy-AM"/>
        </w:rPr>
      </w:pPr>
      <w:r w:rsidRPr="005B4B61">
        <w:rPr>
          <w:rFonts w:ascii="Sylfaen" w:hAnsi="Sylfaen"/>
          <w:b/>
          <w:sz w:val="24"/>
          <w:lang w:val="hy-AM"/>
        </w:rPr>
        <w:t>Предоставление услуг, вытекающих из требований бухгалтерского учета в государственном секторе</w:t>
      </w:r>
      <w:r w:rsidRPr="005B4B61">
        <w:rPr>
          <w:rFonts w:ascii="Sylfaen" w:hAnsi="Sylfaen"/>
          <w:b/>
          <w:sz w:val="24"/>
          <w:lang w:val="ru-RU"/>
        </w:rPr>
        <w:t xml:space="preserve">. </w:t>
      </w:r>
    </w:p>
    <w:p w14:paraId="78F6C938" w14:textId="77777777" w:rsidR="005347AF" w:rsidRPr="005B4B61" w:rsidRDefault="005347AF" w:rsidP="005347AF">
      <w:pPr>
        <w:spacing w:line="276" w:lineRule="auto"/>
        <w:jc w:val="both"/>
        <w:rPr>
          <w:rStyle w:val="ezkurwreuab5ozgtqnkl"/>
          <w:lang w:val="ru-RU"/>
        </w:rPr>
      </w:pPr>
      <w:r>
        <w:rPr>
          <w:rStyle w:val="ezkurwreuab5ozgtqnkl"/>
          <w:lang w:val="ru-RU"/>
        </w:rPr>
        <w:t xml:space="preserve">           </w:t>
      </w:r>
      <w:r w:rsidRPr="005B4B61">
        <w:rPr>
          <w:rStyle w:val="ezkurwreuab5ozgtqnkl"/>
          <w:lang w:val="ru-RU"/>
        </w:rPr>
        <w:t>Предоставление услуг, вытекающих из требований бухгалтерского учета в государственном секторе, осуществляется в соответствии с требованиями нормативных и правовых актов по бухгалтерскому учету в государственном секторе Республики Армения. Исполнитель должен выполнить следующие работы</w:t>
      </w:r>
    </w:p>
    <w:p w14:paraId="2E9268A6" w14:textId="77777777" w:rsidR="005347AF" w:rsidRPr="005B4B61" w:rsidRDefault="005347AF" w:rsidP="005347AF">
      <w:pPr>
        <w:spacing w:line="276" w:lineRule="auto"/>
        <w:jc w:val="both"/>
        <w:rPr>
          <w:rStyle w:val="ezkurwreuab5ozgtqnkl"/>
          <w:lang w:val="ru-RU"/>
        </w:rPr>
      </w:pPr>
      <w:r w:rsidRPr="005B4B61">
        <w:rPr>
          <w:rStyle w:val="ezkurwreuab5ozgtqnkl"/>
          <w:lang w:val="ru-RU"/>
        </w:rPr>
        <w:t xml:space="preserve">Разделение и/или объединение основных средств. </w:t>
      </w:r>
    </w:p>
    <w:p w14:paraId="41C57329" w14:textId="77777777" w:rsidR="005347AF" w:rsidRPr="005347AF" w:rsidRDefault="005347AF" w:rsidP="005347AF">
      <w:pPr>
        <w:pStyle w:val="a3"/>
        <w:spacing w:line="276" w:lineRule="auto"/>
        <w:jc w:val="both"/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</w:pPr>
      <w:r w:rsidRPr="005B4B61">
        <w:rPr>
          <w:rStyle w:val="ezkurwreuab5ozgtqnkl"/>
          <w:lang w:val="ru-RU"/>
        </w:rPr>
        <w:t>1.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  <w:t>Определение стоимости разделенных или объединенных основных средств.</w:t>
      </w:r>
    </w:p>
    <w:p w14:paraId="4EDFB0FA" w14:textId="77777777" w:rsidR="005347AF" w:rsidRPr="005347AF" w:rsidRDefault="005347AF" w:rsidP="005347AF">
      <w:pPr>
        <w:pStyle w:val="a3"/>
        <w:spacing w:line="276" w:lineRule="auto"/>
        <w:jc w:val="both"/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</w:pPr>
      <w:r w:rsidRPr="005B4B61"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  <w:t xml:space="preserve">2. Определение остаточного нормативного полезного использования основных средств на основе их фактического состояния. </w:t>
      </w:r>
    </w:p>
    <w:p w14:paraId="769552CA" w14:textId="77777777" w:rsidR="005347AF" w:rsidRPr="005347AF" w:rsidRDefault="005347AF" w:rsidP="005347AF">
      <w:pPr>
        <w:pStyle w:val="a3"/>
        <w:spacing w:line="276" w:lineRule="auto"/>
        <w:jc w:val="both"/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</w:pPr>
      <w:r w:rsidRPr="005B4B61"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  <w:t xml:space="preserve">3. Классификация основных средств по счетам в плане счетов и типам основных средств. </w:t>
      </w:r>
    </w:p>
    <w:p w14:paraId="599605C5" w14:textId="77777777" w:rsidR="005347AF" w:rsidRPr="005347AF" w:rsidRDefault="005347AF" w:rsidP="005347AF">
      <w:pPr>
        <w:pStyle w:val="a3"/>
        <w:spacing w:line="276" w:lineRule="auto"/>
        <w:jc w:val="both"/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</w:pPr>
      <w:r w:rsidRPr="005B4B61">
        <w:rPr>
          <w:rStyle w:val="ezkurwreuab5ozgtqnkl"/>
          <w:rFonts w:ascii="Times New Roman" w:eastAsia="Times New Roman" w:hAnsi="Times New Roman"/>
          <w:sz w:val="24"/>
          <w:szCs w:val="24"/>
          <w:lang w:val="ru-RU"/>
        </w:rPr>
        <w:t>4. Оценка реальной стоимости движимых основных средств для целей бухгалтерского учета.</w:t>
      </w:r>
    </w:p>
    <w:p w14:paraId="6B68301A" w14:textId="77777777" w:rsidR="005347AF" w:rsidRPr="005347AF" w:rsidRDefault="005347AF" w:rsidP="005347AF">
      <w:pPr>
        <w:spacing w:line="276" w:lineRule="auto"/>
        <w:ind w:firstLine="567"/>
        <w:jc w:val="both"/>
        <w:rPr>
          <w:rStyle w:val="ezkurwreuab5ozgtqnkl"/>
          <w:b/>
          <w:lang w:val="ru-RU"/>
        </w:rPr>
      </w:pPr>
      <w:r w:rsidRPr="005347AF">
        <w:rPr>
          <w:rStyle w:val="ezkurwreuab5ozgtqnkl"/>
          <w:b/>
          <w:lang w:val="ru-RU"/>
        </w:rPr>
        <w:t>Сдача</w:t>
      </w:r>
      <w:r w:rsidRPr="005347AF">
        <w:rPr>
          <w:b/>
          <w:lang w:val="ru-RU"/>
        </w:rPr>
        <w:t xml:space="preserve"> </w:t>
      </w:r>
      <w:r w:rsidRPr="005347AF">
        <w:rPr>
          <w:rStyle w:val="ezkurwreuab5ozgtqnkl"/>
          <w:b/>
          <w:lang w:val="ru-RU"/>
        </w:rPr>
        <w:t>работ</w:t>
      </w:r>
    </w:p>
    <w:p w14:paraId="170A57F9" w14:textId="77777777" w:rsidR="005347AF" w:rsidRPr="0078761E" w:rsidRDefault="005347AF" w:rsidP="005347AF">
      <w:pPr>
        <w:spacing w:line="276" w:lineRule="auto"/>
        <w:ind w:firstLine="567"/>
        <w:jc w:val="both"/>
        <w:rPr>
          <w:rFonts w:ascii="Sylfaen" w:hAnsi="Sylfaen"/>
          <w:sz w:val="22"/>
          <w:szCs w:val="22"/>
          <w:lang w:val="hy-AM"/>
        </w:rPr>
      </w:pPr>
      <w:r w:rsidRPr="005347AF">
        <w:rPr>
          <w:rStyle w:val="ezkurwreuab5ozgtqnkl"/>
          <w:lang w:val="ru-RU"/>
        </w:rPr>
        <w:t>Работы</w:t>
      </w:r>
      <w:r w:rsidRPr="005347AF">
        <w:rPr>
          <w:lang w:val="ru-RU"/>
        </w:rPr>
        <w:t xml:space="preserve"> </w:t>
      </w:r>
      <w:r w:rsidRPr="005347AF">
        <w:rPr>
          <w:rStyle w:val="ezkurwreuab5ozgtqnkl"/>
          <w:lang w:val="ru-RU"/>
        </w:rPr>
        <w:t>сдаются</w:t>
      </w:r>
      <w:r w:rsidRPr="005347AF">
        <w:rPr>
          <w:lang w:val="ru-RU"/>
        </w:rPr>
        <w:t xml:space="preserve"> </w:t>
      </w:r>
      <w:r w:rsidRPr="005347AF">
        <w:rPr>
          <w:rStyle w:val="ezkurwreuab5ozgtqnkl"/>
          <w:lang w:val="ru-RU"/>
        </w:rPr>
        <w:t>поэтапно</w:t>
      </w:r>
      <w:r w:rsidRPr="005347AF">
        <w:rPr>
          <w:lang w:val="ru-RU"/>
        </w:rPr>
        <w:t xml:space="preserve">. </w:t>
      </w:r>
      <w:r w:rsidRPr="005B4B61">
        <w:rPr>
          <w:rStyle w:val="ezkurwreuab5ozgtqnkl"/>
          <w:lang w:val="ru-RU"/>
        </w:rPr>
        <w:t>После завершения работ в центральном органе уголовно-исполнительной службы и в каждом уголовно-исполнительном учреждении исполнитель должен передать заказчику результаты выполненных работ в бумажной и электронной (</w:t>
      </w:r>
      <w:r>
        <w:rPr>
          <w:rStyle w:val="ezkurwreuab5ozgtqnkl"/>
        </w:rPr>
        <w:t>xlsx</w:t>
      </w:r>
      <w:r w:rsidRPr="005B4B61">
        <w:rPr>
          <w:rStyle w:val="ezkurwreuab5ozgtqnkl"/>
          <w:lang w:val="ru-RU"/>
        </w:rPr>
        <w:t xml:space="preserve">, </w:t>
      </w:r>
      <w:r>
        <w:rPr>
          <w:rStyle w:val="ezkurwreuab5ozgtqnkl"/>
        </w:rPr>
        <w:t>docx</w:t>
      </w:r>
      <w:r w:rsidRPr="005B4B61">
        <w:rPr>
          <w:rStyle w:val="ezkurwreuab5ozgtqnkl"/>
          <w:lang w:val="ru-RU"/>
        </w:rPr>
        <w:t>) версиях</w:t>
      </w:r>
      <w:r>
        <w:rPr>
          <w:rStyle w:val="ezkurwreuab5ozgtqnkl"/>
          <w:lang w:val="ru-RU"/>
        </w:rPr>
        <w:t>:</w:t>
      </w:r>
    </w:p>
    <w:p w14:paraId="02DDAF1F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Инвентарный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список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запасов (включая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малоценные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или быстро изнашивающиеся предметы</w:t>
      </w:r>
      <w:r w:rsidRPr="005B4B61">
        <w:rPr>
          <w:lang w:val="ru-RU"/>
        </w:rPr>
        <w:t xml:space="preserve">). </w:t>
      </w:r>
    </w:p>
    <w:p w14:paraId="0D93EC91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Инвентарный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список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основных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средств</w:t>
      </w:r>
      <w:r w:rsidRPr="005B4B61">
        <w:rPr>
          <w:lang w:val="ru-RU"/>
        </w:rPr>
        <w:t xml:space="preserve">. </w:t>
      </w:r>
    </w:p>
    <w:p w14:paraId="7EE721E9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Сравнительный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бюллетень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результатов инвентаризации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запасов (включая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малоценные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или быстро изнашивающиеся предметы</w:t>
      </w:r>
      <w:r w:rsidRPr="005B4B61">
        <w:rPr>
          <w:lang w:val="ru-RU"/>
        </w:rPr>
        <w:t xml:space="preserve">). </w:t>
      </w:r>
    </w:p>
    <w:p w14:paraId="040CD113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Сравнительный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бюллетень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результатов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инвентаризации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основных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средств</w:t>
      </w:r>
      <w:r w:rsidRPr="005B4B61">
        <w:rPr>
          <w:lang w:val="ru-RU"/>
        </w:rPr>
        <w:t xml:space="preserve">. </w:t>
      </w:r>
    </w:p>
    <w:p w14:paraId="7ABD68E4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Отдельный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список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разделенных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и/или объединенных основных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средств</w:t>
      </w:r>
      <w:r w:rsidRPr="005B4B61">
        <w:rPr>
          <w:lang w:val="ru-RU"/>
        </w:rPr>
        <w:t xml:space="preserve">. </w:t>
      </w:r>
    </w:p>
    <w:p w14:paraId="4F6DEC5C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lastRenderedPageBreak/>
        <w:t xml:space="preserve">• </w:t>
      </w:r>
      <w:r w:rsidRPr="005B4B61">
        <w:rPr>
          <w:rStyle w:val="ezkurwreuab5ozgtqnkl"/>
          <w:lang w:val="ru-RU"/>
        </w:rPr>
        <w:t>Отдельный инвентарный список основных средств, непригодных для эксплуатации.</w:t>
      </w:r>
      <w:r w:rsidRPr="005B4B61">
        <w:rPr>
          <w:lang w:val="ru-RU"/>
        </w:rPr>
        <w:t xml:space="preserve"> </w:t>
      </w:r>
    </w:p>
    <w:p w14:paraId="4711773D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Отдельные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характеристики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имущества, относящиеся к утраченным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запасам</w:t>
      </w:r>
      <w:r w:rsidRPr="005B4B61">
        <w:rPr>
          <w:lang w:val="ru-RU"/>
        </w:rPr>
        <w:t xml:space="preserve">. </w:t>
      </w:r>
    </w:p>
    <w:p w14:paraId="041835A2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Отдельный имущественный список запасов, непригодных для использования.</w:t>
      </w:r>
      <w:r w:rsidRPr="005B4B61">
        <w:rPr>
          <w:lang w:val="ru-RU"/>
        </w:rPr>
        <w:t xml:space="preserve"> </w:t>
      </w:r>
    </w:p>
    <w:p w14:paraId="2FCE2C7E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Заключение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 результатах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инвентаризации</w:t>
      </w:r>
      <w:r w:rsidRPr="005B4B61">
        <w:rPr>
          <w:lang w:val="ru-RU"/>
        </w:rPr>
        <w:t xml:space="preserve">. </w:t>
      </w:r>
    </w:p>
    <w:p w14:paraId="138DB0CC" w14:textId="77777777" w:rsidR="005347AF" w:rsidRDefault="005347AF" w:rsidP="005347AF">
      <w:pPr>
        <w:rPr>
          <w:lang w:val="ru-RU"/>
        </w:rPr>
      </w:pPr>
      <w:r w:rsidRPr="005B4B61">
        <w:rPr>
          <w:lang w:val="ru-RU"/>
        </w:rPr>
        <w:t xml:space="preserve">• </w:t>
      </w:r>
      <w:r w:rsidRPr="005B4B61">
        <w:rPr>
          <w:rStyle w:val="ezkurwreuab5ozgtqnkl"/>
          <w:lang w:val="ru-RU"/>
        </w:rPr>
        <w:t>Отчет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 фактической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стоимости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движимых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основных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средств</w:t>
      </w:r>
      <w:r w:rsidRPr="005B4B61">
        <w:rPr>
          <w:lang w:val="ru-RU"/>
        </w:rPr>
        <w:t>.</w:t>
      </w:r>
    </w:p>
    <w:p w14:paraId="3DC43F7A" w14:textId="77777777" w:rsidR="005347AF" w:rsidRPr="005B4B61" w:rsidRDefault="005347AF" w:rsidP="005347AF">
      <w:pPr>
        <w:rPr>
          <w:rFonts w:ascii="Sylfaen" w:hAnsi="Sylfaen"/>
          <w:sz w:val="22"/>
          <w:szCs w:val="22"/>
          <w:lang w:val="ru-RU"/>
        </w:rPr>
      </w:pPr>
      <w:r w:rsidRPr="005B4B61">
        <w:rPr>
          <w:rStyle w:val="ezkurwreuab5ozgtqnkl"/>
          <w:lang w:val="ru-RU"/>
        </w:rPr>
        <w:t>После завершения полных работ исполнитель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должен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предоставить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заказчику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полный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отчет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 результатах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инвентаризации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основных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средств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и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запасов</w:t>
      </w:r>
      <w:r w:rsidRPr="005B4B61">
        <w:rPr>
          <w:lang w:val="ru-RU"/>
        </w:rPr>
        <w:t>.</w:t>
      </w:r>
    </w:p>
    <w:p w14:paraId="2CC3FC18" w14:textId="77777777" w:rsidR="005347AF" w:rsidRPr="00D732EE" w:rsidRDefault="005347AF" w:rsidP="005347AF">
      <w:pPr>
        <w:pStyle w:val="a3"/>
        <w:numPr>
          <w:ilvl w:val="0"/>
          <w:numId w:val="7"/>
        </w:numPr>
        <w:spacing w:line="276" w:lineRule="auto"/>
        <w:jc w:val="both"/>
        <w:rPr>
          <w:rFonts w:ascii="Sylfaen" w:hAnsi="Sylfaen"/>
          <w:b/>
          <w:sz w:val="24"/>
          <w:lang w:val="hy-AM"/>
        </w:rPr>
      </w:pPr>
      <w:r w:rsidRPr="005B4B61">
        <w:rPr>
          <w:rFonts w:ascii="Sylfaen" w:hAnsi="Sylfaen"/>
          <w:b/>
          <w:sz w:val="24"/>
          <w:lang w:val="hy-AM"/>
        </w:rPr>
        <w:t xml:space="preserve">Сроки </w:t>
      </w:r>
      <w:r>
        <w:rPr>
          <w:rStyle w:val="ezkurwreuab5ozgtqnkl"/>
          <w:lang w:val="ru-RU"/>
        </w:rPr>
        <w:t xml:space="preserve">   </w:t>
      </w:r>
    </w:p>
    <w:p w14:paraId="75AAF736" w14:textId="77777777" w:rsidR="005347AF" w:rsidRPr="005B4B61" w:rsidRDefault="005347AF" w:rsidP="005347AF">
      <w:pPr>
        <w:rPr>
          <w:rFonts w:ascii="Sylfaen" w:hAnsi="Sylfaen"/>
          <w:b/>
          <w:sz w:val="22"/>
          <w:szCs w:val="22"/>
          <w:lang w:val="ru-RU"/>
        </w:rPr>
      </w:pPr>
      <w:r w:rsidRPr="005B4B61">
        <w:rPr>
          <w:rStyle w:val="ezkurwreuab5ozgtqnkl"/>
          <w:lang w:val="ru-RU"/>
        </w:rPr>
        <w:t>Срок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предоставления услуг</w:t>
      </w:r>
      <w:r w:rsidRPr="005B4B61">
        <w:rPr>
          <w:lang w:val="ru-RU"/>
        </w:rPr>
        <w:t xml:space="preserve"> </w:t>
      </w:r>
      <w:r w:rsidRPr="005B4B61">
        <w:rPr>
          <w:rStyle w:val="ezkurwreuab5ozgtqnkl"/>
          <w:lang w:val="ru-RU"/>
        </w:rPr>
        <w:t>не должен превышать 90 дней.</w:t>
      </w:r>
    </w:p>
    <w:p w14:paraId="3ADAD24C" w14:textId="77777777" w:rsidR="005347AF" w:rsidRPr="00ED645F" w:rsidRDefault="005347AF" w:rsidP="005347AF">
      <w:pPr>
        <w:rPr>
          <w:rFonts w:ascii="Sylfaen" w:hAnsi="Sylfaen"/>
          <w:b/>
          <w:sz w:val="22"/>
          <w:szCs w:val="22"/>
          <w:lang w:val="hy-AM"/>
        </w:rPr>
      </w:pPr>
    </w:p>
    <w:p w14:paraId="77C274DD" w14:textId="77777777" w:rsidR="005347AF" w:rsidRPr="005B4B61" w:rsidRDefault="005347AF" w:rsidP="005347AF">
      <w:pPr>
        <w:pStyle w:val="a3"/>
        <w:numPr>
          <w:ilvl w:val="0"/>
          <w:numId w:val="7"/>
        </w:numPr>
        <w:spacing w:line="276" w:lineRule="auto"/>
        <w:jc w:val="both"/>
        <w:rPr>
          <w:rFonts w:ascii="Sylfaen" w:hAnsi="Sylfaen"/>
          <w:b/>
          <w:lang w:val="es-ES"/>
        </w:rPr>
      </w:pPr>
      <w:r w:rsidRPr="005B4B61">
        <w:rPr>
          <w:rFonts w:ascii="Sylfaen" w:hAnsi="Sylfaen"/>
          <w:b/>
          <w:sz w:val="24"/>
          <w:lang w:val="es-ES"/>
        </w:rPr>
        <w:t>Номенклатура центрального органа и учреждений уголовно-исполнительной службы Министерства юстиции Республики Армения</w:t>
      </w:r>
      <w:r w:rsidRPr="005B4B61">
        <w:rPr>
          <w:rStyle w:val="ezkurwreuab5ozgtqnkl"/>
          <w:lang w:val="hy-AM"/>
        </w:rPr>
        <w:t xml:space="preserve"> 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40"/>
        <w:gridCol w:w="4138"/>
        <w:gridCol w:w="5245"/>
      </w:tblGrid>
      <w:tr w:rsidR="005347AF" w:rsidRPr="008E16C1" w14:paraId="0B4338CE" w14:textId="77777777" w:rsidTr="00937BED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3885" w14:textId="77777777" w:rsidR="005347AF" w:rsidRPr="008E16C1" w:rsidRDefault="005347AF" w:rsidP="00937BED">
            <w:pPr>
              <w:jc w:val="center"/>
              <w:rPr>
                <w:rFonts w:ascii="Sylfaen" w:hAnsi="Sylfaen"/>
                <w:b/>
                <w:bCs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b/>
                <w:bCs/>
                <w:color w:val="000000"/>
                <w:sz w:val="22"/>
                <w:szCs w:val="22"/>
                <w:lang w:val="ru-RU"/>
              </w:rPr>
              <w:t>N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386E" w14:textId="77777777" w:rsidR="005347AF" w:rsidRPr="005B4B61" w:rsidRDefault="005347AF" w:rsidP="00937BED">
            <w:pPr>
              <w:jc w:val="center"/>
              <w:rPr>
                <w:rFonts w:ascii="Sylfaen" w:hAnsi="Sylfaen"/>
                <w:b/>
                <w:bCs/>
                <w:color w:val="000000"/>
                <w:sz w:val="22"/>
                <w:szCs w:val="22"/>
              </w:rPr>
            </w:pPr>
            <w:r w:rsidRPr="005B4B61">
              <w:rPr>
                <w:rStyle w:val="ezkurwreuab5ozgtqnkl"/>
                <w:b/>
              </w:rPr>
              <w:t>Название</w:t>
            </w:r>
            <w:r w:rsidRPr="005B4B61">
              <w:rPr>
                <w:b/>
              </w:rPr>
              <w:t xml:space="preserve"> </w:t>
            </w:r>
            <w:r w:rsidRPr="005B4B61">
              <w:rPr>
                <w:b/>
                <w:lang w:val="ru-RU"/>
              </w:rPr>
              <w:t xml:space="preserve">УИ </w:t>
            </w:r>
            <w:r w:rsidRPr="005B4B61">
              <w:rPr>
                <w:rStyle w:val="ezkurwreuab5ozgtqnkl"/>
                <w:b/>
              </w:rPr>
              <w:t>учреждений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C660" w14:textId="77777777" w:rsidR="005347AF" w:rsidRPr="005B4B61" w:rsidRDefault="005347AF" w:rsidP="00937BED">
            <w:pPr>
              <w:jc w:val="center"/>
              <w:rPr>
                <w:rFonts w:ascii="Sylfaen" w:hAnsi="Sylfaen"/>
                <w:b/>
                <w:bCs/>
                <w:color w:val="000000"/>
                <w:sz w:val="22"/>
                <w:szCs w:val="22"/>
              </w:rPr>
            </w:pPr>
            <w:r w:rsidRPr="005B4B61">
              <w:rPr>
                <w:rStyle w:val="ezkurwreuab5ozgtqnkl"/>
                <w:b/>
              </w:rPr>
              <w:t>Местоположение</w:t>
            </w:r>
            <w:r w:rsidRPr="005B4B61">
              <w:rPr>
                <w:b/>
              </w:rPr>
              <w:t xml:space="preserve"> (</w:t>
            </w:r>
            <w:r w:rsidRPr="005B4B61">
              <w:rPr>
                <w:rStyle w:val="ezkurwreuab5ozgtqnkl"/>
                <w:b/>
              </w:rPr>
              <w:t>адрес</w:t>
            </w:r>
            <w:r w:rsidRPr="005B4B61">
              <w:rPr>
                <w:b/>
              </w:rPr>
              <w:t>)</w:t>
            </w:r>
          </w:p>
        </w:tc>
      </w:tr>
      <w:tr w:rsidR="005347AF" w:rsidRPr="005B4B61" w14:paraId="142448AD" w14:textId="77777777" w:rsidTr="00937BE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E7EA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D4E0" w14:textId="77777777" w:rsidR="005347AF" w:rsidRPr="005B4B6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5B4B61">
              <w:rPr>
                <w:rStyle w:val="ezkurwreuab5ozgtqnkl"/>
                <w:lang w:val="ru-RU"/>
              </w:rPr>
              <w:t>Центральный</w:t>
            </w:r>
            <w:r w:rsidRPr="005B4B61">
              <w:rPr>
                <w:lang w:val="ru-RU"/>
              </w:rPr>
              <w:t xml:space="preserve"> </w:t>
            </w:r>
            <w:r w:rsidRPr="005B4B61">
              <w:rPr>
                <w:rStyle w:val="ezkurwreuab5ozgtqnkl"/>
                <w:lang w:val="ru-RU"/>
              </w:rPr>
              <w:t>орган</w:t>
            </w:r>
            <w:r w:rsidRPr="005B4B61">
              <w:rPr>
                <w:lang w:val="ru-RU"/>
              </w:rPr>
              <w:t xml:space="preserve"> </w:t>
            </w:r>
            <w:r w:rsidRPr="005B4B61">
              <w:rPr>
                <w:rStyle w:val="ezkurwreuab5ozgtqnkl"/>
                <w:lang w:val="ru-RU"/>
              </w:rPr>
              <w:t>уголовно-исполнительной</w:t>
            </w:r>
            <w:r w:rsidRPr="005B4B61">
              <w:rPr>
                <w:lang w:val="ru-RU"/>
              </w:rPr>
              <w:t xml:space="preserve"> </w:t>
            </w:r>
            <w:r w:rsidRPr="005B4B61">
              <w:rPr>
                <w:rStyle w:val="ezkurwreuab5ozgtqnkl"/>
                <w:lang w:val="ru-RU"/>
              </w:rPr>
              <w:t>службы</w:t>
            </w:r>
            <w:r w:rsidRPr="005B4B61">
              <w:rPr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5930" w14:textId="77777777" w:rsidR="005347AF" w:rsidRPr="005B4B6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  <w:lang w:val="ru-RU"/>
              </w:rPr>
              <w:t>г</w:t>
            </w:r>
            <w:r w:rsidRPr="005B4B61">
              <w:rPr>
                <w:rStyle w:val="ezkurwreuab5ozgtqnkl"/>
                <w:lang w:val="ru-RU"/>
              </w:rPr>
              <w:t>.Ереван, Ул. Аршакуняц</w:t>
            </w:r>
            <w:r w:rsidRPr="005B4B61">
              <w:rPr>
                <w:lang w:val="ru-RU"/>
              </w:rPr>
              <w:t xml:space="preserve"> </w:t>
            </w:r>
            <w:r w:rsidRPr="005B4B61">
              <w:rPr>
                <w:rStyle w:val="ezkurwreuab5ozgtqnkl"/>
                <w:lang w:val="ru-RU"/>
              </w:rPr>
              <w:t>63</w:t>
            </w:r>
          </w:p>
        </w:tc>
      </w:tr>
      <w:tr w:rsidR="005347AF" w:rsidRPr="008E16C1" w14:paraId="613A786D" w14:textId="77777777" w:rsidTr="00937BE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DE34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4411" w14:textId="77777777" w:rsidR="005347AF" w:rsidRPr="005B4B6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5B4B61">
              <w:rPr>
                <w:rStyle w:val="ezkurwreuab5ozgtqnkl"/>
                <w:lang w:val="ru-RU"/>
              </w:rPr>
              <w:t>У</w:t>
            </w:r>
            <w:r>
              <w:rPr>
                <w:rStyle w:val="ezkurwreuab5ozgtqnkl"/>
                <w:lang w:val="ru-RU"/>
              </w:rPr>
              <w:t>ИУ</w:t>
            </w:r>
            <w:r w:rsidRPr="005B4B61">
              <w:rPr>
                <w:lang w:val="ru-RU"/>
              </w:rPr>
              <w:t xml:space="preserve"> 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«</w:t>
            </w:r>
            <w:r>
              <w:rPr>
                <w:rStyle w:val="ezkurwreuab5ozgtqnkl"/>
                <w:lang w:val="ru-RU"/>
              </w:rPr>
              <w:t>Б</w:t>
            </w:r>
            <w:r w:rsidRPr="005B4B61">
              <w:rPr>
                <w:rStyle w:val="ezkurwreuab5ozgtqnkl"/>
                <w:lang w:val="ru-RU"/>
              </w:rPr>
              <w:t>ольница для осужденных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5B4B61">
              <w:rPr>
                <w:rStyle w:val="ezkurwreuab5ozgtqnkl"/>
                <w:lang w:val="ru-RU"/>
              </w:rPr>
              <w:t xml:space="preserve"> М</w:t>
            </w:r>
            <w:r>
              <w:rPr>
                <w:rStyle w:val="ezkurwreuab5ozgtqnkl"/>
                <w:lang w:val="ru-RU"/>
              </w:rPr>
              <w:t>Ю</w:t>
            </w:r>
            <w:r w:rsidRPr="005B4B61">
              <w:rPr>
                <w:rStyle w:val="ezkurwreuab5ozgtqnkl"/>
                <w:lang w:val="ru-RU"/>
              </w:rPr>
              <w:t xml:space="preserve">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E51E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  <w:lang w:val="ru-RU"/>
              </w:rPr>
              <w:t>г</w:t>
            </w:r>
            <w:r w:rsidRPr="005B4B61">
              <w:rPr>
                <w:rStyle w:val="ezkurwreuab5ozgtqnkl"/>
                <w:lang w:val="ru-RU"/>
              </w:rPr>
              <w:t>.Ереван, Ул. Аршакуняц</w:t>
            </w:r>
            <w:r w:rsidRPr="005B4B61">
              <w:rPr>
                <w:lang w:val="ru-RU"/>
              </w:rPr>
              <w:t xml:space="preserve"> </w:t>
            </w:r>
            <w:r>
              <w:rPr>
                <w:rStyle w:val="ezkurwreuab5ozgtqnkl"/>
              </w:rPr>
              <w:t>2</w:t>
            </w:r>
          </w:p>
        </w:tc>
      </w:tr>
      <w:tr w:rsidR="005347AF" w:rsidRPr="003A0311" w14:paraId="618776C2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E735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AE86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A0311">
              <w:rPr>
                <w:rStyle w:val="ezkurwreuab5ozgtqnkl"/>
                <w:lang w:val="ru-RU"/>
              </w:rPr>
              <w:t>УИУ</w:t>
            </w:r>
            <w:r w:rsidRPr="003A0311">
              <w:rPr>
                <w:lang w:val="ru-RU"/>
              </w:rPr>
              <w:t xml:space="preserve"> 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«</w:t>
            </w:r>
            <w:r>
              <w:rPr>
                <w:rStyle w:val="ezkurwreuab5ozgtqnkl"/>
                <w:lang w:val="ru-RU"/>
              </w:rPr>
              <w:t>Нубарашен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3573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  <w:lang w:val="ru-RU"/>
              </w:rPr>
              <w:t>г</w:t>
            </w:r>
            <w:r w:rsidRPr="003A0311">
              <w:rPr>
                <w:rStyle w:val="ezkurwreuab5ozgtqnkl"/>
                <w:lang w:val="ru-RU"/>
              </w:rPr>
              <w:t>.Ереван</w:t>
            </w:r>
            <w:r>
              <w:rPr>
                <w:rStyle w:val="ezkurwreuab5ozgtqnkl"/>
                <w:lang w:val="ru-RU"/>
              </w:rPr>
              <w:t>, Н</w:t>
            </w:r>
            <w:r w:rsidRPr="003A0311">
              <w:rPr>
                <w:rStyle w:val="ezkurwreuab5ozgtqnkl"/>
                <w:lang w:val="ru-RU"/>
              </w:rPr>
              <w:t>убарашенское шоссе</w:t>
            </w:r>
            <w:r w:rsidRPr="003A0311">
              <w:rPr>
                <w:lang w:val="ru-RU"/>
              </w:rPr>
              <w:t xml:space="preserve"> </w:t>
            </w:r>
            <w:r w:rsidRPr="003A0311">
              <w:rPr>
                <w:rStyle w:val="ezkurwreuab5ozgtqnkl"/>
                <w:lang w:val="ru-RU"/>
              </w:rPr>
              <w:t>2</w:t>
            </w:r>
          </w:p>
        </w:tc>
      </w:tr>
      <w:tr w:rsidR="005347AF" w:rsidRPr="008E16C1" w14:paraId="41F480FD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E597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A806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A0311">
              <w:rPr>
                <w:rStyle w:val="ezkurwreuab5ozgtqnkl"/>
                <w:lang w:val="ru-RU"/>
              </w:rPr>
              <w:t>УИУ</w:t>
            </w:r>
            <w:r w:rsidRPr="003A0311">
              <w:rPr>
                <w:lang w:val="ru-RU"/>
              </w:rPr>
              <w:t xml:space="preserve"> 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«</w:t>
            </w:r>
            <w:r>
              <w:rPr>
                <w:rStyle w:val="ezkurwreuab5ozgtqnkl"/>
                <w:lang w:val="ru-RU"/>
              </w:rPr>
              <w:t>Вардашен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C3AC" w14:textId="77777777" w:rsidR="005347AF" w:rsidRPr="008E16C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Style w:val="ezkurwreuab5ozgtqnkl"/>
                <w:lang w:val="ru-RU"/>
              </w:rPr>
              <w:t>г</w:t>
            </w:r>
            <w:r w:rsidRPr="003A0311">
              <w:rPr>
                <w:rStyle w:val="ezkurwreuab5ozgtqnkl"/>
                <w:lang w:val="ru-RU"/>
              </w:rPr>
              <w:t>.Ереван</w:t>
            </w:r>
            <w:r>
              <w:rPr>
                <w:rStyle w:val="ezkurwreuab5ozgtqnkl"/>
                <w:lang w:val="ru-RU"/>
              </w:rPr>
              <w:t>, Н</w:t>
            </w:r>
            <w:r w:rsidRPr="003A0311">
              <w:rPr>
                <w:rStyle w:val="ezkurwreuab5ozgtqnkl"/>
                <w:lang w:val="ru-RU"/>
              </w:rPr>
              <w:t>убарашенское шоссе</w:t>
            </w:r>
            <w:r w:rsidRPr="003A0311">
              <w:rPr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7</w:t>
            </w:r>
          </w:p>
        </w:tc>
      </w:tr>
      <w:tr w:rsidR="005347AF" w:rsidRPr="003A0311" w14:paraId="07D8A510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4C24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DFF0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A0311">
              <w:rPr>
                <w:rStyle w:val="ezkurwreuab5ozgtqnkl"/>
                <w:lang w:val="ru-RU"/>
              </w:rPr>
              <w:t>УИУ</w:t>
            </w:r>
            <w:r w:rsidRPr="003A0311">
              <w:rPr>
                <w:lang w:val="ru-RU"/>
              </w:rPr>
              <w:t xml:space="preserve"> </w:t>
            </w:r>
            <w:r w:rsidRPr="005347AF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«</w:t>
            </w:r>
            <w:r>
              <w:rPr>
                <w:rStyle w:val="ezkurwreuab5ozgtqnkl"/>
                <w:lang w:val="ru-RU"/>
              </w:rPr>
              <w:t>Ереван-Кентрон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D262" w14:textId="77777777" w:rsidR="005347AF" w:rsidRPr="003A031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  <w:lang w:val="ru-RU"/>
              </w:rPr>
              <w:t>г</w:t>
            </w:r>
            <w:r w:rsidRPr="003A0311">
              <w:rPr>
                <w:rStyle w:val="ezkurwreuab5ozgtqnkl"/>
                <w:lang w:val="ru-RU"/>
              </w:rPr>
              <w:t>.Ереван, Ул. Налбандяна</w:t>
            </w:r>
            <w:r w:rsidRPr="003A0311">
              <w:rPr>
                <w:lang w:val="ru-RU"/>
              </w:rPr>
              <w:t xml:space="preserve"> </w:t>
            </w:r>
            <w:r w:rsidRPr="003A0311">
              <w:rPr>
                <w:rStyle w:val="ezkurwreuab5ozgtqnkl"/>
                <w:lang w:val="ru-RU"/>
              </w:rPr>
              <w:t>104</w:t>
            </w:r>
          </w:p>
        </w:tc>
      </w:tr>
      <w:tr w:rsidR="005347AF" w:rsidRPr="005347AF" w14:paraId="7D22A38A" w14:textId="77777777" w:rsidTr="00937BE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17C7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F346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>
              <w:rPr>
                <w:rStyle w:val="ezkurwreuab5ozgtqnkl"/>
                <w:lang w:val="ru-RU"/>
              </w:rPr>
              <w:t>Абовян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B74B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Котайкская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область, г.Абовян, 2-й Промышленный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район</w:t>
            </w:r>
            <w:r w:rsidRPr="000E2178">
              <w:rPr>
                <w:lang w:val="ru-RU"/>
              </w:rPr>
              <w:t xml:space="preserve">, № </w:t>
            </w:r>
            <w:r w:rsidRPr="000E2178">
              <w:rPr>
                <w:rStyle w:val="ezkurwreuab5ozgtqnkl"/>
                <w:lang w:val="ru-RU"/>
              </w:rPr>
              <w:t>30/1</w:t>
            </w:r>
            <w:r w:rsidRPr="000E2178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</w:tr>
      <w:tr w:rsidR="005347AF" w:rsidRPr="000E2178" w14:paraId="06BEDB87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E988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DEBF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 w:rsidRPr="000E2178">
              <w:rPr>
                <w:rStyle w:val="ezkurwreuab5ozgtqnkl"/>
                <w:lang w:val="ru-RU"/>
              </w:rPr>
              <w:t>Севан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2525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Котайкская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область, г.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Раздан</w:t>
            </w:r>
          </w:p>
        </w:tc>
      </w:tr>
      <w:tr w:rsidR="005347AF" w:rsidRPr="008E16C1" w14:paraId="67531B75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90C6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E7C0" w14:textId="77777777" w:rsidR="005347AF" w:rsidRPr="008E16C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>
              <w:rPr>
                <w:rStyle w:val="ezkurwreuab5ozgtqnkl"/>
                <w:lang w:val="ru-RU"/>
              </w:rPr>
              <w:t>Артик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9932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</w:rPr>
              <w:t>Ширакск</w:t>
            </w:r>
            <w:r>
              <w:rPr>
                <w:rStyle w:val="ezkurwreuab5ozgtqnkl"/>
                <w:lang w:val="ru-RU"/>
              </w:rPr>
              <w:t>ая</w:t>
            </w:r>
            <w:r w:rsidRPr="000E2178">
              <w:rPr>
                <w:rStyle w:val="ezkurwreuab5ozgtqnkl"/>
              </w:rPr>
              <w:t xml:space="preserve"> </w:t>
            </w:r>
            <w:r>
              <w:rPr>
                <w:rStyle w:val="ezkurwreuab5ozgtqnkl"/>
                <w:lang w:val="ru-RU"/>
              </w:rPr>
              <w:t>обл</w:t>
            </w:r>
            <w:r w:rsidRPr="000E2178">
              <w:rPr>
                <w:rStyle w:val="ezkurwreuab5ozgtqnkl"/>
              </w:rPr>
              <w:t xml:space="preserve">., </w:t>
            </w:r>
            <w:r>
              <w:rPr>
                <w:rStyle w:val="ezkurwreuab5ozgtqnkl"/>
                <w:lang w:val="ru-RU"/>
              </w:rPr>
              <w:t>с</w:t>
            </w:r>
            <w:r w:rsidRPr="000E2178">
              <w:rPr>
                <w:rStyle w:val="ezkurwreuab5ozgtqnkl"/>
              </w:rPr>
              <w:t xml:space="preserve">. </w:t>
            </w:r>
            <w:r>
              <w:rPr>
                <w:rStyle w:val="ezkurwreuab5ozgtqnkl"/>
                <w:lang w:val="ru-RU"/>
              </w:rPr>
              <w:t>Арич</w:t>
            </w:r>
          </w:p>
        </w:tc>
      </w:tr>
      <w:tr w:rsidR="005347AF" w:rsidRPr="005347AF" w14:paraId="21DEDC3D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40ED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B3BE" w14:textId="77777777" w:rsidR="005347AF" w:rsidRPr="008E16C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>
              <w:rPr>
                <w:rStyle w:val="ezkurwreuab5ozgtqnkl"/>
                <w:lang w:val="ru-RU"/>
              </w:rPr>
              <w:t>Ванадзор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»</w:t>
            </w:r>
            <w:r w:rsidRPr="000E2178">
              <w:rPr>
                <w:rStyle w:val="ezkurwreuab5ozgtqnkl"/>
              </w:rPr>
              <w:t xml:space="preserve">  </w:t>
            </w:r>
            <w:r>
              <w:rPr>
                <w:rStyle w:val="ezkurwreuab5ozgtqnkl"/>
                <w:lang w:val="ru-RU"/>
              </w:rPr>
              <w:t>МЮ</w:t>
            </w:r>
            <w:r w:rsidRPr="000E2178">
              <w:rPr>
                <w:rStyle w:val="ezkurwreuab5ozgtqnkl"/>
              </w:rPr>
              <w:t xml:space="preserve"> </w:t>
            </w:r>
            <w:r>
              <w:rPr>
                <w:rStyle w:val="ezkurwreuab5ozgtqnkl"/>
                <w:lang w:val="ru-RU"/>
              </w:rPr>
              <w:t>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4C5F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Лорийская область, г.Ванадзор, Тавроса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20</w:t>
            </w:r>
          </w:p>
        </w:tc>
      </w:tr>
      <w:tr w:rsidR="005347AF" w:rsidRPr="005347AF" w14:paraId="48FAC7AA" w14:textId="77777777" w:rsidTr="00937BED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D038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0028" w14:textId="77777777" w:rsidR="005347AF" w:rsidRPr="008E16C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>
              <w:rPr>
                <w:rStyle w:val="ezkurwreuab5ozgtqnkl"/>
                <w:lang w:val="ru-RU"/>
              </w:rPr>
              <w:t>Горис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»</w:t>
            </w:r>
            <w:r w:rsidRPr="000E2178">
              <w:rPr>
                <w:rStyle w:val="ezkurwreuab5ozgtqnkl"/>
              </w:rPr>
              <w:t xml:space="preserve">  </w:t>
            </w:r>
            <w:r>
              <w:rPr>
                <w:rStyle w:val="ezkurwreuab5ozgtqnkl"/>
                <w:lang w:val="ru-RU"/>
              </w:rPr>
              <w:t>МЮ</w:t>
            </w:r>
            <w:r w:rsidRPr="000E2178">
              <w:rPr>
                <w:rStyle w:val="ezkurwreuab5ozgtqnkl"/>
              </w:rPr>
              <w:t xml:space="preserve"> </w:t>
            </w:r>
            <w:r>
              <w:rPr>
                <w:rStyle w:val="ezkurwreuab5ozgtqnkl"/>
                <w:lang w:val="ru-RU"/>
              </w:rPr>
              <w:t>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FCA3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0E2178">
              <w:rPr>
                <w:rStyle w:val="ezkurwreuab5ozgtqnkl"/>
                <w:lang w:val="ru-RU"/>
              </w:rPr>
              <w:t>Сюникская область, г.Горис</w:t>
            </w:r>
            <w:r w:rsidRPr="000E2178">
              <w:rPr>
                <w:lang w:val="ru-RU"/>
              </w:rPr>
              <w:t xml:space="preserve">, </w:t>
            </w:r>
            <w:r w:rsidRPr="000E2178">
              <w:rPr>
                <w:rStyle w:val="ezkurwreuab5ozgtqnkl"/>
                <w:lang w:val="ru-RU"/>
              </w:rPr>
              <w:t>Нарекаци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5</w:t>
            </w:r>
          </w:p>
        </w:tc>
      </w:tr>
      <w:tr w:rsidR="005347AF" w:rsidRPr="005347AF" w14:paraId="69455F0A" w14:textId="77777777" w:rsidTr="00937BED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A56A" w14:textId="77777777" w:rsidR="005347AF" w:rsidRPr="008E16C1" w:rsidRDefault="005347AF" w:rsidP="00937BED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8E16C1">
              <w:rPr>
                <w:rFonts w:ascii="Sylfaen" w:hAnsi="Sylfae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B97D" w14:textId="77777777" w:rsidR="005347AF" w:rsidRPr="008E16C1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</w:rPr>
            </w:pPr>
            <w:r w:rsidRPr="000E2178">
              <w:rPr>
                <w:rStyle w:val="ezkurwreuab5ozgtqnkl"/>
                <w:lang w:val="ru-RU"/>
              </w:rPr>
              <w:t>УИУ</w:t>
            </w:r>
            <w:r w:rsidRPr="000E2178">
              <w:t xml:space="preserve"> </w:t>
            </w:r>
            <w:r w:rsidRPr="000E2178">
              <w:rPr>
                <w:rFonts w:ascii="Sylfaen" w:hAnsi="Sylfaen"/>
                <w:color w:val="000000"/>
                <w:sz w:val="22"/>
                <w:szCs w:val="22"/>
              </w:rPr>
              <w:t>«</w:t>
            </w:r>
            <w:r>
              <w:rPr>
                <w:rStyle w:val="ezkurwreuab5ozgtqnkl"/>
                <w:lang w:val="ru-RU"/>
              </w:rPr>
              <w:t>Армавир</w:t>
            </w:r>
            <w:r w:rsidRPr="008E16C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»</w:t>
            </w:r>
            <w:r w:rsidRPr="003A0311">
              <w:rPr>
                <w:rStyle w:val="ezkurwreuab5ozgtqnkl"/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 xml:space="preserve"> </w:t>
            </w:r>
            <w:r>
              <w:rPr>
                <w:rStyle w:val="ezkurwreuab5ozgtqnkl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AC0D" w14:textId="77777777" w:rsidR="005347AF" w:rsidRPr="000E2178" w:rsidRDefault="005347AF" w:rsidP="00937BED">
            <w:pPr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>
              <w:rPr>
                <w:rStyle w:val="ezkurwreuab5ozgtqnkl"/>
                <w:lang w:val="ru-RU"/>
              </w:rPr>
              <w:t>Армавирская область, г.</w:t>
            </w:r>
            <w:r w:rsidRPr="000E2178">
              <w:rPr>
                <w:rStyle w:val="ezkurwreuab5ozgtqnkl"/>
                <w:lang w:val="ru-RU"/>
              </w:rPr>
              <w:t>Эчмиадзин, шоссе</w:t>
            </w:r>
            <w:r w:rsidRPr="000E2178">
              <w:rPr>
                <w:lang w:val="ru-RU"/>
              </w:rPr>
              <w:t xml:space="preserve"> </w:t>
            </w:r>
            <w:r w:rsidRPr="000E2178">
              <w:rPr>
                <w:rStyle w:val="ezkurwreuab5ozgtqnkl"/>
                <w:lang w:val="ru-RU"/>
              </w:rPr>
              <w:t>Эчмиадзин-Чобанкара</w:t>
            </w:r>
            <w:r w:rsidRPr="000E2178">
              <w:rPr>
                <w:lang w:val="ru-RU"/>
              </w:rPr>
              <w:t xml:space="preserve"> № </w:t>
            </w:r>
            <w:r w:rsidRPr="000E2178">
              <w:rPr>
                <w:rStyle w:val="ezkurwreuab5ozgtqnkl"/>
                <w:lang w:val="ru-RU"/>
              </w:rPr>
              <w:t>23</w:t>
            </w:r>
          </w:p>
        </w:tc>
      </w:tr>
    </w:tbl>
    <w:p w14:paraId="255BE730" w14:textId="77777777" w:rsidR="005347AF" w:rsidRPr="000E2178" w:rsidRDefault="005347AF" w:rsidP="005347AF">
      <w:pPr>
        <w:spacing w:line="276" w:lineRule="auto"/>
        <w:jc w:val="both"/>
        <w:rPr>
          <w:rFonts w:ascii="GHEA Grapalat" w:hAnsi="GHEA Grapalat"/>
          <w:bCs/>
          <w:lang w:val="ru-RU"/>
        </w:rPr>
      </w:pPr>
    </w:p>
    <w:p w14:paraId="3B20A222" w14:textId="77777777" w:rsidR="00022452" w:rsidRPr="005347AF" w:rsidRDefault="00022452" w:rsidP="00022452">
      <w:pPr>
        <w:spacing w:line="276" w:lineRule="auto"/>
        <w:ind w:firstLine="567"/>
        <w:jc w:val="both"/>
        <w:rPr>
          <w:rFonts w:ascii="GHEA Grapalat" w:hAnsi="GHEA Grapalat"/>
          <w:bCs/>
          <w:lang w:val="ru-RU"/>
        </w:rPr>
      </w:pPr>
    </w:p>
    <w:p w14:paraId="6DF8D40E" w14:textId="77777777" w:rsidR="00022452" w:rsidRPr="005347AF" w:rsidRDefault="00022452" w:rsidP="00022452">
      <w:pPr>
        <w:spacing w:line="276" w:lineRule="auto"/>
        <w:ind w:firstLine="567"/>
        <w:jc w:val="both"/>
        <w:rPr>
          <w:rFonts w:ascii="GHEA Grapalat" w:hAnsi="GHEA Grapalat"/>
          <w:bCs/>
          <w:lang w:val="ru-RU"/>
        </w:rPr>
      </w:pPr>
    </w:p>
    <w:p w14:paraId="7DEC17E4" w14:textId="77777777" w:rsidR="00022452" w:rsidRPr="005347AF" w:rsidRDefault="00022452" w:rsidP="00022452">
      <w:pPr>
        <w:spacing w:line="276" w:lineRule="auto"/>
        <w:ind w:firstLine="567"/>
        <w:jc w:val="both"/>
        <w:rPr>
          <w:rFonts w:ascii="GHEA Grapalat" w:hAnsi="GHEA Grapalat"/>
          <w:bCs/>
          <w:lang w:val="ru-RU"/>
        </w:rPr>
      </w:pPr>
    </w:p>
    <w:p w14:paraId="1EEDB530" w14:textId="77777777" w:rsidR="00372D39" w:rsidRPr="005347AF" w:rsidRDefault="00372D39">
      <w:pPr>
        <w:rPr>
          <w:lang w:val="ru-RU"/>
        </w:rPr>
      </w:pPr>
    </w:p>
    <w:sectPr w:rsidR="00372D39" w:rsidRPr="005347AF" w:rsidSect="00B55F89">
      <w:pgSz w:w="11906" w:h="16838"/>
      <w:pgMar w:top="624" w:right="851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Georgia Pro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69D3"/>
    <w:multiLevelType w:val="hybridMultilevel"/>
    <w:tmpl w:val="3D927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4346"/>
    <w:multiLevelType w:val="hybridMultilevel"/>
    <w:tmpl w:val="34D2A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3920"/>
    <w:multiLevelType w:val="hybridMultilevel"/>
    <w:tmpl w:val="8B1E7D10"/>
    <w:lvl w:ilvl="0" w:tplc="6AE417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2C1D6B"/>
    <w:multiLevelType w:val="hybridMultilevel"/>
    <w:tmpl w:val="71846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E0C76"/>
    <w:multiLevelType w:val="hybridMultilevel"/>
    <w:tmpl w:val="7FB4BE3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8455E30"/>
    <w:multiLevelType w:val="hybridMultilevel"/>
    <w:tmpl w:val="67CA2830"/>
    <w:lvl w:ilvl="0" w:tplc="135E7B1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46AD4"/>
    <w:multiLevelType w:val="hybridMultilevel"/>
    <w:tmpl w:val="552E1BFC"/>
    <w:lvl w:ilvl="0" w:tplc="034A8BDE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548662">
    <w:abstractNumId w:val="6"/>
  </w:num>
  <w:num w:numId="2" w16cid:durableId="642730887">
    <w:abstractNumId w:val="4"/>
  </w:num>
  <w:num w:numId="3" w16cid:durableId="1638602734">
    <w:abstractNumId w:val="1"/>
  </w:num>
  <w:num w:numId="4" w16cid:durableId="1987316403">
    <w:abstractNumId w:val="0"/>
  </w:num>
  <w:num w:numId="5" w16cid:durableId="878275982">
    <w:abstractNumId w:val="3"/>
  </w:num>
  <w:num w:numId="6" w16cid:durableId="1780102682">
    <w:abstractNumId w:val="2"/>
  </w:num>
  <w:num w:numId="7" w16cid:durableId="358602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26"/>
    <w:rsid w:val="00022452"/>
    <w:rsid w:val="00095B21"/>
    <w:rsid w:val="001A2C2D"/>
    <w:rsid w:val="00372D39"/>
    <w:rsid w:val="004C3726"/>
    <w:rsid w:val="00505D09"/>
    <w:rsid w:val="005347AF"/>
    <w:rsid w:val="00A231E0"/>
    <w:rsid w:val="00B5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A328"/>
  <w15:chartTrackingRefBased/>
  <w15:docId w15:val="{E9E5E9E7-8B45-4267-BB57-3931FAAFC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4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245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022452"/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msonormalmailrucssattributepostfix">
    <w:name w:val="msonormal_mailru_css_attribute_postfix"/>
    <w:basedOn w:val="a"/>
    <w:rsid w:val="00022452"/>
    <w:pPr>
      <w:spacing w:before="100" w:beforeAutospacing="1" w:after="100" w:afterAutospacing="1"/>
    </w:pPr>
  </w:style>
  <w:style w:type="character" w:customStyle="1" w:styleId="ezkurwreuab5ozgtqnkl">
    <w:name w:val="ezkurwreuab5ozgtqnkl"/>
    <w:rsid w:val="00534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2905</Words>
  <Characters>16564</Characters>
  <Application>Microsoft Office Word</Application>
  <DocSecurity>0</DocSecurity>
  <Lines>138</Lines>
  <Paragraphs>38</Paragraphs>
  <ScaleCrop>false</ScaleCrop>
  <Company/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2024-09-05T08:53:00Z</dcterms:created>
  <dcterms:modified xsi:type="dcterms:W3CDTF">2024-09-05T11:11:00Z</dcterms:modified>
</cp:coreProperties>
</file>