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ԷԱՃԱՊՁԲ-ԿՃՓ/ԱՆՁ</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անձնագիր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ԷԱՃԱՊՁԲ-ԿՃՓ/ԱՆՁ</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անձնագիր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անձնագիր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ԷԱՃԱՊՁԲ-ԿՃՓ/ԱՆՁ</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անձնագիր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ԷԱՃԱՊՁԲ-ԿՃՓ/ԱՆՁ</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ԷԱՃԱՊՁԲ-ԿՃՓ/ԱՆՁ</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ԷԱՃԱՊՁԲ-ԿՃՓ/ԱՆՁ</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ԷԱՃԱՊՁԲ-ԿՃՓ/ԱՆՁ</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ԷԱՃԱՊՁԲ-ԿՃՓ/ԱՆՁ</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ԷԱՃԱՊՁԲ-ԿՃՓ/ԱՆՁ»*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ԷԱՃԱՊՁԲ-ԿՃՓ/ԱՆՁ*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ԷԱՃԱՊՁԲ-ԿՃՓ/ԱՆՁ»*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ԷԱՃԱՊՁԲ-ԿՃՓ/ԱՆՁ*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