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5E" w:rsidRDefault="0050465E" w:rsidP="00421796">
      <w:pPr>
        <w:jc w:val="center"/>
        <w:rPr>
          <w:rFonts w:ascii="GHEA Grapalat" w:hAnsi="GHEA Grapalat"/>
          <w:b/>
        </w:rPr>
      </w:pPr>
    </w:p>
    <w:p w:rsidR="0050465E" w:rsidRDefault="0050465E" w:rsidP="00421796">
      <w:pPr>
        <w:jc w:val="center"/>
        <w:rPr>
          <w:rFonts w:ascii="GHEA Grapalat" w:hAnsi="GHEA Grapalat"/>
          <w:b/>
        </w:rPr>
      </w:pPr>
    </w:p>
    <w:p w:rsidR="00421796" w:rsidRDefault="00421796" w:rsidP="00421796">
      <w:pPr>
        <w:jc w:val="center"/>
        <w:rPr>
          <w:rFonts w:ascii="GHEA Grapalat" w:hAnsi="GHEA Grapalat"/>
          <w:b/>
        </w:rPr>
      </w:pPr>
      <w:bookmarkStart w:id="0" w:name="_GoBack"/>
      <w:bookmarkEnd w:id="0"/>
      <w:r>
        <w:rPr>
          <w:rFonts w:ascii="GHEA Grapalat" w:hAnsi="GHEA Grapalat"/>
          <w:b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>
        <w:rPr>
          <w:rFonts w:ascii="GHEA Grapalat" w:hAnsi="GHEA Grapalat"/>
          <w:b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ԺԱՄԱՆԱԿԱՑՈՒՅՑ</w:t>
      </w:r>
    </w:p>
    <w:tbl>
      <w:tblPr>
        <w:tblStyle w:val="a5"/>
        <w:tblW w:w="158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276"/>
        <w:gridCol w:w="4536"/>
        <w:gridCol w:w="1134"/>
        <w:gridCol w:w="1134"/>
        <w:gridCol w:w="1701"/>
        <w:gridCol w:w="1134"/>
        <w:gridCol w:w="2411"/>
      </w:tblGrid>
      <w:tr w:rsidR="00421796" w:rsidTr="009B07C5">
        <w:trPr>
          <w:trHeight w:val="3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2117E6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չ/բ</w:t>
            </w:r>
          </w:p>
          <w:p w:rsidR="00421796" w:rsidRDefault="00421796" w:rsidP="002117E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 համարը</w:t>
            </w:r>
          </w:p>
        </w:tc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2117E6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</w:p>
        </w:tc>
      </w:tr>
      <w:tr w:rsidR="009B07C5" w:rsidTr="0050465E">
        <w:trPr>
          <w:trHeight w:val="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անվանումը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տեխնիկական </w:t>
            </w:r>
          </w:p>
          <w:p w:rsidR="009B07C5" w:rsidRDefault="009B07C5" w:rsidP="002117E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ind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50465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Ընդհա</w:t>
            </w:r>
          </w:p>
          <w:p w:rsidR="009B07C5" w:rsidRDefault="009B07C5" w:rsidP="0050465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նուր քանակը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</w:p>
        </w:tc>
      </w:tr>
      <w:tr w:rsidR="0050465E" w:rsidTr="0050465E">
        <w:trPr>
          <w:cantSplit/>
          <w:trHeight w:val="12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07C5" w:rsidRDefault="009B07C5" w:rsidP="002117E6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2117E6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ենթակա քանակը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7C5" w:rsidRDefault="009B07C5" w:rsidP="002117E6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</w:p>
        </w:tc>
      </w:tr>
      <w:tr w:rsidR="0050465E" w:rsidRPr="00421796" w:rsidTr="0050465E">
        <w:trPr>
          <w:cantSplit/>
          <w:trHeight w:val="3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Default="0026139E" w:rsidP="00421796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Pr="00D66EEB" w:rsidRDefault="0026139E" w:rsidP="00D66EEB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6EEB">
              <w:rPr>
                <w:rFonts w:ascii="GHEA Grapalat" w:hAnsi="GHEA Grapalat"/>
                <w:sz w:val="18"/>
                <w:szCs w:val="18"/>
              </w:rPr>
              <w:t>44531260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Default="0026139E" w:rsidP="00E7102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6945">
              <w:rPr>
                <w:rFonts w:ascii="GHEA Grapalat" w:hAnsi="GHEA Grapalat"/>
                <w:sz w:val="18"/>
                <w:szCs w:val="18"/>
              </w:rPr>
              <w:t>Բեռի ամրացման պարան</w:t>
            </w:r>
          </w:p>
          <w:p w:rsidR="0026139E" w:rsidRPr="006C6945" w:rsidRDefault="0026139E" w:rsidP="00E71024">
            <w:pPr>
              <w:pStyle w:val="msonormalmrcssattr"/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>Веревка для крепления груза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Default="0026139E" w:rsidP="009F7B92">
            <w:pPr>
              <w:pStyle w:val="msonormalmrcssattr"/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Նյութը՝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պոլիեսթեր, ժապավենի չափսերը՝</w:t>
            </w:r>
          </w:p>
          <w:p w:rsidR="0026139E" w:rsidRDefault="0026139E" w:rsidP="009F7B92">
            <w:pPr>
              <w:pStyle w:val="msonormalmrcssattr"/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Երկարություն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մմ</w:t>
            </w:r>
            <w:r w:rsidRPr="00D93AA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լայնություն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45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մմ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 xml:space="preserve"> բեռն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աբարձ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ությունը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՝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 xml:space="preserve"> ոչ պակաս 350 կգ ծայրակալը պողպատյա եռականջ կեռիկ</w:t>
            </w:r>
            <w:r w:rsidRPr="00D93AA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8մմ տրամա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չափով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</w:p>
          <w:p w:rsidR="0026139E" w:rsidRPr="006C6945" w:rsidRDefault="0026139E" w:rsidP="009F7B92">
            <w:pPr>
              <w:pStyle w:val="msonormalmrcssattr"/>
              <w:spacing w:before="0" w:beforeAutospacing="0" w:after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 xml:space="preserve">Материал: полиэстер, размеры ленты: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длина </w:t>
            </w: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ширина </w:t>
            </w: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>45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 w:rsidRPr="0093569C">
              <w:rPr>
                <w:rFonts w:ascii="GHEA Grapalat" w:hAnsi="GHEA Grapalat"/>
                <w:sz w:val="18"/>
                <w:szCs w:val="18"/>
                <w:lang w:val="hy-AM"/>
              </w:rPr>
              <w:t>, нагрузка: не менее 350 кг, конец: стальной трехконечный крюк диаметром 8 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Default="0026139E" w:rsidP="00E7102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945">
              <w:rPr>
                <w:rFonts w:ascii="GHEA Grapalat" w:hAnsi="GHEA Grapalat"/>
                <w:sz w:val="18"/>
                <w:szCs w:val="18"/>
              </w:rPr>
              <w:t>լրակազմ</w:t>
            </w:r>
          </w:p>
          <w:p w:rsidR="0026139E" w:rsidRPr="006C6945" w:rsidRDefault="0026139E" w:rsidP="00E7102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Pr="00C802B7" w:rsidRDefault="0050465E" w:rsidP="009F7B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465E" w:rsidRPr="00421796" w:rsidRDefault="0050465E" w:rsidP="0050465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985">
              <w:rPr>
                <w:rFonts w:ascii="GHEA Grapalat" w:hAnsi="GHEA Grapalat"/>
                <w:sz w:val="18"/>
                <w:szCs w:val="18"/>
              </w:rPr>
              <w:t>ք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23985">
              <w:rPr>
                <w:rFonts w:ascii="GHEA Grapalat" w:hAnsi="GHEA Grapalat"/>
                <w:sz w:val="18"/>
                <w:szCs w:val="18"/>
              </w:rPr>
              <w:t>Եղվարդ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23985">
              <w:rPr>
                <w:rFonts w:ascii="GHEA Grapalat" w:hAnsi="GHEA Grapalat"/>
                <w:sz w:val="18"/>
                <w:szCs w:val="18"/>
              </w:rPr>
              <w:t>Երևանյան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խճ</w:t>
            </w:r>
            <w:r w:rsidRPr="00421796">
              <w:rPr>
                <w:rFonts w:ascii="GHEA Grapalat" w:hAnsi="GHEA Grapalat"/>
                <w:sz w:val="18"/>
                <w:szCs w:val="18"/>
              </w:rPr>
              <w:t>. 40  «</w:t>
            </w:r>
            <w:r w:rsidRPr="00923985">
              <w:rPr>
                <w:rFonts w:ascii="GHEA Grapalat" w:hAnsi="GHEA Grapalat"/>
                <w:sz w:val="18"/>
                <w:szCs w:val="18"/>
              </w:rPr>
              <w:t>Գառնի</w:t>
            </w:r>
            <w:r w:rsidRPr="00421796">
              <w:rPr>
                <w:rFonts w:ascii="GHEA Grapalat" w:hAnsi="GHEA Grapalat"/>
                <w:sz w:val="18"/>
                <w:szCs w:val="18"/>
              </w:rPr>
              <w:t>-</w:t>
            </w:r>
            <w:r w:rsidRPr="00923985">
              <w:rPr>
                <w:rFonts w:ascii="GHEA Grapalat" w:hAnsi="GHEA Grapalat"/>
                <w:sz w:val="18"/>
                <w:szCs w:val="18"/>
              </w:rPr>
              <w:t>Լեռ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 w:rsidRPr="00923985">
              <w:rPr>
                <w:rFonts w:ascii="GHEA Grapalat" w:hAnsi="GHEA Grapalat"/>
                <w:sz w:val="18"/>
                <w:szCs w:val="18"/>
              </w:rPr>
              <w:t>ԳԱՄ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ԲԲԸ</w:t>
            </w:r>
          </w:p>
          <w:p w:rsidR="0026139E" w:rsidRPr="00923985" w:rsidRDefault="0050465E" w:rsidP="0050465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ОАО НПО «</w:t>
            </w:r>
            <w:proofErr w:type="spell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Гарни</w:t>
            </w:r>
            <w:proofErr w:type="spell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-Лер», г. </w:t>
            </w:r>
            <w:proofErr w:type="spell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Егвард</w:t>
            </w:r>
            <w:proofErr w:type="spell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шоссе </w:t>
            </w:r>
            <w:proofErr w:type="gram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Ереванская</w:t>
            </w:r>
            <w:proofErr w:type="gram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39E" w:rsidRPr="00C802B7" w:rsidRDefault="0050465E" w:rsidP="009F7B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840</w:t>
            </w: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0465E" w:rsidRDefault="0050465E" w:rsidP="0050465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985">
              <w:rPr>
                <w:rFonts w:ascii="GHEA Grapalat" w:hAnsi="GHEA Grapalat"/>
                <w:sz w:val="18"/>
                <w:szCs w:val="18"/>
              </w:rPr>
              <w:t>Պայմանագրի կնքման պահից 2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923985">
              <w:rPr>
                <w:rFonts w:ascii="GHEA Grapalat" w:hAnsi="GHEA Grapalat"/>
                <w:sz w:val="18"/>
                <w:szCs w:val="18"/>
              </w:rPr>
              <w:t xml:space="preserve"> օրացուցային օրվա ընթացքում</w:t>
            </w:r>
          </w:p>
          <w:p w:rsidR="0026139E" w:rsidRPr="00923985" w:rsidRDefault="0050465E" w:rsidP="0050465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В течение 2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923985">
              <w:rPr>
                <w:rFonts w:ascii="GHEA Grapalat" w:hAnsi="GHEA Grapalat"/>
                <w:sz w:val="18"/>
                <w:szCs w:val="18"/>
              </w:rPr>
              <w:t xml:space="preserve"> календарных дней после заключения договора</w:t>
            </w:r>
          </w:p>
        </w:tc>
      </w:tr>
    </w:tbl>
    <w:p w:rsidR="00421796" w:rsidRDefault="00421796" w:rsidP="00421796">
      <w:pPr>
        <w:rPr>
          <w:rFonts w:ascii="GHEA Grapalat" w:hAnsi="GHEA Grapalat"/>
          <w:b/>
          <w:color w:val="000000" w:themeColor="text1"/>
          <w:sz w:val="8"/>
          <w:szCs w:val="8"/>
        </w:rPr>
      </w:pPr>
    </w:p>
    <w:p w:rsidR="007F4778" w:rsidRPr="009B07C5" w:rsidRDefault="00421796" w:rsidP="00421796">
      <w:pPr>
        <w:rPr>
          <w:rFonts w:ascii="GHEA Grapalat" w:hAnsi="GHEA Grapalat"/>
          <w:b/>
          <w:color w:val="000000" w:themeColor="text1"/>
          <w:sz w:val="18"/>
          <w:szCs w:val="18"/>
        </w:rPr>
      </w:pP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Լրացուցիչ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պայմաններ՝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 </w:t>
      </w:r>
    </w:p>
    <w:p w:rsidR="007F4778" w:rsidRDefault="007F4778" w:rsidP="006B61D6">
      <w:pPr>
        <w:spacing w:after="0" w:line="240" w:lineRule="auto"/>
        <w:rPr>
          <w:rFonts w:ascii="GHEA Grapalat" w:hAnsi="GHEA Grapalat"/>
          <w:b/>
          <w:color w:val="000000" w:themeColor="text1"/>
          <w:sz w:val="18"/>
          <w:szCs w:val="18"/>
        </w:rPr>
      </w:pP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Ապրանքները լինեն նոր, չօգտագործված</w:t>
      </w:r>
      <w:r w:rsidR="006B61D6">
        <w:rPr>
          <w:rFonts w:ascii="GHEA Grapalat" w:hAnsi="GHEA Grapalat"/>
          <w:b/>
          <w:color w:val="000000" w:themeColor="text1"/>
          <w:sz w:val="18"/>
          <w:szCs w:val="18"/>
        </w:rPr>
        <w:t>:</w:t>
      </w:r>
    </w:p>
    <w:p w:rsidR="006B61D6" w:rsidRPr="009B07C5" w:rsidRDefault="006B61D6" w:rsidP="006B61D6">
      <w:pPr>
        <w:spacing w:after="0" w:line="240" w:lineRule="auto"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421796" w:rsidRPr="009B07C5" w:rsidRDefault="00B512F3" w:rsidP="00421796">
      <w:pPr>
        <w:rPr>
          <w:rFonts w:ascii="GHEA Grapalat" w:hAnsi="GHEA Grapalat"/>
          <w:b/>
          <w:color w:val="000000" w:themeColor="text1"/>
          <w:sz w:val="18"/>
          <w:szCs w:val="18"/>
        </w:rPr>
      </w:pPr>
      <w:r w:rsidRPr="009B07C5">
        <w:rPr>
          <w:rFonts w:ascii="GHEA Grapalat" w:hAnsi="GHEA Grapalat"/>
          <w:b/>
          <w:i/>
          <w:sz w:val="18"/>
          <w:szCs w:val="18"/>
        </w:rPr>
        <w:t>Дополнительная условия</w:t>
      </w:r>
      <w:r w:rsidR="00421796"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</w:t>
      </w:r>
    </w:p>
    <w:p w:rsidR="007F4778" w:rsidRPr="009B07C5" w:rsidRDefault="00421796" w:rsidP="006B61D6">
      <w:pPr>
        <w:spacing w:after="0" w:line="240" w:lineRule="auto"/>
        <w:ind w:left="-284"/>
        <w:contextualSpacing/>
        <w:rPr>
          <w:rFonts w:ascii="inherit" w:eastAsia="Times New Roman" w:hAnsi="inherit" w:cs="Courier New"/>
          <w:color w:val="202124"/>
          <w:sz w:val="18"/>
          <w:szCs w:val="18"/>
          <w:lang w:val="ru-RU" w:eastAsia="ru-RU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    </w:t>
      </w:r>
      <w:r w:rsidR="00B512F3" w:rsidRPr="009B07C5">
        <w:rPr>
          <w:rStyle w:val="rynqvb"/>
          <w:rFonts w:ascii="GHEA Grapalat" w:hAnsi="GHEA Grapalat"/>
          <w:sz w:val="18"/>
          <w:szCs w:val="18"/>
        </w:rPr>
        <w:t xml:space="preserve">Товары должни быть новыми, не употреблении, </w:t>
      </w:r>
    </w:p>
    <w:p w:rsidR="00FD4259" w:rsidRPr="007F4778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</w:p>
    <w:sectPr w:rsidR="00FD4259" w:rsidRPr="007F4778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119C5"/>
    <w:rsid w:val="00020169"/>
    <w:rsid w:val="00026696"/>
    <w:rsid w:val="000518EC"/>
    <w:rsid w:val="00060504"/>
    <w:rsid w:val="0006310E"/>
    <w:rsid w:val="000634E2"/>
    <w:rsid w:val="0007435A"/>
    <w:rsid w:val="00082E73"/>
    <w:rsid w:val="00085F1C"/>
    <w:rsid w:val="000929E0"/>
    <w:rsid w:val="000A27C7"/>
    <w:rsid w:val="000B6129"/>
    <w:rsid w:val="00107A73"/>
    <w:rsid w:val="001123EC"/>
    <w:rsid w:val="001301E4"/>
    <w:rsid w:val="001336E7"/>
    <w:rsid w:val="00146A8E"/>
    <w:rsid w:val="00165006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6139E"/>
    <w:rsid w:val="00265843"/>
    <w:rsid w:val="002741FD"/>
    <w:rsid w:val="0029018B"/>
    <w:rsid w:val="002B2607"/>
    <w:rsid w:val="002C04D2"/>
    <w:rsid w:val="002D7F6C"/>
    <w:rsid w:val="002E778C"/>
    <w:rsid w:val="00323D91"/>
    <w:rsid w:val="00324277"/>
    <w:rsid w:val="003564CC"/>
    <w:rsid w:val="003A4B06"/>
    <w:rsid w:val="003B30DD"/>
    <w:rsid w:val="003B32C8"/>
    <w:rsid w:val="003B6767"/>
    <w:rsid w:val="003C595E"/>
    <w:rsid w:val="003C5F3C"/>
    <w:rsid w:val="003E1640"/>
    <w:rsid w:val="003E5600"/>
    <w:rsid w:val="003F3D1A"/>
    <w:rsid w:val="004178BC"/>
    <w:rsid w:val="00420286"/>
    <w:rsid w:val="00421796"/>
    <w:rsid w:val="00483443"/>
    <w:rsid w:val="004A6F4F"/>
    <w:rsid w:val="004C36DF"/>
    <w:rsid w:val="004E307C"/>
    <w:rsid w:val="0050465E"/>
    <w:rsid w:val="005225B4"/>
    <w:rsid w:val="00532A15"/>
    <w:rsid w:val="00557565"/>
    <w:rsid w:val="005647A3"/>
    <w:rsid w:val="00586189"/>
    <w:rsid w:val="005A1ADE"/>
    <w:rsid w:val="005B6707"/>
    <w:rsid w:val="006050AA"/>
    <w:rsid w:val="00636374"/>
    <w:rsid w:val="00636DC1"/>
    <w:rsid w:val="00644FAB"/>
    <w:rsid w:val="006843B7"/>
    <w:rsid w:val="006B61D6"/>
    <w:rsid w:val="006C191D"/>
    <w:rsid w:val="00711E41"/>
    <w:rsid w:val="007230C0"/>
    <w:rsid w:val="00773554"/>
    <w:rsid w:val="0077672F"/>
    <w:rsid w:val="007F4778"/>
    <w:rsid w:val="00804EE6"/>
    <w:rsid w:val="00812B9F"/>
    <w:rsid w:val="00885B6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918A3"/>
    <w:rsid w:val="009B07C5"/>
    <w:rsid w:val="009C71C0"/>
    <w:rsid w:val="009E4252"/>
    <w:rsid w:val="009E6BE9"/>
    <w:rsid w:val="009F6430"/>
    <w:rsid w:val="00A0066B"/>
    <w:rsid w:val="00A15032"/>
    <w:rsid w:val="00A41A60"/>
    <w:rsid w:val="00A54A36"/>
    <w:rsid w:val="00AA0159"/>
    <w:rsid w:val="00AB0BA3"/>
    <w:rsid w:val="00AC4644"/>
    <w:rsid w:val="00AF0092"/>
    <w:rsid w:val="00B20AC6"/>
    <w:rsid w:val="00B452B7"/>
    <w:rsid w:val="00B512F3"/>
    <w:rsid w:val="00B51574"/>
    <w:rsid w:val="00B541BC"/>
    <w:rsid w:val="00B96678"/>
    <w:rsid w:val="00BD1753"/>
    <w:rsid w:val="00BD67BC"/>
    <w:rsid w:val="00BD767C"/>
    <w:rsid w:val="00BE376E"/>
    <w:rsid w:val="00C05478"/>
    <w:rsid w:val="00C128BC"/>
    <w:rsid w:val="00C1373E"/>
    <w:rsid w:val="00C20791"/>
    <w:rsid w:val="00C22204"/>
    <w:rsid w:val="00C43CC5"/>
    <w:rsid w:val="00C448E6"/>
    <w:rsid w:val="00C6077F"/>
    <w:rsid w:val="00C63C30"/>
    <w:rsid w:val="00C72CDF"/>
    <w:rsid w:val="00C867FC"/>
    <w:rsid w:val="00CA7853"/>
    <w:rsid w:val="00D66EEB"/>
    <w:rsid w:val="00D841FA"/>
    <w:rsid w:val="00DA1871"/>
    <w:rsid w:val="00DC5E79"/>
    <w:rsid w:val="00DF793A"/>
    <w:rsid w:val="00E107B0"/>
    <w:rsid w:val="00E21CC3"/>
    <w:rsid w:val="00E34539"/>
    <w:rsid w:val="00E41AA9"/>
    <w:rsid w:val="00E66DF6"/>
    <w:rsid w:val="00E71024"/>
    <w:rsid w:val="00E730B9"/>
    <w:rsid w:val="00E843AA"/>
    <w:rsid w:val="00E929E9"/>
    <w:rsid w:val="00EE5B23"/>
    <w:rsid w:val="00F13986"/>
    <w:rsid w:val="00F51391"/>
    <w:rsid w:val="00F77398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DA187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Quote"/>
    <w:basedOn w:val="a"/>
    <w:next w:val="a"/>
    <w:link w:val="22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3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3">
    <w:name w:val="Body Text Indent 2"/>
    <w:basedOn w:val="a"/>
    <w:link w:val="24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A187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DA187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Quote"/>
    <w:basedOn w:val="a"/>
    <w:next w:val="a"/>
    <w:link w:val="22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3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3">
    <w:name w:val="Body Text Indent 2"/>
    <w:basedOn w:val="a"/>
    <w:link w:val="24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A187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E9498-9BCD-4493-BC00-8E8A2336A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133</cp:revision>
  <dcterms:created xsi:type="dcterms:W3CDTF">2022-12-02T11:10:00Z</dcterms:created>
  <dcterms:modified xsi:type="dcterms:W3CDTF">2024-09-05T07:03:00Z</dcterms:modified>
</cp:coreProperties>
</file>