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ԱՄԱՀ-ԷԱՃԾՁԲ-24/104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Արտաշատի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Արտաշատ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Արտաշատ քաղաքի հիմնադրման 2213 ամյակին նվիրված միջոցառման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Գեղամ Վարդանյան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093975740</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gegam.vardanyan.1995@mail.ru</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Արտաշատի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ԱՄԱՀ-ԷԱՃԾՁԲ-24/104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Արտաշատի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Արտաշատի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Արտաշատ քաղաքի հիմնադրման 2213 ամյակին նվիրված միջոցառման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Արտաշատի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Արտաշատ քաղաքի հիմնադրման 2213 ամյակին նվիրված միջոցառման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ԱՄԱՀ-ԷԱՃԾՁԲ-24/104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gegam.vardanyan.1995@mail.ru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Արտաշատ քաղաքի հիմնադրման 2213 ամյակին նվիրված միջոցառման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387.09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4.32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429.94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2024.09.20.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ԱՄԱՀ-ԷԱՃԾՁԲ-24/104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Արտաշատի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ԱՄԱՀ-ԷԱՃԾՁԲ-24/104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ԱՄԱՀ-ԷԱՃԾՁԲ-24/104</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ԱՄԱՀ-ԷԱՃԾՁԲ-24/104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ԱՄԱՀ-ԷԱՃԾՁԲ-24/104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«ԱՄԱՀ-ԷԱՃԾՁԲ-24/104»*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Արտաշատի քաղաքապետարան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ԱՄԱՀ-ԷԱՃԾՁԲ-24/104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«ԱՄԱՀ-ԷԱՃԾՁԲ-24/104»*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«ԱՄԱՀ-ԷԱՃԾՁԲ-24/104»*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ԱՄԱՀ-ԷԱՃԾՁԲ-24/104*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ԱՄԱՀ-ԷԱՃԾՁԲ-24/104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«ԱՄԱՀ-ԷԱՃԾՁԲ-24/104»*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ԱՄԱՀ-ԷԱՃԾՁԲ-24/104*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ԱՐՏԱՇԱՏԻ ՀԱՄԱՅՆՔԱՊԵՏԱՐԱՆԻ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ֆայլով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հատկացվելու դեպքում կողմերի միջև կնքվող համաձայնագիրն ուժի մեջ մտնելուց 15․10 2024թ․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