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2024թ.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2024թ.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2024թ.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2024թ.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Վ5Պ-ԷԱՃՁԲ-24/14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ՊՓԲԸ-ի շահառուների համար արտոնյալ պայմաններով ձեռքբերվող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150մգ  Պահպանման նշանները` վախենում է լույսից, վախենում է  խոնավությունից, պահպանել 15˚- 25˚ի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Պահպանման նշանները` վախենում է լույսից, վախենում է  խոնավությունից, պահպանել 15˚- 25˚ի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Պահպանման նշանները` վախենում է կրակից, պահպանել 15˚- 25˚ի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