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2"/>
        <w:gridCol w:w="8653"/>
      </w:tblGrid>
      <w:tr w:rsidR="006F725A" w:rsidTr="00B00782">
        <w:trPr>
          <w:trHeight w:val="501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25A" w:rsidRPr="00A94324" w:rsidRDefault="006F725A" w:rsidP="00B0078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6F725A" w:rsidP="00B0078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A9432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25A" w:rsidRPr="00A94324" w:rsidRDefault="006F725A" w:rsidP="00B0078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6F725A" w:rsidP="00B0078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A9432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Նկարագրությունը</w:t>
            </w:r>
          </w:p>
        </w:tc>
      </w:tr>
      <w:tr w:rsidR="006F725A" w:rsidRPr="00A94FCC" w:rsidTr="00A94324">
        <w:trPr>
          <w:trHeight w:val="2962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Pr="00A94324" w:rsidRDefault="006F725A" w:rsidP="00E101BC">
            <w:pPr>
              <w:jc w:val="right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6F725A" w:rsidP="00A94324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6F725A" w:rsidP="00E101BC">
            <w:pPr>
              <w:jc w:val="right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0222D8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Ավտոմատ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անջատիչ</w:t>
            </w:r>
            <w:proofErr w:type="spellEnd"/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Default="00A94324" w:rsidP="00A94324">
            <w:pPr>
              <w:rPr>
                <w:rStyle w:val="Emphasis"/>
                <w:rFonts w:ascii="GHEA Grapalat" w:hAnsi="GHEA Grapalat" w:cs="Arial"/>
                <w:b/>
                <w:bCs/>
                <w:i w:val="0"/>
                <w:iCs w:val="0"/>
                <w:sz w:val="20"/>
                <w:szCs w:val="20"/>
                <w:shd w:val="clear" w:color="auto" w:fill="FFFFFF"/>
              </w:rPr>
            </w:pPr>
            <w:r>
              <w:rPr>
                <w:rStyle w:val="Emphasis"/>
                <w:rFonts w:ascii="GHEA Grapalat" w:hAnsi="GHEA Grapalat" w:cs="Arial"/>
                <w:b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                                                </w:t>
            </w:r>
            <w:r w:rsidRPr="00A94324">
              <w:rPr>
                <w:rStyle w:val="Emphasis"/>
                <w:rFonts w:ascii="GHEA Grapalat" w:hAnsi="GHEA Grapalat" w:cs="Arial"/>
                <w:b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Legrand</w:t>
            </w:r>
            <w:r>
              <w:rPr>
                <w:rStyle w:val="Emphasis"/>
                <w:rFonts w:ascii="GHEA Grapalat" w:hAnsi="GHEA Grapalat" w:cs="Arial"/>
                <w:b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Emphasis"/>
                <w:rFonts w:ascii="GHEA Grapalat" w:hAnsi="GHEA Grapalat" w:cs="Arial"/>
                <w:b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կամ</w:t>
            </w:r>
            <w:proofErr w:type="spellEnd"/>
            <w:r>
              <w:rPr>
                <w:rStyle w:val="Emphasis"/>
                <w:rFonts w:ascii="GHEA Grapalat" w:hAnsi="GHEA Grapalat" w:cs="Arial"/>
                <w:b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Emphasis"/>
                <w:rFonts w:ascii="GHEA Grapalat" w:hAnsi="GHEA Grapalat" w:cs="Arial"/>
                <w:b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համարժեք</w:t>
            </w:r>
            <w:proofErr w:type="spellEnd"/>
          </w:p>
          <w:p w:rsidR="00A94324" w:rsidRDefault="00A94324" w:rsidP="00A94324">
            <w:pPr>
              <w:rPr>
                <w:rStyle w:val="Emphasis"/>
                <w:rFonts w:cs="Arial"/>
                <w:b/>
                <w:bCs/>
                <w:shd w:val="clear" w:color="auto" w:fill="FFFFFF"/>
              </w:rPr>
            </w:pPr>
            <w:proofErr w:type="spellStart"/>
            <w:r>
              <w:rPr>
                <w:rStyle w:val="Emphasis"/>
                <w:rFonts w:cs="Arial"/>
                <w:b/>
                <w:bCs/>
                <w:shd w:val="clear" w:color="auto" w:fill="FFFFFF"/>
              </w:rPr>
              <w:t>Հոսանքի</w:t>
            </w:r>
            <w:proofErr w:type="spellEnd"/>
            <w:r>
              <w:rPr>
                <w:rStyle w:val="Emphasis"/>
                <w:rFonts w:cs="Arial"/>
                <w:b/>
                <w:bCs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Emphasis"/>
                <w:rFonts w:cs="Arial"/>
                <w:b/>
                <w:bCs/>
                <w:shd w:val="clear" w:color="auto" w:fill="FFFFFF"/>
              </w:rPr>
              <w:t>ուժ</w:t>
            </w:r>
            <w:proofErr w:type="spellEnd"/>
            <w:r w:rsidR="00B00782">
              <w:rPr>
                <w:rStyle w:val="Emphasis"/>
                <w:rFonts w:cs="Arial"/>
                <w:b/>
                <w:bCs/>
                <w:shd w:val="clear" w:color="auto" w:fill="FFFFFF"/>
              </w:rPr>
              <w:t xml:space="preserve">՝ </w:t>
            </w:r>
            <w:r w:rsidR="008F1743">
              <w:rPr>
                <w:rStyle w:val="Emphasis"/>
                <w:rFonts w:cs="Arial"/>
                <w:b/>
                <w:bCs/>
                <w:shd w:val="clear" w:color="auto" w:fill="FFFFFF"/>
              </w:rPr>
              <w:t>5</w:t>
            </w:r>
            <w:r w:rsidR="000222D8">
              <w:rPr>
                <w:rStyle w:val="Emphasis"/>
                <w:rFonts w:cs="Arial"/>
                <w:b/>
                <w:bCs/>
                <w:shd w:val="clear" w:color="auto" w:fill="FFFFFF"/>
              </w:rPr>
              <w:t>0-63</w:t>
            </w:r>
            <w:r>
              <w:rPr>
                <w:rStyle w:val="Emphasis"/>
                <w:rFonts w:cs="Arial"/>
                <w:b/>
                <w:bCs/>
                <w:shd w:val="clear" w:color="auto" w:fill="FFFFFF"/>
              </w:rPr>
              <w:t>A</w:t>
            </w:r>
          </w:p>
          <w:p w:rsidR="00A94324" w:rsidRDefault="00B00782" w:rsidP="00A94324">
            <w:pPr>
              <w:rPr>
                <w:rStyle w:val="Emphasis"/>
                <w:rFonts w:cs="Arial"/>
                <w:b/>
                <w:bCs/>
                <w:shd w:val="clear" w:color="auto" w:fill="FFFFFF"/>
              </w:rPr>
            </w:pPr>
            <w:proofErr w:type="spellStart"/>
            <w:r>
              <w:rPr>
                <w:rStyle w:val="Emphasis"/>
                <w:rFonts w:cs="Arial"/>
                <w:b/>
                <w:bCs/>
                <w:shd w:val="clear" w:color="auto" w:fill="FFFFFF"/>
              </w:rPr>
              <w:t>Հոսանքի</w:t>
            </w:r>
            <w:proofErr w:type="spellEnd"/>
            <w:r>
              <w:rPr>
                <w:rStyle w:val="Emphasis"/>
                <w:rFonts w:cs="Arial"/>
                <w:b/>
                <w:bCs/>
                <w:shd w:val="clear" w:color="auto" w:fill="FFFFFF"/>
              </w:rPr>
              <w:t xml:space="preserve"> </w:t>
            </w:r>
            <w:proofErr w:type="spellStart"/>
            <w:r w:rsidR="005055CB">
              <w:rPr>
                <w:rStyle w:val="Emphasis"/>
                <w:rFonts w:cs="Arial"/>
                <w:b/>
                <w:bCs/>
                <w:shd w:val="clear" w:color="auto" w:fill="FFFFFF"/>
              </w:rPr>
              <w:t>լարում</w:t>
            </w:r>
            <w:proofErr w:type="spellEnd"/>
            <w:r>
              <w:rPr>
                <w:rStyle w:val="Emphasis"/>
                <w:rFonts w:cs="Arial"/>
                <w:b/>
                <w:bCs/>
                <w:shd w:val="clear" w:color="auto" w:fill="FFFFFF"/>
              </w:rPr>
              <w:t>՝ 2</w:t>
            </w:r>
            <w:r w:rsidR="008F1743">
              <w:rPr>
                <w:rStyle w:val="Emphasis"/>
                <w:rFonts w:cs="Arial"/>
                <w:b/>
                <w:bCs/>
                <w:shd w:val="clear" w:color="auto" w:fill="FFFFFF"/>
              </w:rPr>
              <w:t>2</w:t>
            </w:r>
            <w:r>
              <w:rPr>
                <w:rStyle w:val="Emphasis"/>
                <w:rFonts w:cs="Arial"/>
                <w:b/>
                <w:bCs/>
                <w:shd w:val="clear" w:color="auto" w:fill="FFFFFF"/>
              </w:rPr>
              <w:t>0-250</w:t>
            </w:r>
            <w:r w:rsidR="00A94324">
              <w:rPr>
                <w:rStyle w:val="Emphasis"/>
                <w:rFonts w:cs="Arial"/>
                <w:b/>
                <w:bCs/>
                <w:shd w:val="clear" w:color="auto" w:fill="FFFFFF"/>
              </w:rPr>
              <w:t>V</w:t>
            </w:r>
          </w:p>
          <w:p w:rsidR="00A94324" w:rsidRPr="00A94324" w:rsidRDefault="00B00782" w:rsidP="003F7DD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>
              <w:rPr>
                <w:rStyle w:val="Emphasis"/>
                <w:rFonts w:cs="Arial"/>
                <w:b/>
                <w:bCs/>
                <w:shd w:val="clear" w:color="auto" w:fill="FFFFFF"/>
              </w:rPr>
              <w:t>Հաճախականություն</w:t>
            </w:r>
            <w:proofErr w:type="spellEnd"/>
            <w:r>
              <w:rPr>
                <w:rStyle w:val="Emphasis"/>
                <w:rFonts w:cs="Arial"/>
                <w:b/>
                <w:bCs/>
                <w:shd w:val="clear" w:color="auto" w:fill="FFFFFF"/>
              </w:rPr>
              <w:t>՝ 50-60</w:t>
            </w:r>
            <w:r w:rsidR="00A94324">
              <w:rPr>
                <w:rStyle w:val="Emphasis"/>
                <w:rFonts w:cs="Arial"/>
                <w:b/>
                <w:bCs/>
                <w:shd w:val="clear" w:color="auto" w:fill="FFFFFF"/>
              </w:rPr>
              <w:t>Hz</w:t>
            </w:r>
          </w:p>
        </w:tc>
      </w:tr>
    </w:tbl>
    <w:p w:rsidR="00452ECE" w:rsidRDefault="00887C8F">
      <w:pPr>
        <w:rPr>
          <w:color w:val="FF0000"/>
          <w:lang w:val="hy-AM"/>
        </w:rPr>
      </w:pPr>
      <w:r w:rsidRPr="00887C8F">
        <w:rPr>
          <w:color w:val="FF0000"/>
          <w:lang w:val="hy-AM"/>
        </w:rPr>
        <w:t>Հարցերի դեպքում զանգահարել հետևյալ հեռախոսահամարով՝ 093-12-26-60</w:t>
      </w:r>
    </w:p>
    <w:p w:rsidR="00887C8F" w:rsidRPr="00887C8F" w:rsidRDefault="00887C8F">
      <w:pPr>
        <w:rPr>
          <w:color w:val="FF0000"/>
          <w:lang w:val="hy-AM"/>
        </w:rPr>
      </w:pPr>
    </w:p>
    <w:tbl>
      <w:tblPr>
        <w:tblpPr w:leftFromText="180" w:rightFromText="18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1"/>
        <w:gridCol w:w="8735"/>
      </w:tblGrid>
      <w:tr w:rsidR="006F725A" w:rsidTr="00A94324">
        <w:trPr>
          <w:trHeight w:val="456"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Pr="00A94324" w:rsidRDefault="006F725A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6F725A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A94324">
              <w:rPr>
                <w:rFonts w:ascii="GHEA Grapalat" w:hAnsi="GHEA Grapalat"/>
                <w:b/>
                <w:sz w:val="20"/>
                <w:szCs w:val="20"/>
                <w:lang w:val="hy-AM"/>
              </w:rPr>
              <w:t>Название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Pr="00A94324" w:rsidRDefault="006F725A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6F725A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A94324">
              <w:rPr>
                <w:rFonts w:ascii="GHEA Grapalat" w:hAnsi="GHEA Grapalat"/>
                <w:b/>
                <w:sz w:val="20"/>
                <w:szCs w:val="20"/>
                <w:lang w:val="hy-AM"/>
              </w:rPr>
              <w:t>Описание:</w:t>
            </w:r>
          </w:p>
        </w:tc>
      </w:tr>
      <w:tr w:rsidR="006F725A" w:rsidRPr="008F1743" w:rsidTr="00A94324">
        <w:trPr>
          <w:trHeight w:val="2694"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B00782" w:rsidRPr="00B00782" w:rsidRDefault="00B00782" w:rsidP="00B00782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B00782">
              <w:rPr>
                <w:rFonts w:ascii="GHEA Grapalat" w:hAnsi="GHEA Grapalat"/>
                <w:b/>
                <w:sz w:val="20"/>
                <w:szCs w:val="20"/>
              </w:rPr>
              <w:fldChar w:fldCharType="begin"/>
            </w:r>
            <w:r w:rsidRPr="00B00782">
              <w:rPr>
                <w:rFonts w:ascii="GHEA Grapalat" w:hAnsi="GHEA Grapalat"/>
                <w:b/>
                <w:sz w:val="20"/>
                <w:szCs w:val="20"/>
              </w:rPr>
              <w:instrText xml:space="preserve"> HYPERLINK "https://www.list.am/category/286?q=%D1%80%D0%B5%D0%BB%D0%B5+%D0%B2%D1%80%D0%B5%D0%BC%D0%B5%D0%BD%D0%B8" </w:instrText>
            </w:r>
            <w:r w:rsidRPr="00B00782">
              <w:rPr>
                <w:rFonts w:ascii="GHEA Grapalat" w:hAnsi="GHEA Grapalat"/>
                <w:b/>
                <w:sz w:val="20"/>
                <w:szCs w:val="20"/>
              </w:rPr>
              <w:fldChar w:fldCharType="separate"/>
            </w:r>
          </w:p>
          <w:p w:rsidR="006F725A" w:rsidRDefault="000222D8" w:rsidP="00B00782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proofErr w:type="spellStart"/>
            <w:r w:rsidRPr="000222D8">
              <w:rPr>
                <w:rFonts w:ascii="GHEA Grapalat" w:hAnsi="GHEA Grapalat"/>
                <w:b/>
                <w:sz w:val="20"/>
                <w:szCs w:val="20"/>
              </w:rPr>
              <w:t>Автоматический</w:t>
            </w:r>
            <w:proofErr w:type="spellEnd"/>
            <w:r w:rsidRPr="000222D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0222D8">
              <w:rPr>
                <w:rFonts w:ascii="GHEA Grapalat" w:hAnsi="GHEA Grapalat"/>
                <w:b/>
                <w:sz w:val="20"/>
                <w:szCs w:val="20"/>
              </w:rPr>
              <w:t>переключатель</w:t>
            </w:r>
            <w:proofErr w:type="spellEnd"/>
            <w:r w:rsidRPr="000222D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B00782" w:rsidRPr="00B00782">
              <w:rPr>
                <w:rFonts w:ascii="GHEA Grapalat" w:hAnsi="GHEA Grapalat"/>
                <w:b/>
                <w:sz w:val="20"/>
                <w:szCs w:val="20"/>
              </w:rPr>
              <w:fldChar w:fldCharType="end"/>
            </w: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Pr="006F725A" w:rsidRDefault="006F725A" w:rsidP="00E101BC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2D8" w:rsidRPr="000222D8" w:rsidRDefault="000222D8" w:rsidP="000222D8">
            <w:pPr>
              <w:jc w:val="center"/>
              <w:rPr>
                <w:rStyle w:val="Emphasis"/>
                <w:rFonts w:cs="Arial"/>
                <w:b/>
                <w:bCs/>
                <w:i w:val="0"/>
                <w:shd w:val="clear" w:color="auto" w:fill="FFFFFF"/>
                <w:lang w:val="ru-RU"/>
              </w:rPr>
            </w:pPr>
            <w:proofErr w:type="gramStart"/>
            <w:r w:rsidRPr="00A94324">
              <w:rPr>
                <w:rStyle w:val="Emphasis"/>
                <w:rFonts w:ascii="GHEA Grapalat" w:hAnsi="GHEA Grapalat" w:cs="Arial"/>
                <w:b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Legrand</w:t>
            </w:r>
            <w:r w:rsidRPr="000222D8">
              <w:rPr>
                <w:rStyle w:val="Emphasis"/>
                <w:rFonts w:cs="Arial"/>
                <w:b/>
                <w:bCs/>
                <w:shd w:val="clear" w:color="auto" w:fill="FFFFFF"/>
                <w:lang w:val="ru-RU"/>
              </w:rPr>
              <w:t xml:space="preserve">  </w:t>
            </w:r>
            <w:r w:rsidRPr="000222D8">
              <w:rPr>
                <w:rStyle w:val="Emphasis"/>
                <w:rFonts w:cs="Arial"/>
                <w:b/>
                <w:bCs/>
                <w:i w:val="0"/>
                <w:shd w:val="clear" w:color="auto" w:fill="FFFFFF"/>
                <w:lang w:val="ru-RU"/>
              </w:rPr>
              <w:t>или</w:t>
            </w:r>
            <w:proofErr w:type="gramEnd"/>
            <w:r w:rsidRPr="000222D8">
              <w:rPr>
                <w:rStyle w:val="Emphasis"/>
                <w:rFonts w:cs="Arial"/>
                <w:b/>
                <w:bCs/>
                <w:i w:val="0"/>
                <w:shd w:val="clear" w:color="auto" w:fill="FFFFFF"/>
                <w:lang w:val="ru-RU"/>
              </w:rPr>
              <w:t xml:space="preserve"> аналог.</w:t>
            </w:r>
          </w:p>
          <w:p w:rsidR="00B00782" w:rsidRPr="002E5A86" w:rsidRDefault="00B00782" w:rsidP="00B00782">
            <w:pPr>
              <w:rPr>
                <w:rStyle w:val="Emphasis"/>
                <w:rFonts w:cs="Arial"/>
                <w:b/>
                <w:bCs/>
                <w:shd w:val="clear" w:color="auto" w:fill="FFFFFF"/>
                <w:lang w:val="ru-RU"/>
              </w:rPr>
            </w:pPr>
            <w:r w:rsidRPr="002E5A86">
              <w:rPr>
                <w:rStyle w:val="Emphasis"/>
                <w:rFonts w:cs="Arial"/>
                <w:b/>
                <w:bCs/>
                <w:shd w:val="clear" w:color="auto" w:fill="FFFFFF"/>
                <w:lang w:val="ru-RU"/>
              </w:rPr>
              <w:t xml:space="preserve">Сила тока: </w:t>
            </w:r>
            <w:r w:rsidR="008F1743">
              <w:rPr>
                <w:rStyle w:val="Emphasis"/>
                <w:rFonts w:cs="Arial"/>
                <w:b/>
                <w:bCs/>
                <w:shd w:val="clear" w:color="auto" w:fill="FFFFFF"/>
              </w:rPr>
              <w:t>5</w:t>
            </w:r>
            <w:r w:rsidR="000222D8" w:rsidRPr="000222D8">
              <w:rPr>
                <w:rStyle w:val="Emphasis"/>
                <w:rFonts w:cs="Arial"/>
                <w:b/>
                <w:bCs/>
                <w:shd w:val="clear" w:color="auto" w:fill="FFFFFF"/>
                <w:lang w:val="ru-RU"/>
              </w:rPr>
              <w:t>0-63</w:t>
            </w:r>
            <w:r w:rsidRPr="002E5A86">
              <w:rPr>
                <w:rStyle w:val="Emphasis"/>
                <w:rFonts w:cs="Arial"/>
                <w:b/>
                <w:bCs/>
                <w:shd w:val="clear" w:color="auto" w:fill="FFFFFF"/>
                <w:lang w:val="ru-RU"/>
              </w:rPr>
              <w:t>А</w:t>
            </w:r>
          </w:p>
          <w:p w:rsidR="00B00782" w:rsidRPr="002E5A86" w:rsidRDefault="00B00782" w:rsidP="00B00782">
            <w:pPr>
              <w:rPr>
                <w:rStyle w:val="Emphasis"/>
                <w:rFonts w:cs="Arial"/>
                <w:b/>
                <w:bCs/>
                <w:shd w:val="clear" w:color="auto" w:fill="FFFFFF"/>
                <w:lang w:val="ru-RU"/>
              </w:rPr>
            </w:pPr>
            <w:r w:rsidRPr="002E5A86">
              <w:rPr>
                <w:rStyle w:val="Emphasis"/>
                <w:rFonts w:cs="Arial"/>
                <w:b/>
                <w:bCs/>
                <w:shd w:val="clear" w:color="auto" w:fill="FFFFFF"/>
                <w:lang w:val="ru-RU"/>
              </w:rPr>
              <w:t>Напряжение питания: 2</w:t>
            </w:r>
            <w:r w:rsidR="008F1743">
              <w:rPr>
                <w:rStyle w:val="Emphasis"/>
                <w:rFonts w:cs="Arial"/>
                <w:b/>
                <w:bCs/>
                <w:shd w:val="clear" w:color="auto" w:fill="FFFFFF"/>
              </w:rPr>
              <w:t>2</w:t>
            </w:r>
            <w:bookmarkStart w:id="0" w:name="_GoBack"/>
            <w:bookmarkEnd w:id="0"/>
            <w:r w:rsidRPr="002E5A86">
              <w:rPr>
                <w:rStyle w:val="Emphasis"/>
                <w:rFonts w:cs="Arial"/>
                <w:b/>
                <w:bCs/>
                <w:shd w:val="clear" w:color="auto" w:fill="FFFFFF"/>
                <w:lang w:val="ru-RU"/>
              </w:rPr>
              <w:t xml:space="preserve">0-250 </w:t>
            </w:r>
            <w:r w:rsidR="002E5A86" w:rsidRPr="002E5A86">
              <w:rPr>
                <w:rStyle w:val="Emphasis"/>
                <w:rFonts w:cs="Arial"/>
                <w:b/>
                <w:bCs/>
                <w:shd w:val="clear" w:color="auto" w:fill="FFFFFF"/>
                <w:lang w:val="ru-RU"/>
              </w:rPr>
              <w:t xml:space="preserve"> </w:t>
            </w:r>
            <w:r w:rsidR="002E5A86">
              <w:rPr>
                <w:rStyle w:val="Emphasis"/>
                <w:rFonts w:cs="Arial"/>
                <w:b/>
                <w:bCs/>
                <w:shd w:val="clear" w:color="auto" w:fill="FFFFFF"/>
              </w:rPr>
              <w:t>V</w:t>
            </w:r>
          </w:p>
          <w:p w:rsidR="006F725A" w:rsidRDefault="00B00782" w:rsidP="00B0078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055CB">
              <w:rPr>
                <w:rStyle w:val="Emphasis"/>
                <w:rFonts w:cs="Arial"/>
                <w:b/>
                <w:bCs/>
                <w:shd w:val="clear" w:color="auto" w:fill="FFFFFF"/>
                <w:lang w:val="ru-RU"/>
              </w:rPr>
              <w:t xml:space="preserve">Частота: 50-60 </w:t>
            </w:r>
            <w:r w:rsidR="002E5A86" w:rsidRPr="005055CB">
              <w:rPr>
                <w:rStyle w:val="Emphasis"/>
                <w:rFonts w:cs="Arial"/>
                <w:b/>
                <w:bCs/>
                <w:shd w:val="clear" w:color="auto" w:fill="FFFFFF"/>
                <w:lang w:val="ru-RU"/>
              </w:rPr>
              <w:t xml:space="preserve"> </w:t>
            </w:r>
            <w:r w:rsidR="002E5A86">
              <w:rPr>
                <w:rStyle w:val="Emphasis"/>
                <w:rFonts w:cs="Arial"/>
                <w:b/>
                <w:bCs/>
                <w:shd w:val="clear" w:color="auto" w:fill="FFFFFF"/>
              </w:rPr>
              <w:t>Hz</w:t>
            </w:r>
          </w:p>
        </w:tc>
      </w:tr>
    </w:tbl>
    <w:p w:rsidR="006F725A" w:rsidRPr="006F725A" w:rsidRDefault="006F725A">
      <w:pPr>
        <w:rPr>
          <w:lang w:val="ru-RU"/>
        </w:rPr>
      </w:pPr>
    </w:p>
    <w:sectPr w:rsidR="006F725A" w:rsidRPr="006F725A" w:rsidSect="006F725A">
      <w:pgSz w:w="11906" w:h="16838"/>
      <w:pgMar w:top="1134" w:right="850" w:bottom="1134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EA"/>
    <w:rsid w:val="000222D8"/>
    <w:rsid w:val="00246207"/>
    <w:rsid w:val="002E5A86"/>
    <w:rsid w:val="003F7DD5"/>
    <w:rsid w:val="00452ECE"/>
    <w:rsid w:val="005055CB"/>
    <w:rsid w:val="005A05EA"/>
    <w:rsid w:val="006F725A"/>
    <w:rsid w:val="00706782"/>
    <w:rsid w:val="007E3418"/>
    <w:rsid w:val="00887C8F"/>
    <w:rsid w:val="008F1743"/>
    <w:rsid w:val="00A94324"/>
    <w:rsid w:val="00A94FCC"/>
    <w:rsid w:val="00B00782"/>
    <w:rsid w:val="00C85869"/>
    <w:rsid w:val="00F2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6C605"/>
  <w15:chartTrackingRefBased/>
  <w15:docId w15:val="{53B059CF-50B0-438F-BCC6-7E800B034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2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link w:val="Heading3Char"/>
    <w:uiPriority w:val="9"/>
    <w:qFormat/>
    <w:rsid w:val="00B00782"/>
    <w:pPr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A94324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B007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Hyperlink">
    <w:name w:val="Hyperlink"/>
    <w:basedOn w:val="DefaultParagraphFont"/>
    <w:uiPriority w:val="99"/>
    <w:semiHidden/>
    <w:unhideWhenUsed/>
    <w:rsid w:val="00B007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dcterms:created xsi:type="dcterms:W3CDTF">2022-04-13T10:56:00Z</dcterms:created>
  <dcterms:modified xsi:type="dcterms:W3CDTF">2024-09-12T10:35:00Z</dcterms:modified>
</cp:coreProperties>
</file>