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ԵՔ-ԷԱՃԾՁԲ-24/138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 քաղաքի Մալաթիա-Սեբաստիա վարչական շրջանի տարածքի ամանորյա ձևավորման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ԵՔ-ԷԱՃԾՁԲ-24/138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 քաղաքի Մալաթիա-Սեբաստիա վարչական շրջանի տարածքի ամանորյա ձևավորման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 քաղաքի Մալաթիա-Սեբաստիա վարչական շրջանի տարածքի ամանորյա ձևավորման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ԵՔ-ԷԱՃԾՁԲ-24/138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 քաղաքի Մալաթիա-Սեբաստիա վարչական շրջանի տարածքի ամանորյա ձևավորման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Մալաթիա-Սեբաստիա վարչական շրջանի տարածքի ամանորյա ձևավորման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430.63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2024.10.01.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ԵՔ-ԷԱՃԾՁԲ-24/138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ԵՔ-ԷԱՃԾՁԲ-24/138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«ԵՔ-ԷԱՃԾՁԲ-24/138»*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«ԵՔ-ԷԱՃԾՁԲ-24/138»*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Մալաթիա-Սեբաստիա վարչական շրջանի տարածքի ամանորյա ձևավորման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ամանորի կապակցությամբ վարչական շրջանում իրականացնել տարածքների ձևավորման աշխատանքներ, որոնք պետք է ավարտված լինեն մինչև առավելագույնը սույն թվականի դեկտեմբերի 20-ը:  Պետք է իրականացնել Մալաթիա- Սեբաստիա վարչական շրջանի Սեբաստիա, Զ․ Անդրանիկ, Րաֆֆու և Շերամ փողոցների ամբողջական լուսավորում և ձևավորում՝ ապահովելով տարածքների գեղեցիկ, գունազարդ և տոնական տեսք։ 
Սեբաստիա փողոցի ամանորյա զարդարանքների համար անհրաժեշտ է իրականացնել փողոցի ամբողջական զարդարանք /անձրևի տեսքով/: Պետք է իրականացնել մետաղական ճոպանների անցկացում, առնվազն 6700 մետր, ճոպանի հաստությունը՝ առնվազն 0,5 մմ: Ամանորյա դեկորը պետք է բաղկացած լինի առնվազն 10 լույսից: Ամեն լույսի երկարությունը ոչ պակաց 0,8 մետրից, լույսերի հեռավորությունը միմյանցից առավելագույնը՝ 0,6 մ:  Դեկորների հեռավորությունը միմյանցից առավելագույնը 6մ: Ավտոաշտարակի շահագործում մոնտաժման և ապամոնտաժման ողջ ընթացքում: Լույսերի գույնը համաձայնցեցնել պատվիրատուի հետ: Իրականացնել բոլոր դեկորների միացումը հսանքին, դեկորների միացման համար ալյումինե հոսանքալարի ձեռքբերում՝ առնվազն 6700 մ, 2/4։ 
Զ․ Անդրանիկ, Րաֆֆու և Շերամի փողոցներում ապահովել տարածքների գեղեցիկ, գունազարդ և տոնական տեսք։ Առկա դեկորների վերանորոգում և տեղադրում, միացում հոսանքին: Անհրաժեշտ է իրականացնել նախորդ տարվանից ձևավորման համար առկա գույքի վերանորոգման (2024 գրվածքի 4-ը փոխարինել 5-ով, 7 կամարների ներկում, լույսերով պատում, երկաթյա տոնածառի ներկում և լույսապատում, Անդրանիկի արձանի դիմացի այգու բեմի լուսավորության իրականացում), լրացման և տեղադրման աշխատանքներ։ Ձևավորումը անհրաժեշտ է նախապես համաձայնեցնել պատվիրատուի հետ։ Պետք է կատարել բոլոր մոնտաժման և ապամոնտաժման աշխատանքները: Ապամոնտաժման աշխատանքներն անհրաժեշտ է իրականացնել 2025թ․ հունվարի 14-ից։ Ինչպես նաև սույն թվականի դեկտեմբերի 20-ից մինչև 2025թ․ հունվարի 15-ը իրականացնել սպասարկման ծառայություն, վնասված, այրված լույսերի վերանորոգում, անհրաժեշտության դեպքում փոխարինում նորով: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շրջանի   Սեբաստիա, Զ․Անդրանիկ,Րաֆֆու, Շերամ փողոցներ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Մալաթիա-Սեբաստիա վարչական շրջանի տարածքի ամանորյա ձևավորման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