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"/>
        <w:gridCol w:w="924"/>
        <w:gridCol w:w="966"/>
        <w:gridCol w:w="4050"/>
        <w:gridCol w:w="1350"/>
        <w:gridCol w:w="1800"/>
        <w:gridCol w:w="1440"/>
        <w:gridCol w:w="2970"/>
      </w:tblGrid>
      <w:tr w:rsidR="00D55811" w:rsidRPr="001867C1" w:rsidTr="00635D55">
        <w:trPr>
          <w:trHeight w:val="268"/>
        </w:trPr>
        <w:tc>
          <w:tcPr>
            <w:tcW w:w="14454" w:type="dxa"/>
            <w:gridSpan w:val="8"/>
          </w:tcPr>
          <w:p w:rsidR="00D55811" w:rsidRPr="001867C1" w:rsidRDefault="00D55811" w:rsidP="000F3C8B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Ապրանքներ</w:t>
            </w:r>
            <w:proofErr w:type="spellEnd"/>
          </w:p>
        </w:tc>
      </w:tr>
      <w:tr w:rsidR="00CC47FB" w:rsidRPr="001867C1" w:rsidTr="00635D55">
        <w:trPr>
          <w:trHeight w:val="504"/>
        </w:trPr>
        <w:tc>
          <w:tcPr>
            <w:tcW w:w="954" w:type="dxa"/>
            <w:vMerge w:val="restart"/>
            <w:vAlign w:val="center"/>
          </w:tcPr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/>
                <w:szCs w:val="24"/>
              </w:rPr>
            </w:pPr>
            <w:r w:rsidRPr="001867C1">
              <w:rPr>
                <w:rFonts w:ascii="Sylfaen" w:hAnsi="Sylfaen" w:cs="Arial"/>
                <w:szCs w:val="24"/>
                <w:lang w:val="hy-AM"/>
              </w:rPr>
              <w:t>հրավերով</w:t>
            </w:r>
            <w:r w:rsidRPr="001867C1">
              <w:rPr>
                <w:rFonts w:ascii="Sylfaen" w:hAnsi="Sylfaen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նախատեսված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չափաբաժնի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համարը</w:t>
            </w:r>
            <w:proofErr w:type="spellEnd"/>
            <w:r w:rsidRPr="001867C1">
              <w:rPr>
                <w:rStyle w:val="FootnoteReference"/>
                <w:rFonts w:ascii="Sylfaen" w:hAnsi="Sylfaen"/>
                <w:szCs w:val="24"/>
              </w:rPr>
              <w:footnoteReference w:id="1"/>
            </w:r>
          </w:p>
        </w:tc>
        <w:tc>
          <w:tcPr>
            <w:tcW w:w="924" w:type="dxa"/>
            <w:vMerge w:val="restart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գնումների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պլանով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նախատեսված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միջանցիկ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ծածկագիրը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`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ըստ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 </w:t>
            </w:r>
            <w:r w:rsidRPr="001867C1">
              <w:rPr>
                <w:rFonts w:ascii="Sylfaen" w:hAnsi="Sylfaen" w:cs="Arial"/>
                <w:szCs w:val="24"/>
              </w:rPr>
              <w:t>ԳՄԱ</w:t>
            </w:r>
            <w:r w:rsidRPr="001867C1">
              <w:rPr>
                <w:rFonts w:ascii="Sylfaen" w:hAnsi="Sylfaen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դասակարգման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 (CPV)</w:t>
            </w:r>
            <w:r w:rsidRPr="001867C1">
              <w:rPr>
                <w:rStyle w:val="FootnoteReference"/>
                <w:rFonts w:ascii="Sylfaen" w:hAnsi="Sylfaen"/>
                <w:szCs w:val="24"/>
              </w:rPr>
              <w:footnoteReference w:id="2"/>
            </w:r>
          </w:p>
        </w:tc>
        <w:tc>
          <w:tcPr>
            <w:tcW w:w="966" w:type="dxa"/>
            <w:vMerge w:val="restart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4050" w:type="dxa"/>
            <w:vMerge w:val="restart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տեխնիկական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բնութագիրը</w:t>
            </w:r>
            <w:proofErr w:type="spellEnd"/>
            <w:r w:rsidRPr="001867C1">
              <w:rPr>
                <w:rStyle w:val="FootnoteReference"/>
                <w:rFonts w:ascii="Sylfaen" w:hAnsi="Sylfaen" w:cs="Arial"/>
                <w:szCs w:val="24"/>
              </w:rPr>
              <w:footnoteReference w:id="3"/>
            </w:r>
          </w:p>
        </w:tc>
        <w:tc>
          <w:tcPr>
            <w:tcW w:w="1350" w:type="dxa"/>
            <w:vMerge w:val="restart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չափման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միավո</w:t>
            </w:r>
            <w:bookmarkStart w:id="0" w:name="_GoBack"/>
            <w:bookmarkEnd w:id="0"/>
            <w:r w:rsidRPr="001867C1">
              <w:rPr>
                <w:rFonts w:ascii="Sylfaen" w:hAnsi="Sylfaen" w:cs="Arial"/>
                <w:szCs w:val="24"/>
              </w:rPr>
              <w:t>րը</w:t>
            </w:r>
            <w:proofErr w:type="spellEnd"/>
            <w:r w:rsidRPr="001867C1">
              <w:rPr>
                <w:rStyle w:val="FootnoteReference"/>
                <w:rFonts w:ascii="Sylfaen" w:hAnsi="Sylfaen"/>
                <w:szCs w:val="24"/>
              </w:rPr>
              <w:footnoteReference w:id="4"/>
            </w:r>
          </w:p>
        </w:tc>
        <w:tc>
          <w:tcPr>
            <w:tcW w:w="1800" w:type="dxa"/>
            <w:vMerge w:val="restart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ընդհանուր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քանակը</w:t>
            </w:r>
            <w:proofErr w:type="spellEnd"/>
          </w:p>
        </w:tc>
        <w:tc>
          <w:tcPr>
            <w:tcW w:w="4410" w:type="dxa"/>
            <w:gridSpan w:val="2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  <w:lang w:val="ru-RU"/>
              </w:rPr>
              <w:t>մատակարարման</w:t>
            </w:r>
            <w:proofErr w:type="spellEnd"/>
          </w:p>
        </w:tc>
      </w:tr>
      <w:tr w:rsidR="00CC47FB" w:rsidRPr="001867C1" w:rsidTr="00635D55">
        <w:trPr>
          <w:trHeight w:val="5453"/>
        </w:trPr>
        <w:tc>
          <w:tcPr>
            <w:tcW w:w="954" w:type="dxa"/>
            <w:vMerge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924" w:type="dxa"/>
            <w:vMerge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966" w:type="dxa"/>
            <w:vMerge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050" w:type="dxa"/>
            <w:vMerge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szCs w:val="24"/>
              </w:rPr>
            </w:pPr>
            <w:r w:rsidRPr="001867C1">
              <w:rPr>
                <w:rStyle w:val="FootnoteReference"/>
                <w:rFonts w:ascii="Sylfaen" w:hAnsi="Sylfaen" w:cs="Arial"/>
                <w:szCs w:val="24"/>
              </w:rPr>
              <w:footnoteReference w:id="5"/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հասցեն</w:t>
            </w:r>
            <w:proofErr w:type="spellEnd"/>
          </w:p>
        </w:tc>
        <w:tc>
          <w:tcPr>
            <w:tcW w:w="2970" w:type="dxa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Ժամկետը</w:t>
            </w:r>
            <w:proofErr w:type="spellEnd"/>
            <w:r w:rsidRPr="001867C1">
              <w:rPr>
                <w:rFonts w:ascii="Sylfaen" w:hAnsi="Sylfaen"/>
                <w:szCs w:val="24"/>
              </w:rPr>
              <w:t>**</w:t>
            </w:r>
            <w:r w:rsidRPr="001867C1">
              <w:rPr>
                <w:rStyle w:val="FootnoteReference"/>
                <w:rFonts w:ascii="Sylfaen" w:hAnsi="Sylfaen"/>
                <w:szCs w:val="24"/>
              </w:rPr>
              <w:footnoteReference w:id="6"/>
            </w:r>
          </w:p>
        </w:tc>
      </w:tr>
      <w:tr w:rsidR="00CC47FB" w:rsidRPr="00D06450" w:rsidTr="00635D55">
        <w:trPr>
          <w:trHeight w:val="1223"/>
        </w:trPr>
        <w:tc>
          <w:tcPr>
            <w:tcW w:w="954" w:type="dxa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color w:val="262626" w:themeColor="text1" w:themeTint="D9"/>
                <w:szCs w:val="24"/>
                <w:lang w:val="ru-RU"/>
              </w:rPr>
            </w:pPr>
            <w:r w:rsidRPr="001867C1">
              <w:rPr>
                <w:rFonts w:ascii="Sylfaen" w:hAnsi="Sylfaen"/>
                <w:color w:val="262626" w:themeColor="text1" w:themeTint="D9"/>
                <w:szCs w:val="24"/>
                <w:lang w:val="ru-RU"/>
              </w:rPr>
              <w:t>1</w:t>
            </w:r>
          </w:p>
        </w:tc>
        <w:tc>
          <w:tcPr>
            <w:tcW w:w="924" w:type="dxa"/>
            <w:vAlign w:val="center"/>
          </w:tcPr>
          <w:p w:rsidR="00CC47FB" w:rsidRPr="001867C1" w:rsidRDefault="00CC47FB" w:rsidP="000F3C8B">
            <w:pPr>
              <w:spacing w:after="300"/>
              <w:jc w:val="center"/>
              <w:rPr>
                <w:rFonts w:ascii="Sylfaen" w:hAnsi="Sylfaen"/>
                <w:color w:val="403931"/>
                <w:sz w:val="21"/>
                <w:szCs w:val="21"/>
                <w:lang w:eastAsia="en-US"/>
              </w:rPr>
            </w:pPr>
            <w:r w:rsidRPr="001867C1">
              <w:rPr>
                <w:rFonts w:ascii="Sylfaen" w:hAnsi="Sylfaen"/>
                <w:color w:val="403931"/>
                <w:sz w:val="21"/>
                <w:szCs w:val="21"/>
              </w:rPr>
              <w:br/>
            </w:r>
            <w:r w:rsidRPr="001867C1">
              <w:rPr>
                <w:rStyle w:val="ng-binding"/>
                <w:rFonts w:ascii="Sylfaen" w:hAnsi="Sylfaen"/>
                <w:color w:val="403931"/>
                <w:sz w:val="21"/>
                <w:szCs w:val="21"/>
              </w:rPr>
              <w:t>39111140/21</w:t>
            </w:r>
          </w:p>
          <w:p w:rsidR="00CC47FB" w:rsidRPr="001867C1" w:rsidRDefault="00CC47FB" w:rsidP="000F3C8B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966" w:type="dxa"/>
            <w:vAlign w:val="center"/>
          </w:tcPr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szCs w:val="24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lastRenderedPageBreak/>
              <w:t>Աթոռ</w:t>
            </w:r>
            <w:proofErr w:type="spellEnd"/>
          </w:p>
        </w:tc>
        <w:tc>
          <w:tcPr>
            <w:tcW w:w="4050" w:type="dxa"/>
            <w:vAlign w:val="center"/>
          </w:tcPr>
          <w:p w:rsidR="00CC47FB" w:rsidRPr="001867C1" w:rsidRDefault="00CC47FB" w:rsidP="000F3C8B">
            <w:pPr>
              <w:ind w:right="-79"/>
              <w:rPr>
                <w:rFonts w:ascii="Sylfaen" w:hAnsi="Sylfaen" w:cs="Sylfaen"/>
                <w:szCs w:val="24"/>
                <w:lang w:val="hy-AM"/>
              </w:rPr>
            </w:pPr>
            <w:r w:rsidRPr="001867C1">
              <w:rPr>
                <w:rFonts w:ascii="Sylfaen" w:hAnsi="Sylfaen" w:cs="Sylfaen"/>
                <w:szCs w:val="24"/>
                <w:lang w:val="hy-AM"/>
              </w:rPr>
              <w:t>Շարժական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աթոռ՝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5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անիվների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վրա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,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փափուկ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,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երեսապատումը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բարձր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որակի</w:t>
            </w:r>
            <w:r w:rsidRPr="001867C1">
              <w:rPr>
                <w:rFonts w:ascii="Sylfaen" w:hAnsi="Sylfaen" w:cs="Calibri"/>
                <w:szCs w:val="24"/>
                <w:lang w:val="hy-AM"/>
              </w:rPr>
              <w:t> 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կտորից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,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թիկունքի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հատվածում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բարձր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որակի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ցանց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,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lastRenderedPageBreak/>
              <w:t>գույնը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սև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: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Ոտքի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խաչաձև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հատվածի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և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թևնակների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հիմքը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երկաթե։ Բարձրության կարգաբերումով:</w:t>
            </w:r>
          </w:p>
          <w:p w:rsidR="00CC47FB" w:rsidRPr="001867C1" w:rsidRDefault="00CC47FB" w:rsidP="000F3C8B">
            <w:pPr>
              <w:ind w:right="-79"/>
              <w:rPr>
                <w:rFonts w:ascii="Sylfaen" w:hAnsi="Sylfaen" w:cs="Arial"/>
                <w:szCs w:val="24"/>
                <w:lang w:val="hy-AM"/>
              </w:rPr>
            </w:pP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Թևնակները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պետք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է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ունենան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հաստ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պլաստմասսե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շապիկ։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Նստատեղի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տեխնիկական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չափեր՝</w:t>
            </w:r>
          </w:p>
          <w:p w:rsidR="00CC47FB" w:rsidRPr="001867C1" w:rsidRDefault="00CC47FB" w:rsidP="000F3C8B">
            <w:pPr>
              <w:ind w:right="-79"/>
              <w:rPr>
                <w:rFonts w:ascii="Sylfaen" w:hAnsi="Sylfaen" w:cs="Arial"/>
                <w:szCs w:val="24"/>
                <w:lang w:val="hy-AM"/>
              </w:rPr>
            </w:pPr>
            <w:r w:rsidRPr="001867C1">
              <w:rPr>
                <w:rFonts w:ascii="Sylfaen" w:hAnsi="Sylfaen" w:cs="Sylfaen"/>
                <w:szCs w:val="24"/>
                <w:lang w:val="hy-AM"/>
              </w:rPr>
              <w:t>Լայնություն՝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49±3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սմ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,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Խորությունը՝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49±3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սմ</w:t>
            </w:r>
          </w:p>
          <w:p w:rsidR="00CC47FB" w:rsidRPr="001867C1" w:rsidRDefault="00CC47FB" w:rsidP="000F3C8B">
            <w:pPr>
              <w:ind w:right="-79"/>
              <w:rPr>
                <w:rFonts w:ascii="Sylfaen" w:hAnsi="Sylfaen" w:cs="Arial"/>
                <w:szCs w:val="24"/>
                <w:lang w:val="hy-AM"/>
              </w:rPr>
            </w:pPr>
            <w:r w:rsidRPr="001867C1">
              <w:rPr>
                <w:rFonts w:ascii="Sylfaen" w:hAnsi="Sylfaen" w:cs="Sylfaen"/>
                <w:szCs w:val="24"/>
                <w:lang w:val="hy-AM"/>
              </w:rPr>
              <w:t>Բարձրություն՝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100-110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սմ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>:</w:t>
            </w:r>
          </w:p>
          <w:p w:rsidR="00CC47FB" w:rsidRPr="001867C1" w:rsidRDefault="00CC47FB" w:rsidP="000F3C8B">
            <w:pPr>
              <w:ind w:right="-79"/>
              <w:rPr>
                <w:rFonts w:ascii="Sylfaen" w:hAnsi="Sylfaen" w:cs="Arial"/>
                <w:szCs w:val="24"/>
                <w:lang w:val="hy-AM"/>
              </w:rPr>
            </w:pPr>
            <w:r w:rsidRPr="001867C1">
              <w:rPr>
                <w:rFonts w:ascii="Sylfaen" w:hAnsi="Sylfaen" w:cs="Sylfaen"/>
                <w:szCs w:val="24"/>
                <w:lang w:val="hy-AM"/>
              </w:rPr>
              <w:t>Առավելագույն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ծանրաբեռնվածություն՝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&gt; 120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կգ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                                                                            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Մատակարարումից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առաջ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մատակարարը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պարտավոր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է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նմուշը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համաձայնեցնել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պատվիրատուի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հետ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: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Չափերի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մեջ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մինչև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2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սմ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շեղումը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թույլատրելի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է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>:</w:t>
            </w:r>
          </w:p>
          <w:p w:rsidR="00CC47FB" w:rsidRPr="001867C1" w:rsidRDefault="00CC47FB" w:rsidP="000F3C8B">
            <w:pPr>
              <w:ind w:right="-79"/>
              <w:rPr>
                <w:rFonts w:ascii="Sylfaen" w:hAnsi="Sylfaen" w:cs="Arial"/>
                <w:szCs w:val="24"/>
                <w:lang w:val="hy-AM"/>
              </w:rPr>
            </w:pPr>
            <w:r w:rsidRPr="001867C1">
              <w:rPr>
                <w:rFonts w:ascii="Sylfaen" w:hAnsi="Sylfaen" w:cs="Sylfaen"/>
                <w:szCs w:val="24"/>
                <w:lang w:val="hy-AM"/>
              </w:rPr>
              <w:t>Փաթեթը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ներառում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է՝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1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տարի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երաշխիք</w:t>
            </w:r>
          </w:p>
          <w:p w:rsidR="00CC47FB" w:rsidRPr="001867C1" w:rsidRDefault="00CC47FB" w:rsidP="000F3C8B">
            <w:pPr>
              <w:ind w:right="-79"/>
              <w:rPr>
                <w:rFonts w:ascii="Sylfaen" w:hAnsi="Sylfaen"/>
                <w:szCs w:val="24"/>
                <w:lang w:val="hy-AM"/>
              </w:rPr>
            </w:pPr>
            <w:r w:rsidRPr="001926AB">
              <w:rPr>
                <w:rFonts w:ascii="Sylfaen" w:hAnsi="Sylfaen" w:cs="Sylfaen"/>
                <w:szCs w:val="24"/>
                <w:lang w:val="hy-AM"/>
              </w:rPr>
              <w:t>կահույքի</w:t>
            </w:r>
            <w:r w:rsidRPr="001926AB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926AB">
              <w:rPr>
                <w:rFonts w:ascii="Sylfaen" w:hAnsi="Sylfaen" w:cs="Sylfaen"/>
                <w:szCs w:val="24"/>
                <w:lang w:val="hy-AM"/>
              </w:rPr>
              <w:t>տեղափոխումն</w:t>
            </w:r>
            <w:r w:rsidRPr="001926AB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926AB">
              <w:rPr>
                <w:rFonts w:ascii="Sylfaen" w:hAnsi="Sylfaen" w:cs="Sylfaen"/>
                <w:szCs w:val="24"/>
                <w:lang w:val="hy-AM"/>
              </w:rPr>
              <w:t>և</w:t>
            </w:r>
            <w:r w:rsidRPr="001926AB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926AB">
              <w:rPr>
                <w:rFonts w:ascii="Sylfaen" w:hAnsi="Sylfaen" w:cs="Sylfaen"/>
                <w:szCs w:val="24"/>
                <w:lang w:val="hy-AM"/>
              </w:rPr>
              <w:t>տեղադրումը</w:t>
            </w:r>
            <w:r w:rsidRPr="001926AB">
              <w:rPr>
                <w:rFonts w:ascii="Sylfaen" w:hAnsi="Sylfaen" w:cs="Arial"/>
                <w:szCs w:val="24"/>
                <w:lang w:val="hy-AM"/>
              </w:rPr>
              <w:t xml:space="preserve"> մատակարարի կողմից </w:t>
            </w:r>
            <w:r w:rsidRPr="001926AB">
              <w:rPr>
                <w:rFonts w:ascii="Sylfaen" w:hAnsi="Sylfaen" w:cs="Sylfaen"/>
                <w:szCs w:val="24"/>
                <w:lang w:val="hy-AM"/>
              </w:rPr>
              <w:t>համապատասխան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սենյակ</w:t>
            </w:r>
            <w:r w:rsidRPr="001867C1">
              <w:rPr>
                <w:rFonts w:ascii="Sylfaen" w:hAnsi="Sylfaen"/>
                <w:szCs w:val="24"/>
                <w:lang w:val="hy-AM"/>
              </w:rPr>
              <w:t>:</w:t>
            </w:r>
          </w:p>
          <w:p w:rsidR="00CC47FB" w:rsidRPr="001867C1" w:rsidRDefault="00CC47FB" w:rsidP="000F3C8B">
            <w:pPr>
              <w:ind w:right="-79"/>
              <w:rPr>
                <w:rFonts w:ascii="Sylfaen" w:hAnsi="Sylfaen"/>
                <w:szCs w:val="24"/>
              </w:rPr>
            </w:pPr>
            <w:r w:rsidRPr="001867C1">
              <w:rPr>
                <w:rFonts w:ascii="Sylfaen" w:hAnsi="Sylfaen"/>
                <w:noProof/>
                <w:szCs w:val="24"/>
                <w:lang w:eastAsia="en-US"/>
              </w:rPr>
              <w:drawing>
                <wp:inline distT="0" distB="0" distL="0" distR="0" wp14:anchorId="501C41DA" wp14:editId="67172687">
                  <wp:extent cx="809625" cy="809625"/>
                  <wp:effectExtent l="19050" t="0" r="9525" b="0"/>
                  <wp:docPr id="14" name="Picture 1" descr="C:\Users\User\Desktop\mso5Jjph1xNOOLQcpWSGFOMh68BVR6Hey5kioJAq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mso5Jjph1xNOOLQcpWSGFOMh68BVR6Hey5kioJAq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/>
                <w:szCs w:val="24"/>
                <w:lang w:val="hy-AM"/>
              </w:rPr>
            </w:pPr>
          </w:p>
        </w:tc>
        <w:tc>
          <w:tcPr>
            <w:tcW w:w="1350" w:type="dxa"/>
            <w:vAlign w:val="center"/>
          </w:tcPr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szCs w:val="24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lastRenderedPageBreak/>
              <w:t>հատ</w:t>
            </w:r>
            <w:proofErr w:type="spellEnd"/>
          </w:p>
        </w:tc>
        <w:tc>
          <w:tcPr>
            <w:tcW w:w="1800" w:type="dxa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 w:cs="Arial"/>
                <w:szCs w:val="24"/>
              </w:rPr>
            </w:pPr>
            <w:r w:rsidRPr="001867C1">
              <w:rPr>
                <w:rFonts w:ascii="Sylfaen" w:hAnsi="Sylfaen" w:cs="Arial"/>
                <w:szCs w:val="24"/>
              </w:rPr>
              <w:t>4</w:t>
            </w:r>
          </w:p>
        </w:tc>
        <w:tc>
          <w:tcPr>
            <w:tcW w:w="1440" w:type="dxa"/>
            <w:vAlign w:val="center"/>
          </w:tcPr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Աբովյան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52Ա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</w:p>
        </w:tc>
        <w:tc>
          <w:tcPr>
            <w:tcW w:w="2970" w:type="dxa"/>
            <w:vAlign w:val="center"/>
          </w:tcPr>
          <w:p w:rsidR="00CC47FB" w:rsidRPr="001867C1" w:rsidRDefault="00CC47FB" w:rsidP="000F3C8B">
            <w:pPr>
              <w:rPr>
                <w:rFonts w:ascii="Sylfaen" w:hAnsi="Sylfaen" w:cs="Arial"/>
                <w:szCs w:val="24"/>
                <w:lang w:val="hy-AM"/>
              </w:rPr>
            </w:pPr>
            <w:r w:rsidRPr="001867C1">
              <w:rPr>
                <w:rFonts w:ascii="Sylfaen" w:hAnsi="Sylfaen" w:cs="Arial"/>
                <w:szCs w:val="24"/>
                <w:lang w:val="hy-AM"/>
              </w:rPr>
              <w:t>Պայմանագրի կնքման օրվանից հաշված 20-ից 30 օրացուցային օրվա ընթացքում:</w:t>
            </w:r>
          </w:p>
        </w:tc>
      </w:tr>
      <w:tr w:rsidR="00CC47FB" w:rsidRPr="00D06450" w:rsidTr="00635D55">
        <w:trPr>
          <w:trHeight w:val="597"/>
        </w:trPr>
        <w:tc>
          <w:tcPr>
            <w:tcW w:w="954" w:type="dxa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color w:val="262626" w:themeColor="text1" w:themeTint="D9"/>
                <w:szCs w:val="24"/>
                <w:lang w:val="hy-AM"/>
              </w:rPr>
            </w:pPr>
            <w:r w:rsidRPr="001867C1">
              <w:rPr>
                <w:rFonts w:ascii="Sylfaen" w:hAnsi="Sylfaen"/>
                <w:color w:val="262626" w:themeColor="text1" w:themeTint="D9"/>
                <w:szCs w:val="24"/>
                <w:lang w:val="hy-AM"/>
              </w:rPr>
              <w:t>2</w:t>
            </w:r>
          </w:p>
        </w:tc>
        <w:tc>
          <w:tcPr>
            <w:tcW w:w="924" w:type="dxa"/>
            <w:vAlign w:val="center"/>
          </w:tcPr>
          <w:p w:rsidR="00CC47FB" w:rsidRPr="001867C1" w:rsidRDefault="00CC47FB" w:rsidP="000F3C8B">
            <w:pPr>
              <w:rPr>
                <w:rFonts w:ascii="Sylfaen" w:hAnsi="Sylfaen"/>
              </w:rPr>
            </w:pPr>
            <w:r w:rsidRPr="001867C1">
              <w:rPr>
                <w:rFonts w:ascii="Sylfaen" w:hAnsi="Sylfaen"/>
              </w:rPr>
              <w:t>39121200/12</w:t>
            </w:r>
          </w:p>
        </w:tc>
        <w:tc>
          <w:tcPr>
            <w:tcW w:w="966" w:type="dxa"/>
            <w:vAlign w:val="center"/>
          </w:tcPr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szCs w:val="24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Սեղան</w:t>
            </w:r>
            <w:proofErr w:type="spellEnd"/>
          </w:p>
        </w:tc>
        <w:tc>
          <w:tcPr>
            <w:tcW w:w="4050" w:type="dxa"/>
            <w:vAlign w:val="center"/>
          </w:tcPr>
          <w:p w:rsidR="00CC47FB" w:rsidRPr="001867C1" w:rsidRDefault="00CC47FB" w:rsidP="000F3C8B">
            <w:pPr>
              <w:rPr>
                <w:rFonts w:ascii="Sylfaen" w:hAnsi="Sylfaen" w:cs="Sylfaen"/>
                <w:szCs w:val="24"/>
              </w:rPr>
            </w:pPr>
            <w:proofErr w:type="spellStart"/>
            <w:r w:rsidRPr="001867C1">
              <w:rPr>
                <w:rFonts w:ascii="Sylfaen" w:hAnsi="Sylfaen" w:cs="Sylfaen"/>
                <w:szCs w:val="24"/>
              </w:rPr>
              <w:t>Օվալաձև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սեղան</w:t>
            </w:r>
            <w:proofErr w:type="spellEnd"/>
            <w:r w:rsidRPr="001867C1">
              <w:rPr>
                <w:rFonts w:ascii="Sylfaen" w:hAnsi="Sylfaen" w:cs="Sylfaen"/>
                <w:szCs w:val="24"/>
              </w:rPr>
              <w:t>:</w:t>
            </w:r>
          </w:p>
          <w:p w:rsidR="00CC47FB" w:rsidRPr="001867C1" w:rsidRDefault="00CC47FB" w:rsidP="000F3C8B">
            <w:pPr>
              <w:rPr>
                <w:rFonts w:ascii="Sylfaen" w:hAnsi="Sylfaen" w:cs="Sylfaen"/>
                <w:szCs w:val="24"/>
              </w:rPr>
            </w:pPr>
            <w:r w:rsidRPr="001867C1">
              <w:rPr>
                <w:rFonts w:ascii="Sylfaen" w:hAnsi="Sylfaen" w:cs="Sylfaen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Գույնը</w:t>
            </w:r>
            <w:proofErr w:type="spellEnd"/>
            <w:r w:rsidRPr="001867C1">
              <w:rPr>
                <w:rFonts w:ascii="Sylfaen" w:hAnsi="Sylfaen" w:cs="Sylfaen"/>
                <w:szCs w:val="24"/>
              </w:rPr>
              <w:t xml:space="preserve">՝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շականակագույն</w:t>
            </w:r>
            <w:proofErr w:type="spellEnd"/>
            <w:r w:rsidRPr="001867C1">
              <w:rPr>
                <w:rFonts w:ascii="Sylfaen" w:hAnsi="Sylfaen" w:cs="Sylfaen"/>
                <w:szCs w:val="24"/>
              </w:rPr>
              <w:t>:</w:t>
            </w:r>
          </w:p>
          <w:p w:rsidR="00CC47FB" w:rsidRPr="001867C1" w:rsidRDefault="00CC47FB" w:rsidP="000F3C8B">
            <w:pPr>
              <w:rPr>
                <w:rFonts w:ascii="Sylfaen" w:hAnsi="Sylfaen" w:cs="Arial"/>
                <w:szCs w:val="24"/>
              </w:rPr>
            </w:pPr>
            <w:proofErr w:type="spellStart"/>
            <w:r w:rsidRPr="001867C1">
              <w:rPr>
                <w:rFonts w:ascii="Sylfaen" w:hAnsi="Sylfaen" w:cs="Sylfaen"/>
                <w:szCs w:val="24"/>
              </w:rPr>
              <w:lastRenderedPageBreak/>
              <w:t>Երկարություն</w:t>
            </w:r>
            <w:proofErr w:type="spellEnd"/>
            <w:r w:rsidRPr="001867C1">
              <w:rPr>
                <w:rFonts w:ascii="Sylfaen" w:hAnsi="Sylfaen" w:cs="Sylfaen"/>
                <w:szCs w:val="24"/>
              </w:rPr>
              <w:t>՝</w:t>
            </w:r>
            <w:r w:rsidRPr="001867C1">
              <w:rPr>
                <w:rFonts w:ascii="Sylfaen" w:hAnsi="Sylfaen" w:cs="Arial"/>
                <w:szCs w:val="24"/>
              </w:rPr>
              <w:t xml:space="preserve"> 290-300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սմ</w:t>
            </w:r>
            <w:proofErr w:type="spellEnd"/>
          </w:p>
          <w:p w:rsidR="00CC47FB" w:rsidRPr="001867C1" w:rsidRDefault="00CC47FB" w:rsidP="000F3C8B">
            <w:pPr>
              <w:rPr>
                <w:rFonts w:ascii="Sylfaen" w:hAnsi="Sylfaen" w:cs="Arial"/>
                <w:szCs w:val="24"/>
              </w:rPr>
            </w:pPr>
            <w:proofErr w:type="spellStart"/>
            <w:r w:rsidRPr="001867C1">
              <w:rPr>
                <w:rFonts w:ascii="Sylfaen" w:hAnsi="Sylfaen" w:cs="Sylfaen"/>
                <w:szCs w:val="24"/>
              </w:rPr>
              <w:t>Լայնություն</w:t>
            </w:r>
            <w:proofErr w:type="spellEnd"/>
            <w:r w:rsidRPr="001867C1">
              <w:rPr>
                <w:rFonts w:ascii="Sylfaen" w:hAnsi="Sylfaen" w:cs="Sylfaen"/>
                <w:szCs w:val="24"/>
              </w:rPr>
              <w:t>՝</w:t>
            </w:r>
            <w:r w:rsidRPr="001867C1">
              <w:rPr>
                <w:rFonts w:ascii="Sylfaen" w:hAnsi="Sylfaen" w:cs="Arial"/>
                <w:szCs w:val="24"/>
              </w:rPr>
              <w:t xml:space="preserve"> 80-85</w:t>
            </w:r>
            <w:r w:rsidRPr="001867C1">
              <w:rPr>
                <w:rFonts w:ascii="Sylfaen" w:hAnsi="Sylfaen" w:cs="Sylfaen"/>
                <w:szCs w:val="24"/>
              </w:rPr>
              <w:t>սմ</w:t>
            </w:r>
            <w:r w:rsidRPr="001867C1">
              <w:rPr>
                <w:rFonts w:ascii="Sylfaen" w:hAnsi="Sylfaen" w:cs="Arial"/>
                <w:szCs w:val="24"/>
              </w:rPr>
              <w:t xml:space="preserve">,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Հաստությունը</w:t>
            </w:r>
            <w:proofErr w:type="spellEnd"/>
            <w:r w:rsidRPr="001867C1">
              <w:rPr>
                <w:rFonts w:ascii="Sylfaen" w:hAnsi="Sylfaen" w:cs="Sylfaen"/>
                <w:szCs w:val="24"/>
              </w:rPr>
              <w:t>՝</w:t>
            </w:r>
            <w:r w:rsidRPr="001867C1">
              <w:rPr>
                <w:rFonts w:ascii="Sylfaen" w:hAnsi="Sylfaen" w:cs="Arial"/>
                <w:szCs w:val="24"/>
              </w:rPr>
              <w:t xml:space="preserve"> 18-20</w:t>
            </w:r>
            <w:r w:rsidRPr="001867C1">
              <w:rPr>
                <w:rFonts w:ascii="Sylfaen" w:hAnsi="Sylfaen" w:cs="Sylfaen"/>
                <w:szCs w:val="24"/>
              </w:rPr>
              <w:t>մմ</w:t>
            </w:r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լամինացված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MDF-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ից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: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Գույնը</w:t>
            </w:r>
            <w:proofErr w:type="spellEnd"/>
            <w:r w:rsidRPr="001867C1">
              <w:rPr>
                <w:rFonts w:ascii="Sylfaen" w:hAnsi="Sylfaen" w:cs="Sylfaen"/>
                <w:szCs w:val="24"/>
              </w:rPr>
              <w:t>՝</w:t>
            </w:r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շագանակագույն</w:t>
            </w:r>
            <w:proofErr w:type="spellEnd"/>
          </w:p>
          <w:p w:rsidR="00CC47FB" w:rsidRPr="001867C1" w:rsidRDefault="00CC47FB" w:rsidP="000F3C8B">
            <w:pPr>
              <w:rPr>
                <w:rFonts w:ascii="Sylfaen" w:hAnsi="Sylfaen" w:cs="Arial"/>
                <w:szCs w:val="24"/>
              </w:rPr>
            </w:pPr>
            <w:proofErr w:type="spellStart"/>
            <w:r w:rsidRPr="001867C1">
              <w:rPr>
                <w:rFonts w:ascii="Sylfaen" w:hAnsi="Sylfaen" w:cs="Sylfaen"/>
                <w:szCs w:val="24"/>
              </w:rPr>
              <w:t>Սեղանի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երեսը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</w:rPr>
              <w:t>և</w:t>
            </w:r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ոտքերը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եզրապատված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պրոֆիլներով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,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իսկ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մնացած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մասերը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եզրապատված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պլաստիկ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եզրաժապավեններով</w:t>
            </w:r>
            <w:proofErr w:type="spellEnd"/>
            <w:r w:rsidRPr="001867C1">
              <w:rPr>
                <w:rFonts w:ascii="Sylfaen" w:hAnsi="Sylfaen" w:cs="Sylfaen"/>
                <w:szCs w:val="24"/>
              </w:rPr>
              <w:t>։</w:t>
            </w:r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Սեղանը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պետք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</w:rPr>
              <w:t>է</w:t>
            </w:r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հավաքվի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միացման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հանգույցներով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(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պտուտակները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դրսի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կողմից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Sylfaen"/>
                <w:szCs w:val="24"/>
              </w:rPr>
              <w:t>չերևան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>):</w:t>
            </w:r>
          </w:p>
          <w:p w:rsidR="00CC47FB" w:rsidRPr="001867C1" w:rsidRDefault="00CC47FB" w:rsidP="000F3C8B">
            <w:pPr>
              <w:rPr>
                <w:rFonts w:ascii="Sylfaen" w:hAnsi="Sylfaen" w:cs="Arial"/>
                <w:szCs w:val="24"/>
                <w:lang w:val="hy-AM"/>
              </w:rPr>
            </w:pPr>
            <w:r w:rsidRPr="001867C1">
              <w:rPr>
                <w:rFonts w:ascii="Sylfaen" w:hAnsi="Sylfaen" w:cs="Sylfaen"/>
                <w:szCs w:val="24"/>
                <w:lang w:val="hy-AM"/>
              </w:rPr>
              <w:t>Մատակարարումից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առաջ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արտաքին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տեսքը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,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չափերը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և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գույնը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համաձայնեցնել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պատվիրատուի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հետ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>:</w:t>
            </w:r>
          </w:p>
          <w:p w:rsidR="00CC47FB" w:rsidRPr="001867C1" w:rsidRDefault="00CC47FB" w:rsidP="000F3C8B">
            <w:pPr>
              <w:rPr>
                <w:rFonts w:ascii="Sylfaen" w:hAnsi="Sylfaen" w:cs="Arial"/>
                <w:szCs w:val="24"/>
                <w:lang w:val="hy-AM"/>
              </w:rPr>
            </w:pPr>
            <w:r w:rsidRPr="001867C1">
              <w:rPr>
                <w:rFonts w:ascii="Sylfaen" w:hAnsi="Sylfaen" w:cs="Sylfaen"/>
                <w:szCs w:val="24"/>
                <w:lang w:val="hy-AM"/>
              </w:rPr>
              <w:t>Փաթեթը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ներառում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է՝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1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տարի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երաշխիք</w:t>
            </w:r>
          </w:p>
          <w:p w:rsidR="00CC47FB" w:rsidRPr="001926AB" w:rsidRDefault="00CC47FB" w:rsidP="000F3C8B">
            <w:pPr>
              <w:rPr>
                <w:rFonts w:ascii="Sylfaen" w:hAnsi="Sylfaen" w:cs="Sylfaen"/>
                <w:szCs w:val="24"/>
                <w:lang w:val="hy-AM"/>
              </w:rPr>
            </w:pPr>
            <w:r w:rsidRPr="001867C1">
              <w:rPr>
                <w:rFonts w:ascii="Sylfaen" w:hAnsi="Sylfaen" w:cs="Sylfaen"/>
                <w:szCs w:val="24"/>
                <w:lang w:val="hy-AM"/>
              </w:rPr>
              <w:t>կահույքի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տեղափոխումն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և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926AB">
              <w:rPr>
                <w:rFonts w:ascii="Sylfaen" w:hAnsi="Sylfaen" w:cs="Sylfaen"/>
                <w:szCs w:val="24"/>
                <w:lang w:val="hy-AM"/>
              </w:rPr>
              <w:t>տեղադրումը</w:t>
            </w:r>
            <w:r w:rsidRPr="001926AB">
              <w:rPr>
                <w:rFonts w:ascii="Sylfaen" w:hAnsi="Sylfaen" w:cs="Arial"/>
                <w:szCs w:val="24"/>
                <w:lang w:val="hy-AM"/>
              </w:rPr>
              <w:t xml:space="preserve"> մատակարարի կողմից </w:t>
            </w:r>
            <w:r w:rsidRPr="001926AB">
              <w:rPr>
                <w:rFonts w:ascii="Sylfaen" w:hAnsi="Sylfaen" w:cs="Sylfaen"/>
                <w:szCs w:val="24"/>
                <w:lang w:val="hy-AM"/>
              </w:rPr>
              <w:t>համապատասխան</w:t>
            </w:r>
            <w:r w:rsidRPr="001926AB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926AB">
              <w:rPr>
                <w:rFonts w:ascii="Sylfaen" w:hAnsi="Sylfaen" w:cs="Sylfaen"/>
                <w:szCs w:val="24"/>
                <w:lang w:val="hy-AM"/>
              </w:rPr>
              <w:t>սենյակ;</w:t>
            </w:r>
          </w:p>
          <w:p w:rsidR="00CC47FB" w:rsidRPr="001867C1" w:rsidRDefault="00CC47FB" w:rsidP="000F3C8B">
            <w:pPr>
              <w:rPr>
                <w:rFonts w:ascii="Sylfaen" w:hAnsi="Sylfaen" w:cs="Sylfaen"/>
                <w:szCs w:val="24"/>
              </w:rPr>
            </w:pPr>
            <w:r w:rsidRPr="001867C1">
              <w:rPr>
                <w:rFonts w:ascii="Sylfaen" w:hAnsi="Sylfaen" w:cs="Sylfaen"/>
                <w:noProof/>
                <w:szCs w:val="24"/>
                <w:lang w:eastAsia="en-US"/>
              </w:rPr>
              <w:drawing>
                <wp:inline distT="0" distB="0" distL="0" distR="0" wp14:anchorId="7E2DFD2E" wp14:editId="4556BC61">
                  <wp:extent cx="1914525" cy="800100"/>
                  <wp:effectExtent l="19050" t="0" r="9525" b="0"/>
                  <wp:docPr id="10" name="Picture 7" descr="IMG-20230418-WA0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G-20230418-WA00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Cs w:val="24"/>
                <w:shd w:val="clear" w:color="auto" w:fill="FAFAFA"/>
                <w:lang w:val="hy-AM"/>
              </w:rPr>
            </w:pPr>
          </w:p>
        </w:tc>
        <w:tc>
          <w:tcPr>
            <w:tcW w:w="1350" w:type="dxa"/>
            <w:vAlign w:val="center"/>
          </w:tcPr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szCs w:val="24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lastRenderedPageBreak/>
              <w:t>հատ</w:t>
            </w:r>
            <w:proofErr w:type="spellEnd"/>
          </w:p>
        </w:tc>
        <w:tc>
          <w:tcPr>
            <w:tcW w:w="1800" w:type="dxa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 w:cs="Arial"/>
                <w:szCs w:val="24"/>
              </w:rPr>
            </w:pPr>
            <w:r w:rsidRPr="001867C1">
              <w:rPr>
                <w:rFonts w:ascii="Sylfaen" w:hAnsi="Sylfaen" w:cs="Arial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Աբովյան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52Ա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</w:p>
        </w:tc>
        <w:tc>
          <w:tcPr>
            <w:tcW w:w="2970" w:type="dxa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bCs/>
                <w:i/>
                <w:iCs/>
                <w:szCs w:val="24"/>
                <w:lang w:val="hy-AM"/>
              </w:rPr>
            </w:pPr>
          </w:p>
          <w:p w:rsidR="00CC47FB" w:rsidRPr="001867C1" w:rsidRDefault="00CC47FB" w:rsidP="000F3C8B">
            <w:pPr>
              <w:jc w:val="center"/>
              <w:rPr>
                <w:rFonts w:ascii="Sylfaen" w:hAnsi="Sylfaen" w:cs="Arial"/>
                <w:szCs w:val="24"/>
                <w:lang w:val="hy-AM"/>
              </w:rPr>
            </w:pPr>
            <w:r w:rsidRPr="001867C1">
              <w:rPr>
                <w:rFonts w:ascii="Sylfaen" w:hAnsi="Sylfaen" w:cs="Arial"/>
                <w:szCs w:val="24"/>
                <w:lang w:val="hy-AM"/>
              </w:rPr>
              <w:lastRenderedPageBreak/>
              <w:t>Պայմանագրի կնքման օրվանից հաշված 20-ից 30 օրացուցային օրվա ընթացքում:</w:t>
            </w:r>
          </w:p>
        </w:tc>
      </w:tr>
      <w:tr w:rsidR="00CC47FB" w:rsidRPr="00D06450" w:rsidTr="00635D55">
        <w:trPr>
          <w:trHeight w:val="597"/>
        </w:trPr>
        <w:tc>
          <w:tcPr>
            <w:tcW w:w="954" w:type="dxa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color w:val="262626" w:themeColor="text1" w:themeTint="D9"/>
                <w:szCs w:val="24"/>
              </w:rPr>
            </w:pPr>
            <w:r w:rsidRPr="001867C1">
              <w:rPr>
                <w:rFonts w:ascii="Sylfaen" w:hAnsi="Sylfaen"/>
                <w:color w:val="262626" w:themeColor="text1" w:themeTint="D9"/>
                <w:szCs w:val="24"/>
              </w:rPr>
              <w:lastRenderedPageBreak/>
              <w:t>3</w:t>
            </w:r>
          </w:p>
        </w:tc>
        <w:tc>
          <w:tcPr>
            <w:tcW w:w="924" w:type="dxa"/>
            <w:vAlign w:val="center"/>
          </w:tcPr>
          <w:p w:rsidR="00CC47FB" w:rsidRPr="001867C1" w:rsidRDefault="00CC47FB" w:rsidP="000F3C8B">
            <w:pPr>
              <w:rPr>
                <w:rFonts w:ascii="Sylfaen" w:hAnsi="Sylfaen"/>
              </w:rPr>
            </w:pPr>
            <w:r w:rsidRPr="001867C1">
              <w:rPr>
                <w:rFonts w:ascii="Sylfaen" w:hAnsi="Sylfaen"/>
              </w:rPr>
              <w:t>39121200/13</w:t>
            </w:r>
          </w:p>
          <w:p w:rsidR="00CC47FB" w:rsidRPr="001867C1" w:rsidRDefault="00CC47FB" w:rsidP="000F3C8B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/>
                <w:color w:val="FFFFFF"/>
                <w:sz w:val="18"/>
                <w:szCs w:val="18"/>
              </w:rPr>
              <w:t>սեղաններ</w:t>
            </w:r>
            <w:proofErr w:type="spellEnd"/>
          </w:p>
        </w:tc>
        <w:tc>
          <w:tcPr>
            <w:tcW w:w="966" w:type="dxa"/>
            <w:vAlign w:val="center"/>
          </w:tcPr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Սեղան</w:t>
            </w:r>
            <w:proofErr w:type="spellEnd"/>
          </w:p>
        </w:tc>
        <w:tc>
          <w:tcPr>
            <w:tcW w:w="4050" w:type="dxa"/>
            <w:vAlign w:val="center"/>
          </w:tcPr>
          <w:p w:rsidR="00CC47FB" w:rsidRPr="001867C1" w:rsidRDefault="00CC47FB" w:rsidP="000F3C8B">
            <w:pPr>
              <w:rPr>
                <w:rFonts w:ascii="Sylfaen" w:hAnsi="Sylfaen" w:cs="Arial"/>
                <w:szCs w:val="24"/>
                <w:lang w:val="hy-AM"/>
              </w:rPr>
            </w:pPr>
            <w:r w:rsidRPr="001867C1">
              <w:rPr>
                <w:rFonts w:ascii="Sylfaen" w:hAnsi="Sylfaen" w:cs="Sylfaen"/>
                <w:szCs w:val="24"/>
                <w:lang w:val="hy-AM"/>
              </w:rPr>
              <w:t xml:space="preserve">Ուղանկյուն 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սեղան, գույնը ՝ մուգ շականակագույն: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Երկարություն՝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Arial"/>
                <w:color w:val="000000"/>
                <w:szCs w:val="24"/>
                <w:lang w:val="hy-AM"/>
              </w:rPr>
              <w:t>150սմ</w:t>
            </w:r>
          </w:p>
          <w:p w:rsidR="00CC47FB" w:rsidRPr="001867C1" w:rsidRDefault="00CC47FB" w:rsidP="000F3C8B">
            <w:pPr>
              <w:rPr>
                <w:rFonts w:ascii="Sylfaen" w:hAnsi="Sylfaen" w:cs="Arial"/>
                <w:szCs w:val="24"/>
                <w:lang w:val="hy-AM"/>
              </w:rPr>
            </w:pPr>
            <w:r w:rsidRPr="001867C1">
              <w:rPr>
                <w:rFonts w:ascii="Sylfaen" w:hAnsi="Sylfaen" w:cs="Sylfaen"/>
                <w:szCs w:val="24"/>
                <w:lang w:val="hy-AM"/>
              </w:rPr>
              <w:t>Լայնություն՝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90 սմ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: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,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Հաստությունը՝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18-20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մմ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լամինացված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MDF-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ից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: </w:t>
            </w:r>
          </w:p>
          <w:p w:rsidR="00CC47FB" w:rsidRPr="00EB07C5" w:rsidRDefault="00CC47FB" w:rsidP="000F3C8B">
            <w:pPr>
              <w:rPr>
                <w:rFonts w:ascii="Sylfaen" w:hAnsi="Sylfaen" w:cs="Arial"/>
                <w:szCs w:val="24"/>
                <w:lang w:val="hy-AM"/>
              </w:rPr>
            </w:pPr>
            <w:r w:rsidRPr="001867C1">
              <w:rPr>
                <w:rFonts w:ascii="Sylfaen" w:hAnsi="Sylfaen" w:cs="Sylfaen"/>
                <w:szCs w:val="24"/>
                <w:lang w:val="hy-AM"/>
              </w:rPr>
              <w:t>Սեղանի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երեսը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և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ոտքերը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եզրապատված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պրոֆիլներով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,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իսկ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մնացած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մասերը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եզրապատված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պլաստիկ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եզրաժապավեններով։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Սեղանը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պետք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է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հավաքվի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միացման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հանգույցներով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(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պտուտակները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դրսի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կողմից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չերևան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>):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 xml:space="preserve"> տեղափոխումն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և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926AB">
              <w:rPr>
                <w:rFonts w:ascii="Sylfaen" w:hAnsi="Sylfaen" w:cs="Sylfaen"/>
                <w:szCs w:val="24"/>
                <w:lang w:val="hy-AM"/>
              </w:rPr>
              <w:t>տեղադրումը</w:t>
            </w:r>
            <w:r w:rsidRPr="001926AB">
              <w:rPr>
                <w:rFonts w:ascii="Sylfaen" w:hAnsi="Sylfaen" w:cs="Arial"/>
                <w:szCs w:val="24"/>
                <w:lang w:val="hy-AM"/>
              </w:rPr>
              <w:t xml:space="preserve"> մատակարարի կողմից </w:t>
            </w:r>
            <w:r w:rsidRPr="001926AB">
              <w:rPr>
                <w:rFonts w:ascii="Sylfaen" w:hAnsi="Sylfaen" w:cs="Sylfaen"/>
                <w:szCs w:val="24"/>
                <w:lang w:val="hy-AM"/>
              </w:rPr>
              <w:t>համապատասխան</w:t>
            </w:r>
            <w:r w:rsidRPr="001926AB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926AB">
              <w:rPr>
                <w:rFonts w:ascii="Sylfaen" w:hAnsi="Sylfaen" w:cs="Sylfaen"/>
                <w:szCs w:val="24"/>
                <w:lang w:val="hy-AM"/>
              </w:rPr>
              <w:t>սենյակ</w:t>
            </w:r>
          </w:p>
          <w:p w:rsidR="00CC47FB" w:rsidRPr="001867C1" w:rsidRDefault="00CC47FB" w:rsidP="000F3C8B">
            <w:pPr>
              <w:rPr>
                <w:rFonts w:ascii="Sylfaen" w:hAnsi="Sylfaen" w:cs="Arial"/>
                <w:szCs w:val="24"/>
                <w:lang w:val="hy-AM"/>
              </w:rPr>
            </w:pPr>
            <w:r w:rsidRPr="00EB07C5">
              <w:rPr>
                <w:rFonts w:ascii="Sylfaen" w:hAnsi="Sylfaen" w:cs="Sylfaen"/>
                <w:szCs w:val="24"/>
                <w:lang w:val="hy-AM"/>
              </w:rPr>
              <w:t>Մատակարարումից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առաջ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արտաքին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տեսքը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,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չափերը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և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գույնը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համաձայնեցնել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պատվիրատուի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EB07C5">
              <w:rPr>
                <w:rFonts w:ascii="Sylfaen" w:hAnsi="Sylfaen" w:cs="Sylfaen"/>
                <w:szCs w:val="24"/>
                <w:lang w:val="hy-AM"/>
              </w:rPr>
              <w:t>հետ</w:t>
            </w:r>
            <w:r w:rsidRPr="00EB07C5">
              <w:rPr>
                <w:rFonts w:ascii="Sylfaen" w:hAnsi="Sylfaen" w:cs="Arial"/>
                <w:szCs w:val="24"/>
                <w:lang w:val="hy-AM"/>
              </w:rPr>
              <w:t>:</w:t>
            </w:r>
          </w:p>
          <w:p w:rsidR="00CC47FB" w:rsidRPr="001867C1" w:rsidRDefault="00CC47FB" w:rsidP="000F3C8B">
            <w:pPr>
              <w:rPr>
                <w:rFonts w:ascii="Sylfaen" w:hAnsi="Sylfaen" w:cs="Arial"/>
                <w:szCs w:val="24"/>
              </w:rPr>
            </w:pPr>
            <w:r w:rsidRPr="001867C1">
              <w:rPr>
                <w:rFonts w:ascii="Sylfaen" w:hAnsi="Sylfaen" w:cs="Arial"/>
                <w:noProof/>
                <w:szCs w:val="24"/>
                <w:lang w:eastAsia="en-US"/>
              </w:rPr>
              <w:drawing>
                <wp:inline distT="0" distB="0" distL="0" distR="0" wp14:anchorId="2B85BA05" wp14:editId="443E110E">
                  <wp:extent cx="1962150" cy="1619250"/>
                  <wp:effectExtent l="19050" t="0" r="0" b="0"/>
                  <wp:docPr id="3" name="Picture 1" descr="C:\Users\User\Desktop\image_64834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age_64834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960711" cy="16180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Cs w:val="24"/>
                <w:shd w:val="clear" w:color="auto" w:fill="FAFAFA"/>
                <w:lang w:val="hy-AM"/>
              </w:rPr>
            </w:pPr>
          </w:p>
        </w:tc>
        <w:tc>
          <w:tcPr>
            <w:tcW w:w="1350" w:type="dxa"/>
            <w:vAlign w:val="center"/>
          </w:tcPr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հատ</w:t>
            </w:r>
            <w:proofErr w:type="spellEnd"/>
          </w:p>
        </w:tc>
        <w:tc>
          <w:tcPr>
            <w:tcW w:w="1800" w:type="dxa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 w:cs="Arial"/>
                <w:szCs w:val="24"/>
              </w:rPr>
            </w:pPr>
            <w:r w:rsidRPr="001867C1">
              <w:rPr>
                <w:rFonts w:ascii="Sylfaen" w:hAnsi="Sylfaen" w:cs="Arial"/>
                <w:szCs w:val="24"/>
              </w:rPr>
              <w:t>2</w:t>
            </w:r>
          </w:p>
        </w:tc>
        <w:tc>
          <w:tcPr>
            <w:tcW w:w="1440" w:type="dxa"/>
            <w:vAlign w:val="center"/>
          </w:tcPr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Աբովյան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52Ա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</w:p>
        </w:tc>
        <w:tc>
          <w:tcPr>
            <w:tcW w:w="2970" w:type="dxa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bCs/>
                <w:i/>
                <w:iCs/>
                <w:szCs w:val="24"/>
                <w:lang w:val="hy-AM"/>
              </w:rPr>
            </w:pPr>
          </w:p>
          <w:p w:rsidR="00CC47FB" w:rsidRPr="001867C1" w:rsidRDefault="00CC47FB" w:rsidP="000F3C8B">
            <w:pPr>
              <w:jc w:val="center"/>
              <w:rPr>
                <w:rFonts w:ascii="Sylfaen" w:hAnsi="Sylfaen" w:cs="Arial"/>
                <w:szCs w:val="24"/>
                <w:lang w:val="hy-AM"/>
              </w:rPr>
            </w:pPr>
            <w:r w:rsidRPr="001867C1">
              <w:rPr>
                <w:rFonts w:ascii="Sylfaen" w:hAnsi="Sylfaen" w:cs="Arial"/>
                <w:szCs w:val="24"/>
                <w:lang w:val="hy-AM"/>
              </w:rPr>
              <w:t>Պայմանագրի կնքման օրվանից հաշված 20-ից 30 օրացուցային օրվա ընթացքում:</w:t>
            </w:r>
          </w:p>
        </w:tc>
      </w:tr>
      <w:tr w:rsidR="00CC47FB" w:rsidRPr="00D06450" w:rsidTr="00635D55">
        <w:trPr>
          <w:trHeight w:val="597"/>
        </w:trPr>
        <w:tc>
          <w:tcPr>
            <w:tcW w:w="954" w:type="dxa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color w:val="262626" w:themeColor="text1" w:themeTint="D9"/>
                <w:szCs w:val="24"/>
              </w:rPr>
            </w:pPr>
            <w:r w:rsidRPr="001867C1">
              <w:rPr>
                <w:rFonts w:ascii="Sylfaen" w:hAnsi="Sylfaen"/>
                <w:color w:val="262626" w:themeColor="text1" w:themeTint="D9"/>
                <w:szCs w:val="24"/>
              </w:rPr>
              <w:lastRenderedPageBreak/>
              <w:t>4</w:t>
            </w:r>
          </w:p>
        </w:tc>
        <w:tc>
          <w:tcPr>
            <w:tcW w:w="924" w:type="dxa"/>
            <w:vAlign w:val="center"/>
          </w:tcPr>
          <w:p w:rsidR="00CC47FB" w:rsidRPr="001867C1" w:rsidRDefault="00CC47FB" w:rsidP="000F3C8B">
            <w:pPr>
              <w:rPr>
                <w:rFonts w:ascii="Sylfaen" w:hAnsi="Sylfaen"/>
              </w:rPr>
            </w:pPr>
            <w:r w:rsidRPr="001867C1">
              <w:rPr>
                <w:rFonts w:ascii="Sylfaen" w:hAnsi="Sylfaen"/>
              </w:rPr>
              <w:t>39111140/22</w:t>
            </w:r>
          </w:p>
        </w:tc>
        <w:tc>
          <w:tcPr>
            <w:tcW w:w="966" w:type="dxa"/>
            <w:vAlign w:val="center"/>
          </w:tcPr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szCs w:val="24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Աթոռ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</w:p>
        </w:tc>
        <w:tc>
          <w:tcPr>
            <w:tcW w:w="4050" w:type="dxa"/>
            <w:vAlign w:val="center"/>
          </w:tcPr>
          <w:p w:rsidR="00CC47FB" w:rsidRPr="001867C1" w:rsidRDefault="00CC47FB" w:rsidP="000F3C8B">
            <w:pPr>
              <w:rPr>
                <w:rFonts w:ascii="Sylfaen" w:hAnsi="Sylfaen"/>
                <w:szCs w:val="24"/>
              </w:rPr>
            </w:pPr>
            <w:proofErr w:type="spellStart"/>
            <w:r w:rsidRPr="001867C1">
              <w:rPr>
                <w:rFonts w:ascii="Sylfaen" w:hAnsi="Sylfaen"/>
                <w:szCs w:val="24"/>
              </w:rPr>
              <w:t>Գույնը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՝ </w:t>
            </w:r>
            <w:proofErr w:type="spellStart"/>
            <w:r w:rsidRPr="001867C1">
              <w:rPr>
                <w:rFonts w:ascii="Sylfaen" w:hAnsi="Sylfaen"/>
                <w:szCs w:val="24"/>
              </w:rPr>
              <w:t>շականակագուն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, </w:t>
            </w:r>
            <w:proofErr w:type="spellStart"/>
            <w:r w:rsidRPr="001867C1">
              <w:rPr>
                <w:rFonts w:ascii="Sylfaen" w:hAnsi="Sylfaen"/>
                <w:szCs w:val="24"/>
              </w:rPr>
              <w:t>նյութը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՝ </w:t>
            </w:r>
            <w:proofErr w:type="spellStart"/>
            <w:r w:rsidRPr="001867C1">
              <w:rPr>
                <w:rFonts w:ascii="Sylfaen" w:hAnsi="Sylfaen"/>
                <w:szCs w:val="24"/>
              </w:rPr>
              <w:t>փայտ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, </w:t>
            </w:r>
            <w:proofErr w:type="spellStart"/>
            <w:r w:rsidRPr="001867C1">
              <w:rPr>
                <w:rFonts w:ascii="Sylfaen" w:hAnsi="Sylfaen"/>
                <w:szCs w:val="24"/>
              </w:rPr>
              <w:t>նստատեղը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՝ </w:t>
            </w:r>
            <w:proofErr w:type="spellStart"/>
            <w:r w:rsidRPr="001867C1">
              <w:rPr>
                <w:rFonts w:ascii="Sylfaen" w:hAnsi="Sylfaen"/>
                <w:szCs w:val="24"/>
              </w:rPr>
              <w:t>փափուկ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, </w:t>
            </w:r>
            <w:proofErr w:type="spellStart"/>
            <w:r w:rsidRPr="001867C1">
              <w:rPr>
                <w:rFonts w:ascii="Sylfaen" w:hAnsi="Sylfaen"/>
                <w:szCs w:val="24"/>
              </w:rPr>
              <w:t>չափսեր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՝   </w:t>
            </w:r>
            <w:proofErr w:type="spellStart"/>
            <w:r w:rsidRPr="001867C1">
              <w:rPr>
                <w:rFonts w:ascii="Sylfaen" w:hAnsi="Sylfaen"/>
                <w:szCs w:val="24"/>
              </w:rPr>
              <w:t>նստատեղ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՝ 40X40 </w:t>
            </w:r>
            <w:proofErr w:type="spellStart"/>
            <w:r w:rsidRPr="001867C1">
              <w:rPr>
                <w:rFonts w:ascii="Sylfaen" w:hAnsi="Sylfaen"/>
                <w:szCs w:val="24"/>
              </w:rPr>
              <w:t>սմ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, </w:t>
            </w:r>
            <w:proofErr w:type="spellStart"/>
            <w:r w:rsidRPr="001867C1">
              <w:rPr>
                <w:rFonts w:ascii="Sylfaen" w:hAnsi="Sylfaen"/>
                <w:szCs w:val="24"/>
              </w:rPr>
              <w:t>բարձրությունը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 45 </w:t>
            </w:r>
            <w:proofErr w:type="spellStart"/>
            <w:r w:rsidRPr="001867C1">
              <w:rPr>
                <w:rFonts w:ascii="Sylfaen" w:hAnsi="Sylfaen"/>
                <w:szCs w:val="24"/>
              </w:rPr>
              <w:t>սմ</w:t>
            </w:r>
            <w:proofErr w:type="spellEnd"/>
            <w:r w:rsidRPr="001867C1">
              <w:rPr>
                <w:rFonts w:ascii="Sylfaen" w:hAnsi="Sylfaen"/>
                <w:szCs w:val="24"/>
              </w:rPr>
              <w:t>:</w:t>
            </w:r>
          </w:p>
          <w:p w:rsidR="00CC47FB" w:rsidRPr="001867C1" w:rsidRDefault="00CC47FB" w:rsidP="000F3C8B">
            <w:pPr>
              <w:rPr>
                <w:rFonts w:ascii="Sylfaen" w:hAnsi="Sylfaen" w:cs="Arial"/>
                <w:szCs w:val="24"/>
                <w:lang w:val="hy-AM"/>
              </w:rPr>
            </w:pPr>
            <w:r w:rsidRPr="001867C1">
              <w:rPr>
                <w:rFonts w:ascii="Sylfaen" w:hAnsi="Sylfaen" w:cs="Sylfaen"/>
                <w:szCs w:val="24"/>
                <w:lang w:val="hy-AM"/>
              </w:rPr>
              <w:t>Մատակարարումից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առաջ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արտաքին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տեսքը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,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չափերը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և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գույնը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համաձայնեցնել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պատվիրատուի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հետ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>:</w:t>
            </w:r>
          </w:p>
          <w:p w:rsidR="00CC47FB" w:rsidRPr="001867C1" w:rsidRDefault="00CC47FB" w:rsidP="000F3C8B">
            <w:pPr>
              <w:rPr>
                <w:rFonts w:ascii="Sylfaen" w:hAnsi="Sylfaen" w:cs="Arial"/>
                <w:szCs w:val="24"/>
                <w:lang w:val="hy-AM"/>
              </w:rPr>
            </w:pPr>
            <w:r w:rsidRPr="001867C1">
              <w:rPr>
                <w:rFonts w:ascii="Sylfaen" w:hAnsi="Sylfaen" w:cs="Sylfaen"/>
                <w:szCs w:val="24"/>
                <w:lang w:val="hy-AM"/>
              </w:rPr>
              <w:t>Փաթեթը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ներառում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է՝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1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տարի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երաշխիք</w:t>
            </w:r>
          </w:p>
          <w:p w:rsidR="00CC47FB" w:rsidRPr="001867C1" w:rsidRDefault="00CC47FB" w:rsidP="000F3C8B">
            <w:pPr>
              <w:rPr>
                <w:rFonts w:ascii="Sylfaen" w:hAnsi="Sylfaen" w:cs="Sylfaen"/>
                <w:szCs w:val="24"/>
                <w:lang w:val="hy-AM"/>
              </w:rPr>
            </w:pPr>
            <w:r w:rsidRPr="001867C1">
              <w:rPr>
                <w:rFonts w:ascii="Sylfaen" w:hAnsi="Sylfaen" w:cs="Sylfaen"/>
                <w:szCs w:val="24"/>
                <w:lang w:val="hy-AM"/>
              </w:rPr>
              <w:t>կահույքի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տեղափոխումն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և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 xml:space="preserve">տեղադրումը 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մատակարարի կողմից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համապատասխան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  <w:r w:rsidRPr="001867C1">
              <w:rPr>
                <w:rFonts w:ascii="Sylfaen" w:hAnsi="Sylfaen" w:cs="Sylfaen"/>
                <w:szCs w:val="24"/>
                <w:lang w:val="hy-AM"/>
              </w:rPr>
              <w:t>սենյակ</w:t>
            </w:r>
          </w:p>
          <w:p w:rsidR="00CC47FB" w:rsidRPr="001867C1" w:rsidRDefault="00CC47FB" w:rsidP="000F3C8B">
            <w:pPr>
              <w:rPr>
                <w:rFonts w:ascii="Sylfaen" w:hAnsi="Sylfaen" w:cs="Sylfaen"/>
                <w:szCs w:val="24"/>
                <w:lang w:val="hy-AM"/>
              </w:rPr>
            </w:pPr>
          </w:p>
          <w:p w:rsidR="00CC47FB" w:rsidRPr="001867C1" w:rsidRDefault="00CC47FB" w:rsidP="000F3C8B">
            <w:pPr>
              <w:rPr>
                <w:rFonts w:ascii="Sylfaen" w:hAnsi="Sylfaen" w:cs="Arial"/>
                <w:color w:val="000000"/>
                <w:szCs w:val="24"/>
              </w:rPr>
            </w:pPr>
            <w:r w:rsidRPr="001867C1">
              <w:rPr>
                <w:rFonts w:ascii="Sylfaen" w:hAnsi="Sylfaen" w:cs="Sylfaen"/>
                <w:noProof/>
                <w:szCs w:val="24"/>
                <w:lang w:eastAsia="en-US"/>
              </w:rPr>
              <w:drawing>
                <wp:inline distT="0" distB="0" distL="0" distR="0" wp14:anchorId="1C212B9E" wp14:editId="3F930498">
                  <wp:extent cx="1353979" cy="1533525"/>
                  <wp:effectExtent l="114300" t="0" r="93821" b="0"/>
                  <wp:docPr id="6" name="Picture 3" descr="C:\Users\User\Desktop\IMG_92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IMG_92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361226" cy="15417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Cs w:val="24"/>
                <w:shd w:val="clear" w:color="auto" w:fill="FAFAFA"/>
                <w:lang w:val="hy-AM"/>
              </w:rPr>
            </w:pPr>
          </w:p>
        </w:tc>
        <w:tc>
          <w:tcPr>
            <w:tcW w:w="1350" w:type="dxa"/>
            <w:vAlign w:val="center"/>
          </w:tcPr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հատ</w:t>
            </w:r>
            <w:proofErr w:type="spellEnd"/>
          </w:p>
        </w:tc>
        <w:tc>
          <w:tcPr>
            <w:tcW w:w="1800" w:type="dxa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 w:cs="Arial"/>
                <w:szCs w:val="24"/>
              </w:rPr>
            </w:pPr>
            <w:r w:rsidRPr="001867C1">
              <w:rPr>
                <w:rFonts w:ascii="Sylfaen" w:hAnsi="Sylfaen" w:cs="Arial"/>
                <w:szCs w:val="24"/>
              </w:rPr>
              <w:t>20</w:t>
            </w:r>
          </w:p>
        </w:tc>
        <w:tc>
          <w:tcPr>
            <w:tcW w:w="1440" w:type="dxa"/>
            <w:vAlign w:val="center"/>
          </w:tcPr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Աբովյան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52Ա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</w:p>
        </w:tc>
        <w:tc>
          <w:tcPr>
            <w:tcW w:w="2970" w:type="dxa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bCs/>
                <w:i/>
                <w:iCs/>
                <w:szCs w:val="24"/>
                <w:lang w:val="hy-AM"/>
              </w:rPr>
            </w:pPr>
          </w:p>
          <w:p w:rsidR="00CC47FB" w:rsidRPr="001867C1" w:rsidRDefault="00CC47FB" w:rsidP="000F3C8B">
            <w:pPr>
              <w:jc w:val="center"/>
              <w:rPr>
                <w:rFonts w:ascii="Sylfaen" w:hAnsi="Sylfaen" w:cs="Arial"/>
                <w:szCs w:val="24"/>
                <w:lang w:val="hy-AM"/>
              </w:rPr>
            </w:pPr>
            <w:r w:rsidRPr="001867C1">
              <w:rPr>
                <w:rFonts w:ascii="Sylfaen" w:hAnsi="Sylfaen" w:cs="Arial"/>
                <w:szCs w:val="24"/>
                <w:lang w:val="hy-AM"/>
              </w:rPr>
              <w:t>Պայմանագրի կնքման օրվանից հաշված 20-ից 30 օրացուցային օրվա ընթացքում:</w:t>
            </w:r>
          </w:p>
        </w:tc>
      </w:tr>
      <w:tr w:rsidR="00CC47FB" w:rsidRPr="00D06450" w:rsidTr="00635D55">
        <w:trPr>
          <w:trHeight w:val="597"/>
        </w:trPr>
        <w:tc>
          <w:tcPr>
            <w:tcW w:w="954" w:type="dxa"/>
            <w:vAlign w:val="center"/>
          </w:tcPr>
          <w:p w:rsidR="00CC47FB" w:rsidRPr="001867C1" w:rsidRDefault="00CC47FB" w:rsidP="000F3C8B">
            <w:pPr>
              <w:rPr>
                <w:rFonts w:ascii="Sylfaen" w:hAnsi="Sylfaen"/>
              </w:rPr>
            </w:pPr>
            <w:r w:rsidRPr="001867C1">
              <w:rPr>
                <w:rFonts w:ascii="Sylfaen" w:hAnsi="Sylfaen"/>
              </w:rPr>
              <w:t>5</w:t>
            </w:r>
          </w:p>
        </w:tc>
        <w:tc>
          <w:tcPr>
            <w:tcW w:w="924" w:type="dxa"/>
            <w:vAlign w:val="center"/>
          </w:tcPr>
          <w:p w:rsidR="00CC47FB" w:rsidRPr="001867C1" w:rsidRDefault="00CC47FB" w:rsidP="000F3C8B">
            <w:pPr>
              <w:rPr>
                <w:rFonts w:ascii="Sylfaen" w:hAnsi="Sylfaen"/>
              </w:rPr>
            </w:pPr>
            <w:r w:rsidRPr="001867C1">
              <w:rPr>
                <w:rFonts w:ascii="Sylfaen" w:hAnsi="Sylfaen"/>
              </w:rPr>
              <w:t>39121520/6</w:t>
            </w:r>
          </w:p>
        </w:tc>
        <w:tc>
          <w:tcPr>
            <w:tcW w:w="966" w:type="dxa"/>
            <w:vAlign w:val="center"/>
          </w:tcPr>
          <w:p w:rsidR="00CC47FB" w:rsidRPr="001867C1" w:rsidRDefault="00CC47FB" w:rsidP="000F3C8B">
            <w:pPr>
              <w:tabs>
                <w:tab w:val="left" w:pos="0"/>
              </w:tabs>
              <w:ind w:left="-136" w:right="-79"/>
              <w:jc w:val="center"/>
              <w:rPr>
                <w:rFonts w:ascii="Sylfaen" w:hAnsi="Sylfaen" w:cs="Arial"/>
                <w:szCs w:val="24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Պահարան</w:t>
            </w:r>
            <w:proofErr w:type="spellEnd"/>
          </w:p>
        </w:tc>
        <w:tc>
          <w:tcPr>
            <w:tcW w:w="4050" w:type="dxa"/>
            <w:vAlign w:val="center"/>
          </w:tcPr>
          <w:p w:rsidR="00CC47FB" w:rsidRPr="001867C1" w:rsidRDefault="00CC47FB" w:rsidP="000F3C8B">
            <w:pPr>
              <w:rPr>
                <w:rFonts w:ascii="Sylfaen" w:hAnsi="Sylfaen" w:cs="Arial"/>
                <w:szCs w:val="24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Գույնը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՝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շականակագույն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: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Պատրաստված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է 18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մմ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հաստությամբ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լամինացված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ԴՍՊ -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ից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: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Բոլոր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բաց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կողմերը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եզրապատված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ՊՎՍ-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ով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: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Չափսերը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135x40x200սմ: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Բաժանված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է 3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սեկցիայի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։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Յուրաքանչյուր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lastRenderedPageBreak/>
              <w:t>սեկցիան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40սմ: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Յուրաքանչյուր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սեկցիայի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ներքևի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մասում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ունի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դարակ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,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իսկ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վերևի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մասում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ապակյա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դուռ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պրոֆիլե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շրջանակով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,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իսկ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ներսում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՝ 4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դարակ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: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Հետևի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մասում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նախատեսված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է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լամինացված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ԴՎՊ:Չափերի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մեջ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մինչև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2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սմ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շեղումը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թույլատրելի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է: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Արտաքին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տեսքը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և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գույնը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համաձայնեցնել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պատվիրատուի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հետ</w:t>
            </w:r>
            <w:proofErr w:type="spellEnd"/>
          </w:p>
          <w:p w:rsidR="00CC47FB" w:rsidRPr="001867C1" w:rsidRDefault="00CC47FB" w:rsidP="000F3C8B">
            <w:pPr>
              <w:rPr>
                <w:rFonts w:ascii="Sylfaen" w:hAnsi="Sylfaen" w:cs="Arial"/>
                <w:szCs w:val="24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Փաթեթը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ներառում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է՝ 1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տարի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երաշխիք</w:t>
            </w:r>
            <w:proofErr w:type="spellEnd"/>
          </w:p>
          <w:p w:rsidR="00CC47FB" w:rsidRPr="001867C1" w:rsidRDefault="00CC47FB" w:rsidP="000F3C8B">
            <w:pPr>
              <w:rPr>
                <w:rFonts w:ascii="Sylfaen" w:hAnsi="Sylfaen" w:cs="Arial"/>
                <w:szCs w:val="24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կահույքի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տեղափոխումն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և </w:t>
            </w:r>
            <w:proofErr w:type="spellStart"/>
            <w:r w:rsidRPr="001926AB">
              <w:rPr>
                <w:rFonts w:ascii="Sylfaen" w:hAnsi="Sylfaen" w:cs="Arial"/>
                <w:szCs w:val="24"/>
              </w:rPr>
              <w:t>տեղադրումը</w:t>
            </w:r>
            <w:proofErr w:type="spellEnd"/>
            <w:r w:rsidRPr="001926AB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926AB">
              <w:rPr>
                <w:rFonts w:ascii="Sylfaen" w:hAnsi="Sylfaen" w:cs="Arial"/>
                <w:szCs w:val="24"/>
              </w:rPr>
              <w:t>մատակարարի</w:t>
            </w:r>
            <w:proofErr w:type="spellEnd"/>
            <w:r w:rsidRPr="001926AB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926AB">
              <w:rPr>
                <w:rFonts w:ascii="Sylfaen" w:hAnsi="Sylfaen" w:cs="Arial"/>
                <w:szCs w:val="24"/>
              </w:rPr>
              <w:t>կողմից</w:t>
            </w:r>
            <w:proofErr w:type="spellEnd"/>
            <w:r w:rsidRPr="001926AB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926AB">
              <w:rPr>
                <w:rFonts w:ascii="Sylfaen" w:hAnsi="Sylfaen" w:cs="Arial"/>
                <w:szCs w:val="24"/>
              </w:rPr>
              <w:t>համապատասխան</w:t>
            </w:r>
            <w:proofErr w:type="spellEnd"/>
            <w:r w:rsidRPr="001926AB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926AB">
              <w:rPr>
                <w:rFonts w:ascii="Sylfaen" w:hAnsi="Sylfaen" w:cs="Arial"/>
                <w:szCs w:val="24"/>
              </w:rPr>
              <w:t>սենյակ</w:t>
            </w:r>
            <w:proofErr w:type="spellEnd"/>
            <w:r w:rsidRPr="001926AB">
              <w:rPr>
                <w:rFonts w:ascii="Sylfaen" w:hAnsi="Sylfaen" w:cs="Arial"/>
                <w:szCs w:val="24"/>
              </w:rPr>
              <w:t>:</w:t>
            </w:r>
          </w:p>
          <w:p w:rsidR="00CC47FB" w:rsidRPr="001867C1" w:rsidRDefault="00CC47FB" w:rsidP="000F3C8B">
            <w:pPr>
              <w:rPr>
                <w:rFonts w:ascii="Sylfaen" w:hAnsi="Sylfaen" w:cs="Arial"/>
                <w:szCs w:val="24"/>
              </w:rPr>
            </w:pPr>
          </w:p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Cs w:val="24"/>
                <w:shd w:val="clear" w:color="auto" w:fill="FAFAFA"/>
              </w:rPr>
            </w:pPr>
          </w:p>
        </w:tc>
        <w:tc>
          <w:tcPr>
            <w:tcW w:w="1350" w:type="dxa"/>
            <w:vAlign w:val="center"/>
          </w:tcPr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lastRenderedPageBreak/>
              <w:t>հատ</w:t>
            </w:r>
            <w:proofErr w:type="spellEnd"/>
          </w:p>
        </w:tc>
        <w:tc>
          <w:tcPr>
            <w:tcW w:w="1800" w:type="dxa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 w:cs="Arial"/>
                <w:szCs w:val="24"/>
              </w:rPr>
            </w:pPr>
            <w:r w:rsidRPr="001867C1">
              <w:rPr>
                <w:rFonts w:ascii="Sylfaen" w:hAnsi="Sylfaen" w:cs="Arial"/>
                <w:szCs w:val="24"/>
              </w:rPr>
              <w:t>3</w:t>
            </w:r>
          </w:p>
        </w:tc>
        <w:tc>
          <w:tcPr>
            <w:tcW w:w="1440" w:type="dxa"/>
            <w:vAlign w:val="center"/>
          </w:tcPr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Աբովյան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52Ա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</w:p>
        </w:tc>
        <w:tc>
          <w:tcPr>
            <w:tcW w:w="2970" w:type="dxa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bCs/>
                <w:i/>
                <w:iCs/>
                <w:szCs w:val="24"/>
                <w:lang w:val="hy-AM"/>
              </w:rPr>
            </w:pPr>
          </w:p>
          <w:p w:rsidR="00CC47FB" w:rsidRPr="001867C1" w:rsidRDefault="00CC47FB" w:rsidP="000F3C8B">
            <w:pPr>
              <w:jc w:val="center"/>
              <w:rPr>
                <w:rFonts w:ascii="Sylfaen" w:hAnsi="Sylfaen" w:cs="Arial"/>
                <w:szCs w:val="24"/>
                <w:lang w:val="hy-AM"/>
              </w:rPr>
            </w:pPr>
            <w:r w:rsidRPr="001867C1">
              <w:rPr>
                <w:rFonts w:ascii="Sylfaen" w:hAnsi="Sylfaen" w:cs="Arial"/>
                <w:szCs w:val="24"/>
                <w:lang w:val="hy-AM"/>
              </w:rPr>
              <w:t>Պայմանագրի կնքման օրվանից հաշված 20-ից 30 օրացուցային օրվա ընթացքում:</w:t>
            </w:r>
          </w:p>
        </w:tc>
      </w:tr>
      <w:tr w:rsidR="00CC47FB" w:rsidRPr="00D06450" w:rsidTr="00635D55">
        <w:trPr>
          <w:trHeight w:val="597"/>
        </w:trPr>
        <w:tc>
          <w:tcPr>
            <w:tcW w:w="954" w:type="dxa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color w:val="262626" w:themeColor="text1" w:themeTint="D9"/>
                <w:szCs w:val="24"/>
              </w:rPr>
            </w:pPr>
            <w:r w:rsidRPr="001867C1">
              <w:rPr>
                <w:rFonts w:ascii="Sylfaen" w:hAnsi="Sylfaen"/>
                <w:color w:val="262626" w:themeColor="text1" w:themeTint="D9"/>
                <w:szCs w:val="24"/>
              </w:rPr>
              <w:t>6</w:t>
            </w:r>
          </w:p>
        </w:tc>
        <w:tc>
          <w:tcPr>
            <w:tcW w:w="924" w:type="dxa"/>
            <w:vAlign w:val="center"/>
          </w:tcPr>
          <w:p w:rsidR="00CC47FB" w:rsidRPr="001867C1" w:rsidRDefault="00CC47FB" w:rsidP="000F3C8B">
            <w:pPr>
              <w:rPr>
                <w:rFonts w:ascii="Sylfaen" w:hAnsi="Sylfaen"/>
              </w:rPr>
            </w:pPr>
            <w:r w:rsidRPr="001867C1">
              <w:rPr>
                <w:rFonts w:ascii="Sylfaen" w:hAnsi="Sylfaen"/>
              </w:rPr>
              <w:t>39121200/14</w:t>
            </w:r>
          </w:p>
        </w:tc>
        <w:tc>
          <w:tcPr>
            <w:tcW w:w="966" w:type="dxa"/>
            <w:vAlign w:val="center"/>
          </w:tcPr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szCs w:val="24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Սեղան</w:t>
            </w:r>
            <w:proofErr w:type="spellEnd"/>
          </w:p>
        </w:tc>
        <w:tc>
          <w:tcPr>
            <w:tcW w:w="4050" w:type="dxa"/>
            <w:vAlign w:val="center"/>
          </w:tcPr>
          <w:p w:rsidR="00CC47FB" w:rsidRPr="001867C1" w:rsidRDefault="00CC47FB" w:rsidP="000F3C8B">
            <w:pPr>
              <w:tabs>
                <w:tab w:val="left" w:pos="0"/>
              </w:tabs>
              <w:rPr>
                <w:rFonts w:ascii="Sylfaen" w:hAnsi="Sylfaen"/>
                <w:szCs w:val="24"/>
              </w:rPr>
            </w:pPr>
            <w:proofErr w:type="spellStart"/>
            <w:r w:rsidRPr="001867C1">
              <w:rPr>
                <w:rFonts w:ascii="Sylfaen" w:hAnsi="Sylfaen"/>
                <w:szCs w:val="24"/>
              </w:rPr>
              <w:t>Սուրճի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/>
                <w:szCs w:val="24"/>
              </w:rPr>
              <w:t>եռանկյունաձև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, </w:t>
            </w:r>
            <w:proofErr w:type="spellStart"/>
            <w:r w:rsidRPr="001867C1">
              <w:rPr>
                <w:rFonts w:ascii="Sylfaen" w:hAnsi="Sylfaen"/>
                <w:szCs w:val="24"/>
              </w:rPr>
              <w:t>փայտե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/>
                <w:szCs w:val="24"/>
              </w:rPr>
              <w:t>ոտոերով</w:t>
            </w:r>
            <w:proofErr w:type="spellEnd"/>
            <w:r w:rsidRPr="001867C1">
              <w:rPr>
                <w:rFonts w:ascii="Sylfaen" w:hAnsi="Sylfaen"/>
                <w:szCs w:val="24"/>
              </w:rPr>
              <w:t xml:space="preserve">: </w:t>
            </w:r>
            <w:r w:rsidRPr="001867C1">
              <w:rPr>
                <w:rFonts w:ascii="Sylfaen" w:hAnsi="Sylfaen"/>
                <w:szCs w:val="24"/>
                <w:lang w:val="hy-AM"/>
              </w:rPr>
              <w:t>Չափսերը (ԵxԼxԲ) - 50-65x50-65x47-55սմ</w:t>
            </w:r>
          </w:p>
          <w:p w:rsidR="00CC47FB" w:rsidRPr="001867C1" w:rsidRDefault="00CC47FB" w:rsidP="000F3C8B">
            <w:pPr>
              <w:rPr>
                <w:rFonts w:ascii="Sylfaen" w:hAnsi="Sylfaen" w:cs="Arial"/>
                <w:szCs w:val="24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Չափերի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մեջ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մինչև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2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սմ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շեղումը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թույլատրելի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է: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Արտաքին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տեսքը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և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գույնը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համաձայնեցնել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պատվիրատուի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հետ</w:t>
            </w:r>
            <w:proofErr w:type="spellEnd"/>
          </w:p>
          <w:p w:rsidR="00CC47FB" w:rsidRPr="001867C1" w:rsidRDefault="00CC47FB" w:rsidP="000F3C8B">
            <w:pPr>
              <w:rPr>
                <w:rFonts w:ascii="Sylfaen" w:hAnsi="Sylfaen" w:cs="Arial"/>
                <w:szCs w:val="24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Փաթեթը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ներառում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է՝ 1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տարի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երաշխիք</w:t>
            </w:r>
            <w:proofErr w:type="spellEnd"/>
          </w:p>
          <w:p w:rsidR="00CC47FB" w:rsidRPr="001867C1" w:rsidRDefault="00CC47FB" w:rsidP="000F3C8B">
            <w:pPr>
              <w:rPr>
                <w:rFonts w:ascii="Sylfaen" w:hAnsi="Sylfaen" w:cs="Sylfaen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lastRenderedPageBreak/>
              <w:t>կահույքի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տեղափոխումն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և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տեղադրու</w:t>
            </w:r>
            <w:r w:rsidRPr="001926AB">
              <w:rPr>
                <w:rFonts w:ascii="Sylfaen" w:hAnsi="Sylfaen" w:cs="Arial"/>
                <w:szCs w:val="24"/>
              </w:rPr>
              <w:t>մը</w:t>
            </w:r>
            <w:proofErr w:type="spellEnd"/>
            <w:r w:rsidRPr="001926AB">
              <w:rPr>
                <w:rFonts w:ascii="Sylfaen" w:hAnsi="Sylfaen" w:cs="Arial"/>
                <w:szCs w:val="24"/>
              </w:rPr>
              <w:t xml:space="preserve"> </w:t>
            </w:r>
            <w:r w:rsidRPr="001926AB">
              <w:rPr>
                <w:rFonts w:ascii="Sylfaen" w:hAnsi="Sylfaen" w:cs="Arial"/>
                <w:szCs w:val="24"/>
                <w:lang w:val="hy-AM"/>
              </w:rPr>
              <w:t>մատակարարի կողմից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</w:p>
          <w:p w:rsidR="00CC47FB" w:rsidRPr="001867C1" w:rsidRDefault="00CC47FB" w:rsidP="000F3C8B">
            <w:pPr>
              <w:rPr>
                <w:rFonts w:ascii="Sylfaen" w:hAnsi="Sylfaen" w:cs="Arial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համապատասխան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սենյակ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</w:p>
          <w:p w:rsidR="00CC47FB" w:rsidRPr="001867C1" w:rsidRDefault="00CC47FB" w:rsidP="000F3C8B">
            <w:pPr>
              <w:rPr>
                <w:rFonts w:ascii="Sylfaen" w:hAnsi="Sylfaen" w:cs="Arial"/>
                <w:szCs w:val="24"/>
              </w:rPr>
            </w:pPr>
            <w:r w:rsidRPr="001867C1">
              <w:rPr>
                <w:rFonts w:ascii="Sylfaen" w:hAnsi="Sylfaen" w:cs="Arial"/>
                <w:noProof/>
                <w:szCs w:val="24"/>
                <w:lang w:eastAsia="en-US"/>
              </w:rPr>
              <w:drawing>
                <wp:inline distT="0" distB="0" distL="0" distR="0" wp14:anchorId="06241DE7" wp14:editId="329BE2DD">
                  <wp:extent cx="1952874" cy="1915169"/>
                  <wp:effectExtent l="19050" t="0" r="9276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2495" cy="19442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Cs w:val="24"/>
                <w:shd w:val="clear" w:color="auto" w:fill="FAFAFA"/>
                <w:lang w:val="hy-AM"/>
              </w:rPr>
            </w:pPr>
            <w:r w:rsidRPr="001867C1">
              <w:rPr>
                <w:rFonts w:ascii="Sylfaen" w:hAnsi="Sylfaen"/>
                <w:szCs w:val="24"/>
                <w:lang w:val="hy-AM"/>
              </w:rPr>
              <w:br/>
            </w:r>
          </w:p>
        </w:tc>
        <w:tc>
          <w:tcPr>
            <w:tcW w:w="1350" w:type="dxa"/>
            <w:vAlign w:val="center"/>
          </w:tcPr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szCs w:val="24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lastRenderedPageBreak/>
              <w:t>հատ</w:t>
            </w:r>
            <w:proofErr w:type="spellEnd"/>
          </w:p>
        </w:tc>
        <w:tc>
          <w:tcPr>
            <w:tcW w:w="1800" w:type="dxa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 w:cs="Arial"/>
                <w:szCs w:val="24"/>
              </w:rPr>
            </w:pPr>
            <w:r w:rsidRPr="001867C1">
              <w:rPr>
                <w:rFonts w:ascii="Sylfaen" w:hAnsi="Sylfaen" w:cs="Arial"/>
                <w:szCs w:val="24"/>
              </w:rPr>
              <w:t>3</w:t>
            </w:r>
          </w:p>
        </w:tc>
        <w:tc>
          <w:tcPr>
            <w:tcW w:w="1440" w:type="dxa"/>
            <w:vAlign w:val="center"/>
          </w:tcPr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Աբովյան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52Ա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</w:p>
        </w:tc>
        <w:tc>
          <w:tcPr>
            <w:tcW w:w="2970" w:type="dxa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bCs/>
                <w:i/>
                <w:iCs/>
                <w:szCs w:val="24"/>
                <w:lang w:val="hy-AM"/>
              </w:rPr>
            </w:pPr>
          </w:p>
          <w:p w:rsidR="00CC47FB" w:rsidRPr="001867C1" w:rsidRDefault="00CC47FB" w:rsidP="000F3C8B">
            <w:pPr>
              <w:jc w:val="center"/>
              <w:rPr>
                <w:rFonts w:ascii="Sylfaen" w:hAnsi="Sylfaen" w:cs="Arial"/>
                <w:szCs w:val="24"/>
                <w:lang w:val="hy-AM"/>
              </w:rPr>
            </w:pPr>
            <w:r w:rsidRPr="001867C1">
              <w:rPr>
                <w:rFonts w:ascii="Sylfaen" w:hAnsi="Sylfaen" w:cs="Arial"/>
                <w:szCs w:val="24"/>
                <w:lang w:val="hy-AM"/>
              </w:rPr>
              <w:t>Պայմանագրի կնքման օրվանից հաշված 20-ից 30 օրացուցային օրվա ընթացքում:</w:t>
            </w:r>
          </w:p>
        </w:tc>
      </w:tr>
      <w:tr w:rsidR="00CC47FB" w:rsidRPr="00D06450" w:rsidTr="00635D55">
        <w:trPr>
          <w:trHeight w:val="597"/>
        </w:trPr>
        <w:tc>
          <w:tcPr>
            <w:tcW w:w="954" w:type="dxa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color w:val="262626" w:themeColor="text1" w:themeTint="D9"/>
                <w:szCs w:val="24"/>
              </w:rPr>
            </w:pPr>
            <w:r w:rsidRPr="001867C1">
              <w:rPr>
                <w:rFonts w:ascii="Sylfaen" w:hAnsi="Sylfaen"/>
                <w:color w:val="262626" w:themeColor="text1" w:themeTint="D9"/>
                <w:szCs w:val="24"/>
              </w:rPr>
              <w:t>7</w:t>
            </w:r>
          </w:p>
        </w:tc>
        <w:tc>
          <w:tcPr>
            <w:tcW w:w="924" w:type="dxa"/>
            <w:vAlign w:val="center"/>
          </w:tcPr>
          <w:p w:rsidR="00CC47FB" w:rsidRPr="001867C1" w:rsidRDefault="00CC47FB" w:rsidP="000F3C8B">
            <w:pPr>
              <w:rPr>
                <w:rFonts w:ascii="Sylfaen" w:hAnsi="Sylfaen"/>
              </w:rPr>
            </w:pPr>
            <w:r w:rsidRPr="001867C1">
              <w:rPr>
                <w:rFonts w:ascii="Sylfaen" w:hAnsi="Sylfaen"/>
              </w:rPr>
              <w:t>39111230/1</w:t>
            </w:r>
          </w:p>
        </w:tc>
        <w:tc>
          <w:tcPr>
            <w:tcW w:w="966" w:type="dxa"/>
            <w:vAlign w:val="center"/>
          </w:tcPr>
          <w:p w:rsidR="00CC47FB" w:rsidRPr="001867C1" w:rsidRDefault="00CC47FB" w:rsidP="000F3C8B">
            <w:pPr>
              <w:rPr>
                <w:rFonts w:ascii="Sylfaen" w:hAnsi="Sylfaen"/>
              </w:rPr>
            </w:pPr>
            <w:proofErr w:type="spellStart"/>
            <w:r w:rsidRPr="001867C1">
              <w:rPr>
                <w:rFonts w:ascii="Sylfaen" w:hAnsi="Sylfaen"/>
              </w:rPr>
              <w:t>Բազմոց</w:t>
            </w:r>
            <w:proofErr w:type="spellEnd"/>
          </w:p>
        </w:tc>
        <w:tc>
          <w:tcPr>
            <w:tcW w:w="4050" w:type="dxa"/>
            <w:vAlign w:val="center"/>
          </w:tcPr>
          <w:p w:rsidR="00CC47FB" w:rsidRPr="001867C1" w:rsidRDefault="00CC47FB" w:rsidP="000F3C8B">
            <w:pPr>
              <w:rPr>
                <w:rFonts w:ascii="Sylfaen" w:hAnsi="Sylfaen" w:cs="Arial"/>
                <w:szCs w:val="24"/>
              </w:rPr>
            </w:pPr>
            <w:r w:rsidRPr="001867C1">
              <w:rPr>
                <w:rFonts w:ascii="Sylfaen" w:hAnsi="Sylfaen"/>
                <w:szCs w:val="24"/>
                <w:lang w:val="hy-AM"/>
              </w:rPr>
              <w:t>Արտաքին չափսեր ԼxԽxԲ (սմ)</w:t>
            </w:r>
            <w:r w:rsidRPr="001867C1">
              <w:rPr>
                <w:rFonts w:ascii="Sylfaen" w:hAnsi="Sylfaen"/>
                <w:szCs w:val="24"/>
                <w:lang w:val="hy-AM"/>
              </w:rPr>
              <w:tab/>
              <w:t>180x80x92 Բարձ (հատ)</w:t>
            </w:r>
            <w:r w:rsidRPr="001867C1">
              <w:rPr>
                <w:rFonts w:ascii="Sylfaen" w:hAnsi="Sylfaen"/>
                <w:szCs w:val="24"/>
                <w:lang w:val="hy-AM"/>
              </w:rPr>
              <w:tab/>
              <w:t>Ոչ Գործվածքի ամրություն (ցիկլ)</w:t>
            </w:r>
            <w:r w:rsidRPr="001867C1">
              <w:rPr>
                <w:rFonts w:ascii="Sylfaen" w:hAnsi="Sylfaen"/>
                <w:szCs w:val="24"/>
                <w:lang w:val="hy-AM"/>
              </w:rPr>
              <w:tab/>
              <w:t>25000 (ինտենսիվ օգտագործման համար) Դեկորատիվ բարձ (հատ)</w:t>
            </w:r>
            <w:r w:rsidRPr="001867C1">
              <w:rPr>
                <w:rFonts w:ascii="Sylfaen" w:hAnsi="Sylfaen"/>
                <w:szCs w:val="24"/>
                <w:lang w:val="hy-AM"/>
              </w:rPr>
              <w:tab/>
              <w:t>Ոչ Կոնֆիգուրացիա</w:t>
            </w:r>
            <w:r w:rsidRPr="001867C1">
              <w:rPr>
                <w:rFonts w:ascii="Sylfaen" w:hAnsi="Sylfaen"/>
                <w:szCs w:val="24"/>
                <w:lang w:val="hy-AM"/>
              </w:rPr>
              <w:tab/>
              <w:t>Չբացվող Նստատեղի խորություն (սմ)</w:t>
            </w:r>
            <w:r w:rsidRPr="001867C1">
              <w:rPr>
                <w:rFonts w:ascii="Sylfaen" w:hAnsi="Sylfaen"/>
                <w:szCs w:val="24"/>
                <w:lang w:val="hy-AM"/>
              </w:rPr>
              <w:tab/>
              <w:t>60 (առանց բարձ) Պահոց</w:t>
            </w:r>
            <w:r w:rsidRPr="001867C1">
              <w:rPr>
                <w:rFonts w:ascii="Sylfaen" w:hAnsi="Sylfaen"/>
                <w:szCs w:val="24"/>
                <w:lang w:val="hy-AM"/>
              </w:rPr>
              <w:tab/>
              <w:t>Ոչ Պատրաստման նյութեր</w:t>
            </w:r>
            <w:r w:rsidRPr="001867C1">
              <w:rPr>
                <w:rFonts w:ascii="Sylfaen" w:hAnsi="Sylfaen"/>
                <w:szCs w:val="24"/>
              </w:rPr>
              <w:t xml:space="preserve"> </w:t>
            </w:r>
            <w:r w:rsidRPr="001867C1">
              <w:rPr>
                <w:rFonts w:ascii="Sylfaen" w:hAnsi="Sylfaen"/>
                <w:szCs w:val="24"/>
                <w:lang w:val="hy-AM"/>
              </w:rPr>
              <w:t>Փայտ, սպունգ, կտոր</w:t>
            </w:r>
            <w:r w:rsidRPr="001867C1">
              <w:rPr>
                <w:rFonts w:ascii="Sylfaen" w:hAnsi="Sylfaen"/>
                <w:szCs w:val="24"/>
              </w:rPr>
              <w:br/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Փաթեթը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ներառում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է՝ 4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տարի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երաշխիք</w:t>
            </w:r>
            <w:proofErr w:type="spellEnd"/>
          </w:p>
          <w:p w:rsidR="00CC47FB" w:rsidRPr="001867C1" w:rsidRDefault="00CC47FB" w:rsidP="000F3C8B">
            <w:pPr>
              <w:rPr>
                <w:rFonts w:ascii="Sylfaen" w:hAnsi="Sylfaen" w:cs="Sylfaen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lastRenderedPageBreak/>
              <w:t>կահույքի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տեղափոխումն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և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տեղադրու</w:t>
            </w:r>
            <w:r w:rsidRPr="001926AB">
              <w:rPr>
                <w:rFonts w:ascii="Sylfaen" w:hAnsi="Sylfaen" w:cs="Arial"/>
                <w:szCs w:val="24"/>
              </w:rPr>
              <w:t>մը</w:t>
            </w:r>
            <w:proofErr w:type="spellEnd"/>
            <w:r w:rsidRPr="001926AB">
              <w:rPr>
                <w:rFonts w:ascii="Sylfaen" w:hAnsi="Sylfaen" w:cs="Arial"/>
                <w:szCs w:val="24"/>
              </w:rPr>
              <w:t xml:space="preserve"> </w:t>
            </w:r>
            <w:r w:rsidRPr="001926AB">
              <w:rPr>
                <w:rFonts w:ascii="Sylfaen" w:hAnsi="Sylfaen" w:cs="Arial"/>
                <w:szCs w:val="24"/>
                <w:lang w:val="hy-AM"/>
              </w:rPr>
              <w:t>մատակարարի կողմից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</w:p>
          <w:p w:rsidR="00CC47FB" w:rsidRPr="001867C1" w:rsidRDefault="00CC47FB" w:rsidP="000F3C8B">
            <w:pPr>
              <w:rPr>
                <w:rFonts w:ascii="Sylfaen" w:hAnsi="Sylfaen" w:cs="Arial"/>
                <w:szCs w:val="24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համապատասխան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</w:t>
            </w:r>
            <w:proofErr w:type="spellStart"/>
            <w:r w:rsidRPr="001867C1">
              <w:rPr>
                <w:rFonts w:ascii="Sylfaen" w:hAnsi="Sylfaen" w:cs="Arial"/>
                <w:szCs w:val="24"/>
              </w:rPr>
              <w:t>սենյակ</w:t>
            </w:r>
            <w:proofErr w:type="spellEnd"/>
          </w:p>
          <w:p w:rsidR="00CC47FB" w:rsidRPr="001867C1" w:rsidRDefault="00CC47FB" w:rsidP="000F3C8B">
            <w:pPr>
              <w:rPr>
                <w:rFonts w:ascii="Sylfaen" w:hAnsi="Sylfaen" w:cs="Arial"/>
                <w:szCs w:val="24"/>
              </w:rPr>
            </w:pPr>
            <w:r w:rsidRPr="001867C1">
              <w:rPr>
                <w:rFonts w:ascii="Sylfaen" w:hAnsi="Sylfaen" w:cs="Arial"/>
                <w:noProof/>
                <w:szCs w:val="24"/>
                <w:lang w:eastAsia="en-US"/>
              </w:rPr>
              <w:drawing>
                <wp:inline distT="0" distB="0" distL="0" distR="0" wp14:anchorId="215AF7C0" wp14:editId="39DF54D2">
                  <wp:extent cx="2146852" cy="1579330"/>
                  <wp:effectExtent l="19050" t="0" r="5798" b="0"/>
                  <wp:docPr id="2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9327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Cs w:val="24"/>
                <w:shd w:val="clear" w:color="auto" w:fill="FAFAFA"/>
              </w:rPr>
            </w:pPr>
          </w:p>
        </w:tc>
        <w:tc>
          <w:tcPr>
            <w:tcW w:w="1350" w:type="dxa"/>
            <w:vAlign w:val="center"/>
          </w:tcPr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szCs w:val="24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lastRenderedPageBreak/>
              <w:t>հատ</w:t>
            </w:r>
            <w:proofErr w:type="spellEnd"/>
          </w:p>
        </w:tc>
        <w:tc>
          <w:tcPr>
            <w:tcW w:w="1800" w:type="dxa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 w:cs="Arial"/>
                <w:szCs w:val="24"/>
              </w:rPr>
            </w:pPr>
            <w:r w:rsidRPr="001867C1">
              <w:rPr>
                <w:rFonts w:ascii="Sylfaen" w:hAnsi="Sylfaen" w:cs="Arial"/>
                <w:szCs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CC47FB" w:rsidRPr="001867C1" w:rsidRDefault="00CC47FB" w:rsidP="000F3C8B">
            <w:pPr>
              <w:tabs>
                <w:tab w:val="left" w:pos="0"/>
              </w:tabs>
              <w:jc w:val="center"/>
              <w:rPr>
                <w:rFonts w:ascii="Sylfaen" w:hAnsi="Sylfaen" w:cs="Arial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 w:cs="Arial"/>
                <w:szCs w:val="24"/>
              </w:rPr>
              <w:t>Աբովյան</w:t>
            </w:r>
            <w:proofErr w:type="spellEnd"/>
            <w:r w:rsidRPr="001867C1">
              <w:rPr>
                <w:rFonts w:ascii="Sylfaen" w:hAnsi="Sylfaen" w:cs="Arial"/>
                <w:szCs w:val="24"/>
              </w:rPr>
              <w:t xml:space="preserve"> 52Ա</w:t>
            </w:r>
            <w:r w:rsidRPr="001867C1">
              <w:rPr>
                <w:rFonts w:ascii="Sylfaen" w:hAnsi="Sylfaen" w:cs="Arial"/>
                <w:szCs w:val="24"/>
                <w:lang w:val="hy-AM"/>
              </w:rPr>
              <w:t xml:space="preserve"> </w:t>
            </w:r>
          </w:p>
        </w:tc>
        <w:tc>
          <w:tcPr>
            <w:tcW w:w="2970" w:type="dxa"/>
            <w:vAlign w:val="center"/>
          </w:tcPr>
          <w:p w:rsidR="00CC47FB" w:rsidRPr="001867C1" w:rsidRDefault="00CC47FB" w:rsidP="000F3C8B">
            <w:pPr>
              <w:jc w:val="center"/>
              <w:rPr>
                <w:rFonts w:ascii="Sylfaen" w:hAnsi="Sylfaen"/>
                <w:bCs/>
                <w:i/>
                <w:iCs/>
                <w:szCs w:val="24"/>
                <w:lang w:val="hy-AM"/>
              </w:rPr>
            </w:pPr>
          </w:p>
          <w:p w:rsidR="00CC47FB" w:rsidRPr="001867C1" w:rsidRDefault="00CC47FB" w:rsidP="000F3C8B">
            <w:pPr>
              <w:jc w:val="center"/>
              <w:rPr>
                <w:rFonts w:ascii="Sylfaen" w:hAnsi="Sylfaen" w:cs="Arial"/>
                <w:szCs w:val="24"/>
                <w:lang w:val="hy-AM"/>
              </w:rPr>
            </w:pPr>
            <w:r w:rsidRPr="001867C1">
              <w:rPr>
                <w:rFonts w:ascii="Sylfaen" w:hAnsi="Sylfaen" w:cs="Arial"/>
                <w:szCs w:val="24"/>
                <w:lang w:val="hy-AM"/>
              </w:rPr>
              <w:t>Պայմանագրի կնքման օրվանից հաշված 20-ից 30 օրացուցային օրվա ընթացքում:</w:t>
            </w:r>
          </w:p>
        </w:tc>
      </w:tr>
    </w:tbl>
    <w:p w:rsidR="00152645" w:rsidRDefault="00121ABA">
      <w:pPr>
        <w:rPr>
          <w:rFonts w:asciiTheme="minorHAnsi" w:hAnsiTheme="minorHAnsi"/>
          <w:lang w:val="hy-AM"/>
        </w:rPr>
      </w:pPr>
    </w:p>
    <w:p w:rsidR="008363EE" w:rsidRDefault="008363EE">
      <w:pPr>
        <w:rPr>
          <w:rFonts w:asciiTheme="minorHAnsi" w:hAnsiTheme="minorHAnsi"/>
          <w:lang w:val="hy-AM"/>
        </w:rPr>
      </w:pPr>
    </w:p>
    <w:p w:rsidR="008363EE" w:rsidRDefault="008363EE">
      <w:pPr>
        <w:rPr>
          <w:rFonts w:asciiTheme="minorHAnsi" w:hAnsiTheme="minorHAnsi"/>
          <w:lang w:val="hy-AM"/>
        </w:rPr>
      </w:pPr>
    </w:p>
    <w:p w:rsidR="008363EE" w:rsidRDefault="008363EE">
      <w:pPr>
        <w:rPr>
          <w:rFonts w:asciiTheme="minorHAnsi" w:hAnsiTheme="minorHAnsi"/>
          <w:lang w:val="hy-AM"/>
        </w:rPr>
      </w:pPr>
    </w:p>
    <w:p w:rsidR="008363EE" w:rsidRDefault="008363EE">
      <w:pPr>
        <w:rPr>
          <w:rFonts w:asciiTheme="minorHAnsi" w:hAnsiTheme="minorHAnsi"/>
          <w:lang w:val="hy-AM"/>
        </w:rPr>
      </w:pPr>
    </w:p>
    <w:tbl>
      <w:tblPr>
        <w:tblW w:w="15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1741"/>
        <w:gridCol w:w="1782"/>
        <w:gridCol w:w="2162"/>
        <w:gridCol w:w="1121"/>
        <w:gridCol w:w="972"/>
        <w:gridCol w:w="1485"/>
        <w:gridCol w:w="4172"/>
      </w:tblGrid>
      <w:tr w:rsidR="008363EE" w:rsidRPr="001867C1" w:rsidTr="008363EE">
        <w:trPr>
          <w:trHeight w:val="422"/>
          <w:jc w:val="center"/>
        </w:trPr>
        <w:tc>
          <w:tcPr>
            <w:tcW w:w="15205" w:type="dxa"/>
            <w:gridSpan w:val="8"/>
          </w:tcPr>
          <w:p w:rsidR="008363EE" w:rsidRPr="001867C1" w:rsidRDefault="008363EE" w:rsidP="007A0390">
            <w:pPr>
              <w:jc w:val="center"/>
              <w:rPr>
                <w:rFonts w:ascii="Sylfaen" w:hAnsi="Sylfaen"/>
                <w:szCs w:val="24"/>
                <w:lang w:bidi="ru-RU"/>
              </w:rPr>
            </w:pPr>
            <w:proofErr w:type="spellStart"/>
            <w:r w:rsidRPr="001867C1">
              <w:rPr>
                <w:rFonts w:ascii="Sylfaen" w:hAnsi="Sylfaen"/>
                <w:szCs w:val="24"/>
                <w:lang w:bidi="ru-RU"/>
              </w:rPr>
              <w:t>Товар</w:t>
            </w:r>
            <w:proofErr w:type="spellEnd"/>
          </w:p>
        </w:tc>
      </w:tr>
      <w:tr w:rsidR="008363EE" w:rsidRPr="001867C1" w:rsidTr="008363EE">
        <w:trPr>
          <w:trHeight w:val="247"/>
          <w:jc w:val="center"/>
        </w:trPr>
        <w:tc>
          <w:tcPr>
            <w:tcW w:w="1770" w:type="dxa"/>
            <w:vMerge w:val="restart"/>
            <w:vAlign w:val="center"/>
          </w:tcPr>
          <w:p w:rsidR="008363EE" w:rsidRPr="001867C1" w:rsidRDefault="008363EE" w:rsidP="007A0390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1867C1">
              <w:rPr>
                <w:rFonts w:ascii="Sylfaen" w:hAnsi="Sylfaen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8363EE" w:rsidRPr="001867C1" w:rsidRDefault="008363EE" w:rsidP="007A0390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1867C1">
              <w:rPr>
                <w:rFonts w:ascii="Sylfaen" w:hAnsi="Sylfaen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741" w:type="dxa"/>
            <w:vMerge w:val="restart"/>
            <w:vAlign w:val="center"/>
          </w:tcPr>
          <w:p w:rsidR="008363EE" w:rsidRPr="001867C1" w:rsidRDefault="008363EE" w:rsidP="007A0390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1867C1">
              <w:rPr>
                <w:rFonts w:ascii="Sylfaen" w:hAnsi="Sylfaen"/>
                <w:sz w:val="18"/>
                <w:szCs w:val="24"/>
                <w:lang w:val="pt-BR"/>
              </w:rPr>
              <w:t>промежуточный код, предусмотренный планом</w:t>
            </w:r>
          </w:p>
          <w:p w:rsidR="008363EE" w:rsidRPr="001867C1" w:rsidRDefault="008363EE" w:rsidP="007A0390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1867C1">
              <w:rPr>
                <w:rFonts w:ascii="Sylfaen" w:hAnsi="Sylfaen"/>
                <w:sz w:val="18"/>
                <w:szCs w:val="24"/>
                <w:lang w:val="pt-BR"/>
              </w:rPr>
              <w:t>закупок по классификации</w:t>
            </w:r>
          </w:p>
          <w:p w:rsidR="008363EE" w:rsidRPr="001867C1" w:rsidRDefault="008363EE" w:rsidP="007A0390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1867C1">
              <w:rPr>
                <w:rFonts w:ascii="Sylfaen" w:hAnsi="Sylfaen"/>
                <w:sz w:val="18"/>
                <w:szCs w:val="24"/>
                <w:lang w:val="pt-BR"/>
              </w:rPr>
              <w:t>ЕЗК (CPV)</w:t>
            </w:r>
          </w:p>
        </w:tc>
        <w:tc>
          <w:tcPr>
            <w:tcW w:w="1782" w:type="dxa"/>
            <w:vMerge w:val="restart"/>
            <w:vAlign w:val="center"/>
          </w:tcPr>
          <w:p w:rsidR="008363EE" w:rsidRPr="001867C1" w:rsidRDefault="008363EE" w:rsidP="007A0390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r w:rsidRPr="001867C1">
              <w:rPr>
                <w:rFonts w:ascii="Sylfaen" w:hAnsi="Sylfaen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2162" w:type="dxa"/>
            <w:vMerge w:val="restart"/>
            <w:vAlign w:val="center"/>
          </w:tcPr>
          <w:p w:rsidR="008363EE" w:rsidRPr="001867C1" w:rsidRDefault="008363EE" w:rsidP="007A0390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1867C1">
              <w:rPr>
                <w:rFonts w:ascii="Sylfaen" w:hAnsi="Sylfaen"/>
                <w:sz w:val="18"/>
                <w:szCs w:val="24"/>
                <w:lang w:val="pt-BR"/>
              </w:rPr>
              <w:t>техни</w:t>
            </w:r>
            <w:proofErr w:type="spellStart"/>
            <w:r w:rsidRPr="001867C1">
              <w:rPr>
                <w:rFonts w:ascii="Sylfaen" w:hAnsi="Sylfaen"/>
                <w:sz w:val="18"/>
                <w:szCs w:val="24"/>
              </w:rPr>
              <w:t>че</w:t>
            </w:r>
            <w:proofErr w:type="spellEnd"/>
            <w:r w:rsidRPr="001867C1">
              <w:rPr>
                <w:rFonts w:ascii="Sylfaen" w:hAnsi="Sylfaen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121" w:type="dxa"/>
            <w:vMerge w:val="restart"/>
            <w:vAlign w:val="center"/>
          </w:tcPr>
          <w:p w:rsidR="008363EE" w:rsidRPr="001867C1" w:rsidRDefault="008363EE" w:rsidP="007A0390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1867C1">
              <w:rPr>
                <w:rFonts w:ascii="Sylfaen" w:hAnsi="Sylfaen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972" w:type="dxa"/>
            <w:vMerge w:val="restart"/>
            <w:vAlign w:val="center"/>
          </w:tcPr>
          <w:p w:rsidR="008363EE" w:rsidRPr="001867C1" w:rsidRDefault="008363EE" w:rsidP="007A0390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1867C1">
              <w:rPr>
                <w:rFonts w:ascii="Sylfaen" w:hAnsi="Sylfaen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5657" w:type="dxa"/>
            <w:gridSpan w:val="2"/>
            <w:vAlign w:val="center"/>
          </w:tcPr>
          <w:p w:rsidR="008363EE" w:rsidRPr="001867C1" w:rsidRDefault="008363EE" w:rsidP="007A0390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1867C1">
              <w:rPr>
                <w:rFonts w:ascii="Sylfaen" w:hAnsi="Sylfaen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8363EE" w:rsidRPr="001867C1" w:rsidTr="008363EE">
        <w:trPr>
          <w:trHeight w:val="1108"/>
          <w:jc w:val="center"/>
        </w:trPr>
        <w:tc>
          <w:tcPr>
            <w:tcW w:w="1770" w:type="dxa"/>
            <w:vMerge/>
            <w:vAlign w:val="center"/>
          </w:tcPr>
          <w:p w:rsidR="008363EE" w:rsidRPr="001867C1" w:rsidRDefault="008363EE" w:rsidP="007A0390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741" w:type="dxa"/>
            <w:vMerge/>
            <w:vAlign w:val="center"/>
          </w:tcPr>
          <w:p w:rsidR="008363EE" w:rsidRPr="001867C1" w:rsidRDefault="008363EE" w:rsidP="007A0390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782" w:type="dxa"/>
            <w:vMerge/>
            <w:vAlign w:val="center"/>
          </w:tcPr>
          <w:p w:rsidR="008363EE" w:rsidRPr="001867C1" w:rsidRDefault="008363EE" w:rsidP="007A0390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2162" w:type="dxa"/>
            <w:vMerge/>
            <w:vAlign w:val="center"/>
          </w:tcPr>
          <w:p w:rsidR="008363EE" w:rsidRPr="001867C1" w:rsidRDefault="008363EE" w:rsidP="007A0390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121" w:type="dxa"/>
            <w:vMerge/>
            <w:vAlign w:val="center"/>
          </w:tcPr>
          <w:p w:rsidR="008363EE" w:rsidRPr="001867C1" w:rsidRDefault="008363EE" w:rsidP="007A0390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972" w:type="dxa"/>
            <w:vMerge/>
            <w:vAlign w:val="center"/>
          </w:tcPr>
          <w:p w:rsidR="008363EE" w:rsidRPr="001867C1" w:rsidRDefault="008363EE" w:rsidP="007A0390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485" w:type="dxa"/>
            <w:vAlign w:val="center"/>
          </w:tcPr>
          <w:p w:rsidR="008363EE" w:rsidRPr="001867C1" w:rsidRDefault="008363EE" w:rsidP="007A0390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1867C1">
              <w:rPr>
                <w:rFonts w:ascii="Sylfaen" w:hAnsi="Sylfaen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4172" w:type="dxa"/>
            <w:vAlign w:val="center"/>
          </w:tcPr>
          <w:p w:rsidR="008363EE" w:rsidRPr="001867C1" w:rsidRDefault="008363EE" w:rsidP="007A0390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1867C1">
              <w:rPr>
                <w:rFonts w:ascii="Sylfaen" w:hAnsi="Sylfaen"/>
                <w:sz w:val="18"/>
                <w:szCs w:val="24"/>
                <w:lang w:val="pt-BR"/>
              </w:rPr>
              <w:t>срок</w:t>
            </w:r>
            <w:r w:rsidRPr="001867C1">
              <w:rPr>
                <w:rFonts w:ascii="Sylfaen" w:hAnsi="Sylfaen"/>
                <w:sz w:val="18"/>
                <w:szCs w:val="24"/>
                <w:lang w:val="pt-BR"/>
              </w:rPr>
              <w:footnoteReference w:customMarkFollows="1" w:id="7"/>
              <w:t>**</w:t>
            </w:r>
          </w:p>
        </w:tc>
      </w:tr>
      <w:tr w:rsidR="00657311" w:rsidRPr="008363EE" w:rsidTr="008363EE">
        <w:trPr>
          <w:trHeight w:val="70"/>
          <w:jc w:val="center"/>
        </w:trPr>
        <w:tc>
          <w:tcPr>
            <w:tcW w:w="1770" w:type="dxa"/>
            <w:vAlign w:val="center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  <w:r w:rsidRPr="001867C1">
              <w:rPr>
                <w:rFonts w:ascii="Sylfaen" w:hAnsi="Sylfaen"/>
                <w:sz w:val="20"/>
                <w:szCs w:val="24"/>
                <w:lang w:val="ru-RU"/>
              </w:rPr>
              <w:t>1</w:t>
            </w:r>
          </w:p>
        </w:tc>
        <w:tc>
          <w:tcPr>
            <w:tcW w:w="1741" w:type="dxa"/>
            <w:vAlign w:val="center"/>
          </w:tcPr>
          <w:p w:rsidR="00657311" w:rsidRPr="001867C1" w:rsidRDefault="00657311" w:rsidP="00657311">
            <w:pPr>
              <w:spacing w:after="300"/>
              <w:jc w:val="center"/>
              <w:rPr>
                <w:rFonts w:ascii="Sylfaen" w:hAnsi="Sylfaen"/>
                <w:color w:val="403931"/>
                <w:sz w:val="21"/>
                <w:szCs w:val="21"/>
                <w:lang w:eastAsia="en-US"/>
              </w:rPr>
            </w:pPr>
            <w:r w:rsidRPr="001867C1">
              <w:rPr>
                <w:rFonts w:ascii="Sylfaen" w:hAnsi="Sylfaen"/>
                <w:color w:val="403931"/>
                <w:sz w:val="21"/>
                <w:szCs w:val="21"/>
              </w:rPr>
              <w:br/>
            </w:r>
            <w:r w:rsidRPr="001867C1">
              <w:rPr>
                <w:rStyle w:val="ng-binding"/>
                <w:rFonts w:ascii="Sylfaen" w:hAnsi="Sylfaen"/>
                <w:color w:val="403931"/>
                <w:sz w:val="21"/>
                <w:szCs w:val="21"/>
              </w:rPr>
              <w:t>39111140/21</w:t>
            </w: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1782" w:type="dxa"/>
            <w:vAlign w:val="center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 w:val="20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/>
                <w:sz w:val="20"/>
                <w:szCs w:val="24"/>
              </w:rPr>
              <w:t>Кресло</w:t>
            </w:r>
            <w:proofErr w:type="spellEnd"/>
          </w:p>
        </w:tc>
        <w:tc>
          <w:tcPr>
            <w:tcW w:w="2162" w:type="dxa"/>
            <w:vAlign w:val="center"/>
          </w:tcPr>
          <w:p w:rsidR="00657311" w:rsidRPr="001867C1" w:rsidRDefault="00657311" w:rsidP="00657311">
            <w:pPr>
              <w:rPr>
                <w:rFonts w:ascii="Sylfaen" w:hAnsi="Sylfaen" w:cs="Arial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szCs w:val="24"/>
                <w:lang w:val="ru-RU"/>
              </w:rPr>
              <w:t xml:space="preserve">Мобильное кресло на 5 колесах, мягкая, </w:t>
            </w:r>
            <w:r w:rsidRPr="001867C1">
              <w:rPr>
                <w:rFonts w:ascii="Sylfaen" w:hAnsi="Sylfaen" w:cs="Arial"/>
                <w:szCs w:val="24"/>
                <w:lang w:val="ru-RU"/>
              </w:rPr>
              <w:lastRenderedPageBreak/>
              <w:t>обивка из качественной ткани, на спинке качественная сетка, цвет черный. Основа поперечного сечения ноги и руки железные. Браслеты должны иметь толстое пластиковое покрытие. Согласуйте окончательный вид с клиентом. Картинка прилагается.</w:t>
            </w:r>
          </w:p>
          <w:p w:rsidR="00657311" w:rsidRPr="001867C1" w:rsidRDefault="00657311" w:rsidP="00657311">
            <w:pPr>
              <w:rPr>
                <w:rFonts w:ascii="Sylfaen" w:hAnsi="Sylfaen" w:cs="Arial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szCs w:val="24"/>
                <w:lang w:val="ru-RU"/>
              </w:rPr>
              <w:t>Технические размеры сиденья:</w:t>
            </w:r>
          </w:p>
          <w:p w:rsidR="00657311" w:rsidRPr="001867C1" w:rsidRDefault="00657311" w:rsidP="00657311">
            <w:pPr>
              <w:rPr>
                <w:rFonts w:ascii="Sylfaen" w:hAnsi="Sylfaen" w:cs="Arial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szCs w:val="24"/>
                <w:lang w:val="ru-RU"/>
              </w:rPr>
              <w:t>Ширина: 49 ± 3 см</w:t>
            </w:r>
          </w:p>
          <w:p w:rsidR="00657311" w:rsidRPr="001867C1" w:rsidRDefault="00657311" w:rsidP="00657311">
            <w:pPr>
              <w:rPr>
                <w:rFonts w:ascii="Sylfaen" w:hAnsi="Sylfaen" w:cs="Arial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szCs w:val="24"/>
                <w:lang w:val="ru-RU"/>
              </w:rPr>
              <w:t>Глубина: 49±3 см</w:t>
            </w:r>
          </w:p>
          <w:p w:rsidR="00657311" w:rsidRPr="001867C1" w:rsidRDefault="00657311" w:rsidP="00657311">
            <w:pPr>
              <w:rPr>
                <w:rFonts w:ascii="Sylfaen" w:hAnsi="Sylfaen" w:cs="Arial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szCs w:val="24"/>
                <w:lang w:val="ru-RU"/>
              </w:rPr>
              <w:t>Рост: 90-100см.</w:t>
            </w:r>
          </w:p>
          <w:p w:rsidR="00657311" w:rsidRPr="001867C1" w:rsidRDefault="00657311" w:rsidP="00657311">
            <w:pPr>
              <w:rPr>
                <w:rFonts w:ascii="Sylfaen" w:hAnsi="Sylfaen" w:cs="Arial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szCs w:val="24"/>
                <w:lang w:val="ru-RU"/>
              </w:rPr>
              <w:t>Максимальная нагрузка</w:t>
            </w:r>
            <w:proofErr w:type="gramStart"/>
            <w:r w:rsidRPr="001867C1">
              <w:rPr>
                <w:rFonts w:ascii="Sylfaen" w:hAnsi="Sylfaen" w:cs="Arial"/>
                <w:szCs w:val="24"/>
                <w:lang w:val="ru-RU"/>
              </w:rPr>
              <w:t>: &gt;</w:t>
            </w:r>
            <w:proofErr w:type="gramEnd"/>
            <w:r w:rsidRPr="001867C1">
              <w:rPr>
                <w:rFonts w:ascii="Sylfaen" w:hAnsi="Sylfaen" w:cs="Arial"/>
                <w:szCs w:val="24"/>
                <w:lang w:val="ru-RU"/>
              </w:rPr>
              <w:t xml:space="preserve"> 120 кг. Перед поставкой поставщик обязан согласовать образец с </w:t>
            </w:r>
            <w:r w:rsidRPr="001867C1">
              <w:rPr>
                <w:rFonts w:ascii="Sylfaen" w:hAnsi="Sylfaen" w:cs="Arial"/>
                <w:szCs w:val="24"/>
                <w:lang w:val="ru-RU"/>
              </w:rPr>
              <w:lastRenderedPageBreak/>
              <w:t>заказчиком.                                                                   Допускается отклонение до 2 см в размерах. Перед поставкой поставщик обязан согласовать образец с заказчиком.</w:t>
            </w: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</w:p>
        </w:tc>
        <w:tc>
          <w:tcPr>
            <w:tcW w:w="1121" w:type="dxa"/>
            <w:vAlign w:val="center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 w:val="20"/>
                <w:szCs w:val="24"/>
              </w:rPr>
            </w:pPr>
            <w:proofErr w:type="spellStart"/>
            <w:r w:rsidRPr="001867C1">
              <w:rPr>
                <w:rFonts w:ascii="Sylfaen" w:hAnsi="Sylfaen"/>
                <w:sz w:val="20"/>
                <w:szCs w:val="24"/>
              </w:rPr>
              <w:lastRenderedPageBreak/>
              <w:t>штук</w:t>
            </w:r>
            <w:proofErr w:type="spellEnd"/>
          </w:p>
        </w:tc>
        <w:tc>
          <w:tcPr>
            <w:tcW w:w="972" w:type="dxa"/>
            <w:vAlign w:val="center"/>
          </w:tcPr>
          <w:p w:rsidR="00657311" w:rsidRPr="001867C1" w:rsidRDefault="00657311" w:rsidP="00657311">
            <w:pPr>
              <w:jc w:val="center"/>
              <w:rPr>
                <w:rFonts w:ascii="Sylfaen" w:hAnsi="Sylfaen" w:cs="Arial"/>
                <w:szCs w:val="24"/>
              </w:rPr>
            </w:pPr>
            <w:r w:rsidRPr="001867C1">
              <w:rPr>
                <w:rFonts w:ascii="Sylfaen" w:hAnsi="Sylfaen" w:cs="Arial"/>
                <w:szCs w:val="24"/>
              </w:rPr>
              <w:t>4</w:t>
            </w:r>
          </w:p>
        </w:tc>
        <w:tc>
          <w:tcPr>
            <w:tcW w:w="1485" w:type="dxa"/>
            <w:vAlign w:val="center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  <w:r w:rsidRPr="001867C1">
              <w:rPr>
                <w:rFonts w:ascii="Sylfaen" w:hAnsi="Sylfaen"/>
                <w:sz w:val="20"/>
                <w:szCs w:val="24"/>
                <w:lang w:val="ru-RU"/>
              </w:rPr>
              <w:t xml:space="preserve">Г. Ереван, </w:t>
            </w:r>
            <w:proofErr w:type="spellStart"/>
            <w:r w:rsidRPr="001867C1">
              <w:rPr>
                <w:rFonts w:ascii="Sylfaen" w:hAnsi="Sylfaen"/>
                <w:sz w:val="20"/>
                <w:szCs w:val="24"/>
              </w:rPr>
              <w:t>Абовян</w:t>
            </w:r>
            <w:proofErr w:type="spellEnd"/>
            <w:r w:rsidRPr="001867C1">
              <w:rPr>
                <w:rFonts w:ascii="Sylfaen" w:hAnsi="Sylfaen"/>
                <w:sz w:val="20"/>
                <w:szCs w:val="24"/>
                <w:lang w:val="ru-RU"/>
              </w:rPr>
              <w:t xml:space="preserve"> </w:t>
            </w:r>
            <w:r w:rsidRPr="001867C1">
              <w:rPr>
                <w:rFonts w:ascii="Sylfaen" w:hAnsi="Sylfaen"/>
                <w:sz w:val="20"/>
                <w:szCs w:val="24"/>
              </w:rPr>
              <w:t>52А</w:t>
            </w:r>
          </w:p>
        </w:tc>
        <w:tc>
          <w:tcPr>
            <w:tcW w:w="4172" w:type="dxa"/>
            <w:vAlign w:val="center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 w:val="20"/>
                <w:szCs w:val="24"/>
                <w:lang w:val="pt-BR"/>
              </w:rPr>
            </w:pPr>
            <w:r w:rsidRPr="001867C1">
              <w:rPr>
                <w:rFonts w:ascii="Sylfaen" w:hAnsi="Sylfaen"/>
                <w:sz w:val="20"/>
                <w:szCs w:val="24"/>
                <w:lang w:val="pt-BR"/>
              </w:rPr>
              <w:t>В течение 20-30 календарных дней с момента подписания договора.</w:t>
            </w:r>
          </w:p>
        </w:tc>
      </w:tr>
      <w:tr w:rsidR="00657311" w:rsidRPr="008363EE" w:rsidTr="0097322A">
        <w:trPr>
          <w:trHeight w:val="1970"/>
          <w:jc w:val="center"/>
        </w:trPr>
        <w:tc>
          <w:tcPr>
            <w:tcW w:w="1770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1867C1">
              <w:rPr>
                <w:rFonts w:ascii="Sylfaen" w:hAnsi="Sylfaen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1741" w:type="dxa"/>
            <w:vAlign w:val="center"/>
          </w:tcPr>
          <w:p w:rsidR="00657311" w:rsidRPr="001867C1" w:rsidRDefault="00657311" w:rsidP="00657311">
            <w:pPr>
              <w:rPr>
                <w:rFonts w:ascii="Sylfaen" w:hAnsi="Sylfaen"/>
              </w:rPr>
            </w:pPr>
            <w:r w:rsidRPr="001867C1">
              <w:rPr>
                <w:rFonts w:ascii="Sylfaen" w:hAnsi="Sylfaen"/>
              </w:rPr>
              <w:t>39121200/12</w:t>
            </w:r>
          </w:p>
        </w:tc>
        <w:tc>
          <w:tcPr>
            <w:tcW w:w="1782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1867C1">
              <w:rPr>
                <w:rFonts w:ascii="Sylfaen" w:hAnsi="Sylfaen"/>
                <w:szCs w:val="24"/>
              </w:rPr>
              <w:t>Стол</w:t>
            </w:r>
            <w:proofErr w:type="spellEnd"/>
          </w:p>
        </w:tc>
        <w:tc>
          <w:tcPr>
            <w:tcW w:w="2162" w:type="dxa"/>
          </w:tcPr>
          <w:p w:rsidR="00657311" w:rsidRPr="001867C1" w:rsidRDefault="00657311" w:rsidP="00657311">
            <w:pPr>
              <w:rPr>
                <w:rFonts w:ascii="Sylfaen" w:hAnsi="Sylfaen" w:cs="Arial"/>
                <w:color w:val="000000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color w:val="000000"/>
                <w:szCs w:val="24"/>
                <w:lang w:val="ru-RU"/>
              </w:rPr>
              <w:t xml:space="preserve">Овальный стол: Длина: </w:t>
            </w:r>
            <w:r w:rsidRPr="001867C1">
              <w:rPr>
                <w:rFonts w:ascii="Sylfaen" w:hAnsi="Sylfaen" w:cs="Arial"/>
                <w:szCs w:val="24"/>
                <w:lang w:val="ru-RU"/>
              </w:rPr>
              <w:t xml:space="preserve">290-300 </w:t>
            </w:r>
            <w:r w:rsidRPr="001867C1">
              <w:rPr>
                <w:rFonts w:ascii="Sylfaen" w:hAnsi="Sylfaen" w:cs="Arial"/>
                <w:color w:val="000000"/>
                <w:szCs w:val="24"/>
                <w:lang w:val="ru-RU"/>
              </w:rPr>
              <w:t>см. Ширина: 80-85см, толщина: 18-20 мм из ламинированного МДФ. Коричневый цвет</w:t>
            </w:r>
          </w:p>
          <w:p w:rsidR="00657311" w:rsidRPr="001867C1" w:rsidRDefault="00657311" w:rsidP="00657311">
            <w:pPr>
              <w:rPr>
                <w:rFonts w:ascii="Sylfaen" w:hAnsi="Sylfaen" w:cs="Arial"/>
                <w:color w:val="000000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color w:val="000000"/>
                <w:szCs w:val="24"/>
                <w:lang w:val="ru-RU"/>
              </w:rPr>
              <w:t xml:space="preserve">Лицевая сторона и ножки стола окантованы профилями, а остальные части окантованы пластиковыми кромочными лентами. Стол должен быть собран с </w:t>
            </w:r>
            <w:r w:rsidRPr="001867C1">
              <w:rPr>
                <w:rFonts w:ascii="Sylfaen" w:hAnsi="Sylfaen" w:cs="Arial"/>
                <w:color w:val="000000"/>
                <w:szCs w:val="24"/>
                <w:lang w:val="ru-RU"/>
              </w:rPr>
              <w:lastRenderedPageBreak/>
              <w:t>соединительными узлами (винты снаружи не будут видны).</w:t>
            </w:r>
          </w:p>
          <w:p w:rsidR="00657311" w:rsidRPr="001867C1" w:rsidRDefault="00657311" w:rsidP="00657311">
            <w:pPr>
              <w:rPr>
                <w:rFonts w:ascii="Sylfaen" w:hAnsi="Sylfaen" w:cs="Arial"/>
                <w:color w:val="000000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color w:val="000000"/>
                <w:szCs w:val="24"/>
                <w:lang w:val="ru-RU"/>
              </w:rPr>
              <w:t>Внешний вид, размеры и цвет согласовывать с заказчиком перед доставкой. Пакет включает в себя: 1 год гарантии</w:t>
            </w:r>
          </w:p>
          <w:p w:rsidR="00657311" w:rsidRPr="001867C1" w:rsidRDefault="00657311" w:rsidP="00657311">
            <w:pPr>
              <w:rPr>
                <w:rFonts w:ascii="Sylfaen" w:hAnsi="Sylfaen" w:cs="Arial"/>
                <w:color w:val="000000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color w:val="000000"/>
                <w:szCs w:val="24"/>
                <w:lang w:val="ru-RU"/>
              </w:rPr>
              <w:t>перемещение и расстановка мебели в соответствующей комнате</w:t>
            </w: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1121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/>
                <w:sz w:val="20"/>
                <w:szCs w:val="24"/>
              </w:rPr>
              <w:t>штук</w:t>
            </w:r>
            <w:proofErr w:type="spellEnd"/>
          </w:p>
        </w:tc>
        <w:tc>
          <w:tcPr>
            <w:tcW w:w="972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</w:rPr>
            </w:pPr>
            <w:r w:rsidRPr="001867C1">
              <w:rPr>
                <w:rFonts w:ascii="Sylfaen" w:hAnsi="Sylfaen"/>
                <w:szCs w:val="24"/>
              </w:rPr>
              <w:t>1</w:t>
            </w:r>
          </w:p>
        </w:tc>
        <w:tc>
          <w:tcPr>
            <w:tcW w:w="1485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 w:val="20"/>
                <w:szCs w:val="24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 w:val="20"/>
                <w:szCs w:val="24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 w:val="20"/>
                <w:szCs w:val="24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 w:val="20"/>
                <w:szCs w:val="24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1867C1">
              <w:rPr>
                <w:rFonts w:ascii="Sylfaen" w:hAnsi="Sylfaen"/>
                <w:sz w:val="20"/>
                <w:szCs w:val="24"/>
                <w:lang w:val="ru-RU"/>
              </w:rPr>
              <w:t xml:space="preserve">Г. Ереван, </w:t>
            </w:r>
            <w:proofErr w:type="spellStart"/>
            <w:r w:rsidRPr="001867C1">
              <w:rPr>
                <w:rFonts w:ascii="Sylfaen" w:hAnsi="Sylfaen"/>
                <w:sz w:val="20"/>
                <w:szCs w:val="24"/>
              </w:rPr>
              <w:t>Абовян</w:t>
            </w:r>
            <w:proofErr w:type="spellEnd"/>
            <w:r w:rsidRPr="001867C1">
              <w:rPr>
                <w:rFonts w:ascii="Sylfaen" w:hAnsi="Sylfaen"/>
                <w:sz w:val="20"/>
                <w:szCs w:val="24"/>
                <w:lang w:val="ru-RU"/>
              </w:rPr>
              <w:t xml:space="preserve"> </w:t>
            </w:r>
            <w:r w:rsidRPr="001867C1">
              <w:rPr>
                <w:rFonts w:ascii="Sylfaen" w:hAnsi="Sylfaen"/>
                <w:sz w:val="20"/>
                <w:szCs w:val="24"/>
              </w:rPr>
              <w:t>52А</w:t>
            </w:r>
          </w:p>
        </w:tc>
        <w:tc>
          <w:tcPr>
            <w:tcW w:w="4172" w:type="dxa"/>
          </w:tcPr>
          <w:p w:rsidR="00657311" w:rsidRPr="001867C1" w:rsidRDefault="00657311" w:rsidP="00657311">
            <w:pPr>
              <w:rPr>
                <w:rFonts w:ascii="Sylfaen" w:hAnsi="Sylfaen"/>
                <w:lang w:val="ru-RU"/>
              </w:rPr>
            </w:pPr>
            <w:r w:rsidRPr="001867C1">
              <w:rPr>
                <w:rFonts w:ascii="Sylfaen" w:hAnsi="Sylfaen"/>
                <w:lang w:val="ru-RU"/>
              </w:rPr>
              <w:t>В течение 20-30 календарных дней с момента подписания договора.</w:t>
            </w:r>
          </w:p>
        </w:tc>
      </w:tr>
      <w:tr w:rsidR="00657311" w:rsidRPr="008363EE" w:rsidTr="0097322A">
        <w:trPr>
          <w:trHeight w:val="70"/>
          <w:jc w:val="center"/>
        </w:trPr>
        <w:tc>
          <w:tcPr>
            <w:tcW w:w="1770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</w:rPr>
            </w:pPr>
            <w:r w:rsidRPr="001867C1">
              <w:rPr>
                <w:rFonts w:ascii="Sylfaen" w:hAnsi="Sylfaen"/>
                <w:szCs w:val="24"/>
                <w:lang w:val="ru-RU"/>
              </w:rPr>
              <w:t xml:space="preserve"> </w:t>
            </w:r>
            <w:r w:rsidRPr="001867C1">
              <w:rPr>
                <w:rFonts w:ascii="Sylfaen" w:hAnsi="Sylfaen"/>
                <w:szCs w:val="24"/>
              </w:rPr>
              <w:t>3</w:t>
            </w:r>
          </w:p>
        </w:tc>
        <w:tc>
          <w:tcPr>
            <w:tcW w:w="1741" w:type="dxa"/>
            <w:vAlign w:val="center"/>
          </w:tcPr>
          <w:p w:rsidR="00657311" w:rsidRPr="001867C1" w:rsidRDefault="00657311" w:rsidP="00657311">
            <w:pPr>
              <w:rPr>
                <w:rFonts w:ascii="Sylfaen" w:hAnsi="Sylfaen"/>
              </w:rPr>
            </w:pPr>
            <w:r w:rsidRPr="001867C1">
              <w:rPr>
                <w:rFonts w:ascii="Sylfaen" w:hAnsi="Sylfaen"/>
              </w:rPr>
              <w:t>39121200/13</w:t>
            </w: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/>
                <w:color w:val="FFFFFF"/>
                <w:sz w:val="18"/>
                <w:szCs w:val="18"/>
              </w:rPr>
              <w:t>սեղաններ</w:t>
            </w:r>
            <w:proofErr w:type="spellEnd"/>
          </w:p>
        </w:tc>
        <w:tc>
          <w:tcPr>
            <w:tcW w:w="1782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/>
                <w:szCs w:val="24"/>
              </w:rPr>
              <w:t>Стол</w:t>
            </w:r>
            <w:proofErr w:type="spellEnd"/>
          </w:p>
        </w:tc>
        <w:tc>
          <w:tcPr>
            <w:tcW w:w="2162" w:type="dxa"/>
          </w:tcPr>
          <w:p w:rsidR="00657311" w:rsidRPr="001867C1" w:rsidRDefault="00657311" w:rsidP="00657311">
            <w:pPr>
              <w:rPr>
                <w:rFonts w:ascii="Sylfaen" w:hAnsi="Sylfaen" w:cs="Arial"/>
                <w:color w:val="000000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color w:val="000000"/>
                <w:szCs w:val="24"/>
                <w:lang w:val="hy-AM"/>
              </w:rPr>
              <w:t>Прямоугольный стол</w:t>
            </w:r>
            <w:r w:rsidRPr="001867C1">
              <w:rPr>
                <w:rFonts w:ascii="Sylfaen" w:hAnsi="Sylfaen" w:cs="Arial"/>
                <w:color w:val="000000"/>
                <w:szCs w:val="24"/>
                <w:lang w:val="ru-RU"/>
              </w:rPr>
              <w:t>: Цвет темно-коричневый.</w:t>
            </w:r>
          </w:p>
          <w:p w:rsidR="00657311" w:rsidRPr="001867C1" w:rsidRDefault="00657311" w:rsidP="00657311">
            <w:pPr>
              <w:rPr>
                <w:rFonts w:ascii="Sylfaen" w:hAnsi="Sylfaen" w:cs="Arial"/>
                <w:color w:val="000000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color w:val="000000"/>
                <w:szCs w:val="24"/>
                <w:lang w:val="hy-AM"/>
              </w:rPr>
              <w:t>Длина</w:t>
            </w:r>
            <w:r w:rsidRPr="001867C1">
              <w:rPr>
                <w:rFonts w:ascii="Sylfaen" w:hAnsi="Sylfaen" w:cs="Arial"/>
                <w:color w:val="000000"/>
                <w:szCs w:val="24"/>
                <w:lang w:val="ru-RU"/>
              </w:rPr>
              <w:t>150 см. Ширина: 80-85 см, толщина: 18-</w:t>
            </w:r>
          </w:p>
          <w:p w:rsidR="00657311" w:rsidRPr="001867C1" w:rsidRDefault="00657311" w:rsidP="00657311">
            <w:pPr>
              <w:rPr>
                <w:rFonts w:ascii="Sylfaen" w:hAnsi="Sylfaen" w:cs="Arial"/>
                <w:color w:val="000000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color w:val="000000"/>
                <w:szCs w:val="24"/>
                <w:lang w:val="ru-RU"/>
              </w:rPr>
              <w:t>20мм из ламинированного МДФ. Коричневый цвет</w:t>
            </w:r>
          </w:p>
          <w:p w:rsidR="00657311" w:rsidRPr="001867C1" w:rsidRDefault="00657311" w:rsidP="00657311">
            <w:pPr>
              <w:rPr>
                <w:rFonts w:ascii="Sylfaen" w:hAnsi="Sylfaen" w:cs="Arial"/>
                <w:color w:val="000000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color w:val="000000"/>
                <w:szCs w:val="24"/>
                <w:lang w:val="ru-RU"/>
              </w:rPr>
              <w:t xml:space="preserve">Лицевая сторона и ножки стола </w:t>
            </w:r>
            <w:r w:rsidRPr="001867C1">
              <w:rPr>
                <w:rFonts w:ascii="Sylfaen" w:hAnsi="Sylfaen" w:cs="Arial"/>
                <w:color w:val="000000"/>
                <w:szCs w:val="24"/>
                <w:lang w:val="ru-RU"/>
              </w:rPr>
              <w:lastRenderedPageBreak/>
              <w:t>окантованы профилями, а остальные части окантованы пластиковыми кромочными лентами. Стол должен быть собран с соединительными узлами (винты снаружи не будут видны).</w:t>
            </w:r>
          </w:p>
          <w:p w:rsidR="00657311" w:rsidRPr="001867C1" w:rsidRDefault="00657311" w:rsidP="00657311">
            <w:pPr>
              <w:rPr>
                <w:rFonts w:ascii="Sylfaen" w:hAnsi="Sylfaen" w:cs="Arial"/>
                <w:color w:val="000000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color w:val="000000"/>
                <w:szCs w:val="24"/>
                <w:lang w:val="ru-RU"/>
              </w:rPr>
              <w:t>Внешний вид, размеры и цвет согласовывать с заказчиком перед доставкой. Пакет включает в себя: 1 год гарантии</w:t>
            </w:r>
          </w:p>
          <w:p w:rsidR="00657311" w:rsidRPr="001867C1" w:rsidRDefault="00657311" w:rsidP="00657311">
            <w:pPr>
              <w:rPr>
                <w:rFonts w:ascii="Sylfaen" w:hAnsi="Sylfaen" w:cs="Arial"/>
                <w:color w:val="000000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color w:val="000000"/>
                <w:szCs w:val="24"/>
                <w:lang w:val="ru-RU"/>
              </w:rPr>
              <w:t>перемещение и расстановка мебели в соответствующей комнате</w:t>
            </w: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1121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 w:val="20"/>
                <w:szCs w:val="24"/>
                <w:lang w:val="ru-RU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/>
                <w:sz w:val="20"/>
                <w:szCs w:val="24"/>
              </w:rPr>
              <w:t>штук</w:t>
            </w:r>
            <w:proofErr w:type="spellEnd"/>
          </w:p>
        </w:tc>
        <w:tc>
          <w:tcPr>
            <w:tcW w:w="972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</w:rPr>
            </w:pPr>
            <w:r w:rsidRPr="001867C1">
              <w:rPr>
                <w:rFonts w:ascii="Sylfaen" w:hAnsi="Sylfaen"/>
                <w:szCs w:val="24"/>
              </w:rPr>
              <w:t>2</w:t>
            </w:r>
          </w:p>
        </w:tc>
        <w:tc>
          <w:tcPr>
            <w:tcW w:w="1485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 w:val="20"/>
                <w:szCs w:val="24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 w:val="20"/>
                <w:szCs w:val="24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 w:val="20"/>
                <w:szCs w:val="24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1867C1">
              <w:rPr>
                <w:rFonts w:ascii="Sylfaen" w:hAnsi="Sylfaen"/>
                <w:sz w:val="20"/>
                <w:szCs w:val="24"/>
                <w:lang w:val="ru-RU"/>
              </w:rPr>
              <w:t xml:space="preserve">Г. Ереван, </w:t>
            </w:r>
            <w:proofErr w:type="spellStart"/>
            <w:r w:rsidRPr="001867C1">
              <w:rPr>
                <w:rFonts w:ascii="Sylfaen" w:hAnsi="Sylfaen"/>
                <w:sz w:val="20"/>
                <w:szCs w:val="24"/>
              </w:rPr>
              <w:t>Абовян</w:t>
            </w:r>
            <w:proofErr w:type="spellEnd"/>
            <w:r w:rsidRPr="001867C1">
              <w:rPr>
                <w:rFonts w:ascii="Sylfaen" w:hAnsi="Sylfaen"/>
                <w:sz w:val="20"/>
                <w:szCs w:val="24"/>
                <w:lang w:val="ru-RU"/>
              </w:rPr>
              <w:t xml:space="preserve"> </w:t>
            </w:r>
            <w:r w:rsidRPr="001867C1">
              <w:rPr>
                <w:rFonts w:ascii="Sylfaen" w:hAnsi="Sylfaen"/>
                <w:sz w:val="20"/>
                <w:szCs w:val="24"/>
              </w:rPr>
              <w:t>52А</w:t>
            </w:r>
          </w:p>
        </w:tc>
        <w:tc>
          <w:tcPr>
            <w:tcW w:w="4172" w:type="dxa"/>
          </w:tcPr>
          <w:p w:rsidR="00657311" w:rsidRPr="001867C1" w:rsidRDefault="00657311" w:rsidP="00657311">
            <w:pPr>
              <w:rPr>
                <w:rFonts w:ascii="Sylfaen" w:hAnsi="Sylfaen"/>
                <w:lang w:val="ru-RU"/>
              </w:rPr>
            </w:pPr>
            <w:r w:rsidRPr="001867C1">
              <w:rPr>
                <w:rFonts w:ascii="Sylfaen" w:hAnsi="Sylfaen"/>
                <w:lang w:val="ru-RU"/>
              </w:rPr>
              <w:t>В течение 20-30 календарных дней с момента подписания договора.</w:t>
            </w:r>
          </w:p>
        </w:tc>
      </w:tr>
      <w:tr w:rsidR="00657311" w:rsidRPr="008363EE" w:rsidTr="0097322A">
        <w:trPr>
          <w:trHeight w:val="70"/>
          <w:jc w:val="center"/>
        </w:trPr>
        <w:tc>
          <w:tcPr>
            <w:tcW w:w="1770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</w:rPr>
            </w:pPr>
            <w:r w:rsidRPr="001867C1">
              <w:rPr>
                <w:rFonts w:ascii="Sylfaen" w:hAnsi="Sylfaen"/>
                <w:szCs w:val="24"/>
              </w:rPr>
              <w:t>4</w:t>
            </w:r>
          </w:p>
        </w:tc>
        <w:tc>
          <w:tcPr>
            <w:tcW w:w="1741" w:type="dxa"/>
            <w:vAlign w:val="center"/>
          </w:tcPr>
          <w:p w:rsidR="00657311" w:rsidRPr="001867C1" w:rsidRDefault="00657311" w:rsidP="00657311">
            <w:pPr>
              <w:rPr>
                <w:rFonts w:ascii="Sylfaen" w:hAnsi="Sylfaen"/>
              </w:rPr>
            </w:pPr>
            <w:r w:rsidRPr="001867C1">
              <w:rPr>
                <w:rFonts w:ascii="Sylfaen" w:hAnsi="Sylfaen"/>
              </w:rPr>
              <w:t>39111140/22</w:t>
            </w:r>
          </w:p>
        </w:tc>
        <w:tc>
          <w:tcPr>
            <w:tcW w:w="1782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1867C1">
              <w:rPr>
                <w:rFonts w:ascii="Sylfaen" w:hAnsi="Sylfaen"/>
                <w:szCs w:val="24"/>
              </w:rPr>
              <w:t>Стул</w:t>
            </w:r>
            <w:proofErr w:type="spellEnd"/>
          </w:p>
        </w:tc>
        <w:tc>
          <w:tcPr>
            <w:tcW w:w="2162" w:type="dxa"/>
          </w:tcPr>
          <w:p w:rsidR="00657311" w:rsidRPr="001867C1" w:rsidRDefault="00657311" w:rsidP="00657311">
            <w:pPr>
              <w:rPr>
                <w:rFonts w:ascii="Sylfaen" w:hAnsi="Sylfaen"/>
                <w:szCs w:val="24"/>
                <w:lang w:val="ru-RU"/>
              </w:rPr>
            </w:pPr>
            <w:r w:rsidRPr="001867C1">
              <w:rPr>
                <w:rFonts w:ascii="Sylfaen" w:hAnsi="Sylfaen"/>
                <w:szCs w:val="24"/>
                <w:lang w:val="ru-RU"/>
              </w:rPr>
              <w:t xml:space="preserve">Цвет    темно-коричневый, материал: дерево, </w:t>
            </w:r>
            <w:r w:rsidRPr="001867C1">
              <w:rPr>
                <w:rFonts w:ascii="Sylfaen" w:hAnsi="Sylfaen"/>
                <w:szCs w:val="24"/>
                <w:lang w:val="ru-RU"/>
              </w:rPr>
              <w:lastRenderedPageBreak/>
              <w:t xml:space="preserve">сиденье: мягкое, размеры: </w:t>
            </w:r>
            <w:proofErr w:type="gramStart"/>
            <w:r w:rsidRPr="001867C1">
              <w:rPr>
                <w:rFonts w:ascii="Sylfaen" w:hAnsi="Sylfaen"/>
                <w:szCs w:val="24"/>
                <w:lang w:val="ru-RU"/>
              </w:rPr>
              <w:t>сиденье :</w:t>
            </w:r>
            <w:proofErr w:type="gramEnd"/>
            <w:r w:rsidRPr="001867C1">
              <w:rPr>
                <w:rFonts w:ascii="Sylfaen" w:hAnsi="Sylfaen"/>
                <w:szCs w:val="24"/>
                <w:lang w:val="ru-RU"/>
              </w:rPr>
              <w:t xml:space="preserve"> 40Х40 см, высота 45 см.</w:t>
            </w:r>
          </w:p>
          <w:p w:rsidR="00657311" w:rsidRPr="001867C1" w:rsidRDefault="00657311" w:rsidP="00657311">
            <w:pPr>
              <w:rPr>
                <w:rFonts w:ascii="Sylfaen" w:hAnsi="Sylfaen" w:cs="Arial"/>
                <w:color w:val="000000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color w:val="000000"/>
                <w:szCs w:val="24"/>
                <w:lang w:val="ru-RU"/>
              </w:rPr>
              <w:t>1 год гарантии</w:t>
            </w:r>
          </w:p>
          <w:p w:rsidR="00657311" w:rsidRPr="001867C1" w:rsidRDefault="00657311" w:rsidP="00657311">
            <w:pPr>
              <w:rPr>
                <w:rFonts w:ascii="Sylfaen" w:hAnsi="Sylfaen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color w:val="000000"/>
                <w:szCs w:val="24"/>
                <w:lang w:val="ru-RU"/>
              </w:rPr>
              <w:t>перемещение и расстановка мебели в соответствующей комнате</w:t>
            </w: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1121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/>
                <w:sz w:val="20"/>
                <w:szCs w:val="24"/>
              </w:rPr>
              <w:lastRenderedPageBreak/>
              <w:t>штук</w:t>
            </w:r>
            <w:proofErr w:type="spellEnd"/>
          </w:p>
        </w:tc>
        <w:tc>
          <w:tcPr>
            <w:tcW w:w="972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</w:rPr>
            </w:pPr>
            <w:r w:rsidRPr="001867C1">
              <w:rPr>
                <w:rFonts w:ascii="Sylfaen" w:hAnsi="Sylfaen"/>
                <w:szCs w:val="24"/>
              </w:rPr>
              <w:t>20</w:t>
            </w:r>
          </w:p>
        </w:tc>
        <w:tc>
          <w:tcPr>
            <w:tcW w:w="1485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1867C1">
              <w:rPr>
                <w:rFonts w:ascii="Sylfaen" w:hAnsi="Sylfaen"/>
                <w:sz w:val="20"/>
                <w:szCs w:val="24"/>
                <w:lang w:val="ru-RU"/>
              </w:rPr>
              <w:t xml:space="preserve">Г. Ереван, </w:t>
            </w:r>
            <w:proofErr w:type="spellStart"/>
            <w:r w:rsidRPr="001867C1">
              <w:rPr>
                <w:rFonts w:ascii="Sylfaen" w:hAnsi="Sylfaen"/>
                <w:sz w:val="20"/>
                <w:szCs w:val="24"/>
              </w:rPr>
              <w:t>Абовян</w:t>
            </w:r>
            <w:proofErr w:type="spellEnd"/>
            <w:r w:rsidRPr="001867C1">
              <w:rPr>
                <w:rFonts w:ascii="Sylfaen" w:hAnsi="Sylfaen"/>
                <w:sz w:val="20"/>
                <w:szCs w:val="24"/>
                <w:lang w:val="ru-RU"/>
              </w:rPr>
              <w:t xml:space="preserve"> </w:t>
            </w:r>
            <w:r w:rsidRPr="001867C1">
              <w:rPr>
                <w:rFonts w:ascii="Sylfaen" w:hAnsi="Sylfaen"/>
                <w:sz w:val="20"/>
                <w:szCs w:val="24"/>
              </w:rPr>
              <w:t>52А</w:t>
            </w:r>
          </w:p>
        </w:tc>
        <w:tc>
          <w:tcPr>
            <w:tcW w:w="4172" w:type="dxa"/>
          </w:tcPr>
          <w:p w:rsidR="00657311" w:rsidRPr="001867C1" w:rsidRDefault="00657311" w:rsidP="00657311">
            <w:pPr>
              <w:rPr>
                <w:rFonts w:ascii="Sylfaen" w:hAnsi="Sylfaen"/>
                <w:lang w:val="ru-RU"/>
              </w:rPr>
            </w:pPr>
            <w:r w:rsidRPr="001867C1">
              <w:rPr>
                <w:rFonts w:ascii="Sylfaen" w:hAnsi="Sylfaen"/>
                <w:lang w:val="ru-RU"/>
              </w:rPr>
              <w:t>В течение 20-30 календарных дней с момента подписания договора.</w:t>
            </w:r>
          </w:p>
        </w:tc>
      </w:tr>
      <w:tr w:rsidR="00657311" w:rsidRPr="008363EE" w:rsidTr="0097322A">
        <w:trPr>
          <w:trHeight w:val="70"/>
          <w:jc w:val="center"/>
        </w:trPr>
        <w:tc>
          <w:tcPr>
            <w:tcW w:w="1770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</w:rPr>
            </w:pPr>
            <w:r w:rsidRPr="001867C1">
              <w:rPr>
                <w:rFonts w:ascii="Sylfaen" w:hAnsi="Sylfaen"/>
                <w:szCs w:val="24"/>
              </w:rPr>
              <w:t>5</w:t>
            </w:r>
          </w:p>
        </w:tc>
        <w:tc>
          <w:tcPr>
            <w:tcW w:w="1741" w:type="dxa"/>
            <w:vAlign w:val="center"/>
          </w:tcPr>
          <w:p w:rsidR="00657311" w:rsidRPr="001867C1" w:rsidRDefault="00657311" w:rsidP="00657311">
            <w:pPr>
              <w:rPr>
                <w:rFonts w:ascii="Sylfaen" w:hAnsi="Sylfaen"/>
              </w:rPr>
            </w:pPr>
            <w:r w:rsidRPr="001867C1">
              <w:rPr>
                <w:rFonts w:ascii="Sylfaen" w:hAnsi="Sylfaen"/>
              </w:rPr>
              <w:t>39121520/6</w:t>
            </w:r>
          </w:p>
        </w:tc>
        <w:tc>
          <w:tcPr>
            <w:tcW w:w="1782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1867C1">
              <w:rPr>
                <w:rFonts w:ascii="Sylfaen" w:hAnsi="Sylfaen"/>
                <w:szCs w:val="24"/>
              </w:rPr>
              <w:t>Шкаф</w:t>
            </w:r>
            <w:proofErr w:type="spellEnd"/>
          </w:p>
        </w:tc>
        <w:tc>
          <w:tcPr>
            <w:tcW w:w="2162" w:type="dxa"/>
          </w:tcPr>
          <w:p w:rsidR="00657311" w:rsidRPr="001867C1" w:rsidRDefault="00657311" w:rsidP="00657311">
            <w:pPr>
              <w:rPr>
                <w:rFonts w:ascii="Sylfaen" w:hAnsi="Sylfaen" w:cs="Arial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szCs w:val="24"/>
                <w:lang w:val="ru-RU"/>
              </w:rPr>
              <w:t xml:space="preserve">Изготовлен из ЛДСП толщиной 18 мм. Все открытые стороны облицованы ПВХ. Размеры 135х40х200 см. Допускается отклонение до 2 см в размерах. Он разделен на 3 секции. Каждая секция 40см. В каждой секции внизу полка, вверху стеклянная </w:t>
            </w:r>
            <w:r w:rsidRPr="001867C1">
              <w:rPr>
                <w:rFonts w:ascii="Sylfaen" w:hAnsi="Sylfaen" w:cs="Arial"/>
                <w:szCs w:val="24"/>
                <w:lang w:val="ru-RU"/>
              </w:rPr>
              <w:lastRenderedPageBreak/>
              <w:t>дверца с профильной рамой, внутри 4 полки. Ламинированный МДФ предусмотрен на задней панели. Внешний вид и цвет согласовываем с заказчиком.</w:t>
            </w:r>
          </w:p>
          <w:p w:rsidR="00657311" w:rsidRPr="001867C1" w:rsidRDefault="00657311" w:rsidP="00657311">
            <w:pPr>
              <w:rPr>
                <w:rFonts w:ascii="Sylfaen" w:hAnsi="Sylfaen" w:cs="Arial"/>
                <w:color w:val="000000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color w:val="000000"/>
                <w:szCs w:val="24"/>
                <w:lang w:val="ru-RU"/>
              </w:rPr>
              <w:t>1 год гарантии</w:t>
            </w:r>
          </w:p>
          <w:p w:rsidR="00657311" w:rsidRPr="001867C1" w:rsidRDefault="00657311" w:rsidP="00657311">
            <w:pPr>
              <w:rPr>
                <w:rFonts w:ascii="Sylfaen" w:hAnsi="Sylfaen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color w:val="000000"/>
                <w:szCs w:val="24"/>
                <w:lang w:val="ru-RU"/>
              </w:rPr>
              <w:t>перемещение и расстановка мебели в соответствующей комнате</w:t>
            </w:r>
          </w:p>
          <w:p w:rsidR="00657311" w:rsidRPr="001867C1" w:rsidRDefault="00657311" w:rsidP="00657311">
            <w:pPr>
              <w:rPr>
                <w:rFonts w:ascii="Sylfaen" w:hAnsi="Sylfaen" w:cs="Arial"/>
                <w:szCs w:val="24"/>
                <w:lang w:val="ru-RU"/>
              </w:rPr>
            </w:pP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1121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/>
                <w:sz w:val="20"/>
                <w:szCs w:val="24"/>
              </w:rPr>
              <w:lastRenderedPageBreak/>
              <w:t>штук</w:t>
            </w:r>
            <w:proofErr w:type="spellEnd"/>
          </w:p>
        </w:tc>
        <w:tc>
          <w:tcPr>
            <w:tcW w:w="972" w:type="dxa"/>
            <w:vAlign w:val="center"/>
          </w:tcPr>
          <w:p w:rsidR="00657311" w:rsidRPr="001867C1" w:rsidRDefault="00657311" w:rsidP="00657311">
            <w:pPr>
              <w:jc w:val="center"/>
              <w:rPr>
                <w:rFonts w:ascii="Sylfaen" w:hAnsi="Sylfaen" w:cs="Arial"/>
                <w:szCs w:val="24"/>
              </w:rPr>
            </w:pPr>
            <w:r w:rsidRPr="001867C1">
              <w:rPr>
                <w:rFonts w:ascii="Sylfaen" w:hAnsi="Sylfaen" w:cs="Arial"/>
                <w:szCs w:val="24"/>
              </w:rPr>
              <w:t>3</w:t>
            </w:r>
          </w:p>
        </w:tc>
        <w:tc>
          <w:tcPr>
            <w:tcW w:w="1485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1867C1">
              <w:rPr>
                <w:rFonts w:ascii="Sylfaen" w:hAnsi="Sylfaen"/>
                <w:sz w:val="20"/>
                <w:szCs w:val="24"/>
                <w:lang w:val="ru-RU"/>
              </w:rPr>
              <w:t xml:space="preserve">Г. Ереван, </w:t>
            </w:r>
            <w:proofErr w:type="spellStart"/>
            <w:r w:rsidRPr="001867C1">
              <w:rPr>
                <w:rFonts w:ascii="Sylfaen" w:hAnsi="Sylfaen"/>
                <w:sz w:val="20"/>
                <w:szCs w:val="24"/>
              </w:rPr>
              <w:t>Абовян</w:t>
            </w:r>
            <w:proofErr w:type="spellEnd"/>
            <w:r w:rsidRPr="001867C1">
              <w:rPr>
                <w:rFonts w:ascii="Sylfaen" w:hAnsi="Sylfaen"/>
                <w:sz w:val="20"/>
                <w:szCs w:val="24"/>
                <w:lang w:val="ru-RU"/>
              </w:rPr>
              <w:t xml:space="preserve"> </w:t>
            </w:r>
            <w:r w:rsidRPr="001867C1">
              <w:rPr>
                <w:rFonts w:ascii="Sylfaen" w:hAnsi="Sylfaen"/>
                <w:sz w:val="20"/>
                <w:szCs w:val="24"/>
              </w:rPr>
              <w:t>52А</w:t>
            </w:r>
          </w:p>
        </w:tc>
        <w:tc>
          <w:tcPr>
            <w:tcW w:w="4172" w:type="dxa"/>
          </w:tcPr>
          <w:p w:rsidR="00657311" w:rsidRPr="001867C1" w:rsidRDefault="00657311" w:rsidP="00657311">
            <w:pPr>
              <w:rPr>
                <w:rFonts w:ascii="Sylfaen" w:hAnsi="Sylfaen"/>
                <w:lang w:val="ru-RU"/>
              </w:rPr>
            </w:pPr>
            <w:r w:rsidRPr="001867C1">
              <w:rPr>
                <w:rFonts w:ascii="Sylfaen" w:hAnsi="Sylfaen"/>
                <w:lang w:val="ru-RU"/>
              </w:rPr>
              <w:t>В течение 20-30 календарных дней с момента подписания договора.</w:t>
            </w:r>
          </w:p>
        </w:tc>
      </w:tr>
      <w:tr w:rsidR="00657311" w:rsidRPr="008363EE" w:rsidTr="0097322A">
        <w:trPr>
          <w:trHeight w:val="70"/>
          <w:jc w:val="center"/>
        </w:trPr>
        <w:tc>
          <w:tcPr>
            <w:tcW w:w="1770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</w:rPr>
            </w:pPr>
            <w:r w:rsidRPr="001867C1">
              <w:rPr>
                <w:rFonts w:ascii="Sylfaen" w:hAnsi="Sylfaen"/>
                <w:szCs w:val="24"/>
              </w:rPr>
              <w:t>6</w:t>
            </w:r>
          </w:p>
        </w:tc>
        <w:tc>
          <w:tcPr>
            <w:tcW w:w="1741" w:type="dxa"/>
            <w:vAlign w:val="center"/>
          </w:tcPr>
          <w:p w:rsidR="00657311" w:rsidRPr="001867C1" w:rsidRDefault="00657311" w:rsidP="00657311">
            <w:pPr>
              <w:rPr>
                <w:rFonts w:ascii="Sylfaen" w:hAnsi="Sylfaen"/>
              </w:rPr>
            </w:pPr>
            <w:r w:rsidRPr="001867C1">
              <w:rPr>
                <w:rFonts w:ascii="Sylfaen" w:hAnsi="Sylfaen"/>
              </w:rPr>
              <w:t>39121200/14</w:t>
            </w:r>
          </w:p>
        </w:tc>
        <w:tc>
          <w:tcPr>
            <w:tcW w:w="1782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/>
                <w:szCs w:val="24"/>
              </w:rPr>
              <w:t>Стол</w:t>
            </w:r>
            <w:proofErr w:type="spellEnd"/>
          </w:p>
        </w:tc>
        <w:tc>
          <w:tcPr>
            <w:tcW w:w="2162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1867C1">
              <w:rPr>
                <w:rFonts w:ascii="Sylfaen" w:hAnsi="Sylfaen"/>
                <w:szCs w:val="24"/>
                <w:lang w:val="hy-AM"/>
              </w:rPr>
              <w:t>размер  (ДхШх</w:t>
            </w:r>
            <w:r w:rsidRPr="001867C1">
              <w:rPr>
                <w:rFonts w:ascii="Sylfaen" w:hAnsi="Sylfaen"/>
                <w:szCs w:val="24"/>
                <w:lang w:val="ru-RU"/>
              </w:rPr>
              <w:t>В</w:t>
            </w:r>
            <w:r w:rsidRPr="001867C1">
              <w:rPr>
                <w:rFonts w:ascii="Sylfaen" w:hAnsi="Sylfaen"/>
                <w:szCs w:val="24"/>
                <w:lang w:val="hy-AM"/>
              </w:rPr>
              <w:t>) - 50-65х50-65х47-55см.</w:t>
            </w:r>
          </w:p>
          <w:p w:rsidR="00657311" w:rsidRPr="001867C1" w:rsidRDefault="00657311" w:rsidP="00657311">
            <w:pPr>
              <w:rPr>
                <w:rFonts w:ascii="Sylfaen" w:hAnsi="Sylfaen" w:cs="Arial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szCs w:val="24"/>
                <w:lang w:val="ru-RU"/>
              </w:rPr>
              <w:t>Внешний вид и цвет согласовываем с заказчиком.</w:t>
            </w:r>
          </w:p>
          <w:p w:rsidR="00657311" w:rsidRPr="001867C1" w:rsidRDefault="00657311" w:rsidP="00657311">
            <w:pPr>
              <w:rPr>
                <w:rFonts w:ascii="Sylfaen" w:hAnsi="Sylfaen" w:cs="Arial"/>
                <w:color w:val="000000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color w:val="000000"/>
                <w:szCs w:val="24"/>
                <w:lang w:val="ru-RU"/>
              </w:rPr>
              <w:t>1 год гарантии</w:t>
            </w:r>
          </w:p>
          <w:p w:rsidR="00657311" w:rsidRPr="001867C1" w:rsidRDefault="00657311" w:rsidP="00657311">
            <w:pPr>
              <w:rPr>
                <w:rFonts w:ascii="Sylfaen" w:hAnsi="Sylfaen"/>
                <w:szCs w:val="24"/>
                <w:lang w:val="ru-RU"/>
              </w:rPr>
            </w:pPr>
            <w:r w:rsidRPr="001867C1">
              <w:rPr>
                <w:rFonts w:ascii="Sylfaen" w:hAnsi="Sylfaen" w:cs="Arial"/>
                <w:color w:val="000000"/>
                <w:szCs w:val="24"/>
                <w:lang w:val="ru-RU"/>
              </w:rPr>
              <w:lastRenderedPageBreak/>
              <w:t>перемещение и расстановка мебели в соответствующей комнате</w:t>
            </w:r>
          </w:p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1121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/>
                <w:sz w:val="20"/>
                <w:szCs w:val="24"/>
              </w:rPr>
              <w:lastRenderedPageBreak/>
              <w:t>штук</w:t>
            </w:r>
            <w:proofErr w:type="spellEnd"/>
          </w:p>
        </w:tc>
        <w:tc>
          <w:tcPr>
            <w:tcW w:w="972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</w:rPr>
            </w:pPr>
            <w:r w:rsidRPr="001867C1">
              <w:rPr>
                <w:rFonts w:ascii="Sylfaen" w:hAnsi="Sylfaen"/>
                <w:szCs w:val="24"/>
              </w:rPr>
              <w:t>3</w:t>
            </w:r>
          </w:p>
        </w:tc>
        <w:tc>
          <w:tcPr>
            <w:tcW w:w="1485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1867C1">
              <w:rPr>
                <w:rFonts w:ascii="Sylfaen" w:hAnsi="Sylfaen"/>
                <w:sz w:val="20"/>
                <w:szCs w:val="24"/>
                <w:lang w:val="ru-RU"/>
              </w:rPr>
              <w:t xml:space="preserve">Г. Ереван, </w:t>
            </w:r>
            <w:proofErr w:type="spellStart"/>
            <w:r w:rsidRPr="001867C1">
              <w:rPr>
                <w:rFonts w:ascii="Sylfaen" w:hAnsi="Sylfaen"/>
                <w:sz w:val="20"/>
                <w:szCs w:val="24"/>
              </w:rPr>
              <w:t>Абовян</w:t>
            </w:r>
            <w:proofErr w:type="spellEnd"/>
            <w:r w:rsidRPr="001867C1">
              <w:rPr>
                <w:rFonts w:ascii="Sylfaen" w:hAnsi="Sylfaen"/>
                <w:sz w:val="20"/>
                <w:szCs w:val="24"/>
                <w:lang w:val="ru-RU"/>
              </w:rPr>
              <w:t xml:space="preserve"> </w:t>
            </w:r>
            <w:r w:rsidRPr="001867C1">
              <w:rPr>
                <w:rFonts w:ascii="Sylfaen" w:hAnsi="Sylfaen"/>
                <w:sz w:val="20"/>
                <w:szCs w:val="24"/>
              </w:rPr>
              <w:t>52А</w:t>
            </w:r>
          </w:p>
        </w:tc>
        <w:tc>
          <w:tcPr>
            <w:tcW w:w="4172" w:type="dxa"/>
          </w:tcPr>
          <w:p w:rsidR="00657311" w:rsidRPr="001867C1" w:rsidRDefault="00657311" w:rsidP="00657311">
            <w:pPr>
              <w:rPr>
                <w:rFonts w:ascii="Sylfaen" w:hAnsi="Sylfaen"/>
                <w:lang w:val="ru-RU"/>
              </w:rPr>
            </w:pPr>
            <w:r w:rsidRPr="001867C1">
              <w:rPr>
                <w:rFonts w:ascii="Sylfaen" w:hAnsi="Sylfaen"/>
                <w:lang w:val="ru-RU"/>
              </w:rPr>
              <w:t>В течение 20-30 календарных дней с момента подписания договора.</w:t>
            </w:r>
          </w:p>
        </w:tc>
      </w:tr>
      <w:tr w:rsidR="00657311" w:rsidRPr="008363EE" w:rsidTr="0097322A">
        <w:trPr>
          <w:trHeight w:val="70"/>
          <w:jc w:val="center"/>
        </w:trPr>
        <w:tc>
          <w:tcPr>
            <w:tcW w:w="1770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</w:rPr>
            </w:pPr>
            <w:r w:rsidRPr="001867C1">
              <w:rPr>
                <w:rFonts w:ascii="Sylfaen" w:hAnsi="Sylfaen"/>
                <w:szCs w:val="24"/>
              </w:rPr>
              <w:t>7</w:t>
            </w:r>
          </w:p>
        </w:tc>
        <w:tc>
          <w:tcPr>
            <w:tcW w:w="1741" w:type="dxa"/>
            <w:vAlign w:val="center"/>
          </w:tcPr>
          <w:p w:rsidR="00657311" w:rsidRPr="001867C1" w:rsidRDefault="00657311" w:rsidP="00657311">
            <w:pPr>
              <w:rPr>
                <w:rFonts w:ascii="Sylfaen" w:hAnsi="Sylfaen"/>
              </w:rPr>
            </w:pPr>
            <w:r w:rsidRPr="001867C1">
              <w:rPr>
                <w:rFonts w:ascii="Sylfaen" w:hAnsi="Sylfaen"/>
              </w:rPr>
              <w:t>39111230/1</w:t>
            </w:r>
          </w:p>
        </w:tc>
        <w:tc>
          <w:tcPr>
            <w:tcW w:w="1782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1867C1">
              <w:rPr>
                <w:rFonts w:ascii="Sylfaen" w:hAnsi="Sylfaen"/>
                <w:szCs w:val="24"/>
              </w:rPr>
              <w:t>Диван</w:t>
            </w:r>
            <w:proofErr w:type="spellEnd"/>
          </w:p>
        </w:tc>
        <w:tc>
          <w:tcPr>
            <w:tcW w:w="2162" w:type="dxa"/>
          </w:tcPr>
          <w:p w:rsidR="00657311" w:rsidRPr="001867C1" w:rsidRDefault="00657311" w:rsidP="00657311">
            <w:pPr>
              <w:rPr>
                <w:rFonts w:ascii="Sylfaen" w:hAnsi="Sylfaen"/>
                <w:szCs w:val="24"/>
                <w:lang w:val="ru-RU"/>
              </w:rPr>
            </w:pPr>
            <w:proofErr w:type="spellStart"/>
            <w:r w:rsidRPr="001867C1">
              <w:rPr>
                <w:rFonts w:ascii="Sylfaen" w:hAnsi="Sylfaen"/>
                <w:szCs w:val="24"/>
                <w:lang w:val="ru-RU"/>
              </w:rPr>
              <w:t>Внешные</w:t>
            </w:r>
            <w:proofErr w:type="spellEnd"/>
            <w:r w:rsidRPr="001867C1">
              <w:rPr>
                <w:rFonts w:ascii="Sylfaen" w:hAnsi="Sylfaen"/>
                <w:szCs w:val="24"/>
                <w:lang w:val="ru-RU"/>
              </w:rPr>
              <w:t xml:space="preserve"> размеры Ш</w:t>
            </w:r>
            <w:r w:rsidRPr="001867C1">
              <w:rPr>
                <w:rFonts w:ascii="Sylfaen" w:hAnsi="Sylfaen"/>
                <w:szCs w:val="24"/>
              </w:rPr>
              <w:t>x</w:t>
            </w:r>
            <w:r w:rsidRPr="001867C1">
              <w:rPr>
                <w:rFonts w:ascii="Sylfaen" w:hAnsi="Sylfaen"/>
                <w:szCs w:val="24"/>
                <w:lang w:val="ru-RU"/>
              </w:rPr>
              <w:t>Г</w:t>
            </w:r>
            <w:r w:rsidRPr="001867C1">
              <w:rPr>
                <w:rFonts w:ascii="Sylfaen" w:hAnsi="Sylfaen"/>
                <w:szCs w:val="24"/>
              </w:rPr>
              <w:t>x</w:t>
            </w:r>
            <w:r w:rsidRPr="001867C1">
              <w:rPr>
                <w:rFonts w:ascii="Sylfaen" w:hAnsi="Sylfaen"/>
                <w:szCs w:val="24"/>
                <w:lang w:val="ru-RU"/>
              </w:rPr>
              <w:t>В (см)</w:t>
            </w:r>
            <w:r w:rsidRPr="001867C1">
              <w:rPr>
                <w:rFonts w:ascii="Sylfaen" w:hAnsi="Sylfaen"/>
                <w:szCs w:val="24"/>
                <w:lang w:val="ru-RU"/>
              </w:rPr>
              <w:tab/>
              <w:t>180</w:t>
            </w:r>
            <w:r w:rsidRPr="001867C1">
              <w:rPr>
                <w:rFonts w:ascii="Sylfaen" w:hAnsi="Sylfaen"/>
                <w:szCs w:val="24"/>
              </w:rPr>
              <w:t>x</w:t>
            </w:r>
            <w:r w:rsidRPr="001867C1">
              <w:rPr>
                <w:rFonts w:ascii="Sylfaen" w:hAnsi="Sylfaen"/>
                <w:szCs w:val="24"/>
                <w:lang w:val="ru-RU"/>
              </w:rPr>
              <w:t>80</w:t>
            </w:r>
            <w:r w:rsidRPr="001867C1">
              <w:rPr>
                <w:rFonts w:ascii="Sylfaen" w:hAnsi="Sylfaen"/>
                <w:szCs w:val="24"/>
              </w:rPr>
              <w:t>x</w:t>
            </w:r>
            <w:r w:rsidRPr="001867C1">
              <w:rPr>
                <w:rFonts w:ascii="Sylfaen" w:hAnsi="Sylfaen"/>
                <w:szCs w:val="24"/>
                <w:lang w:val="ru-RU"/>
              </w:rPr>
              <w:t xml:space="preserve">92 </w:t>
            </w:r>
            <w:proofErr w:type="spellStart"/>
            <w:r w:rsidRPr="001867C1">
              <w:rPr>
                <w:rFonts w:ascii="Sylfaen" w:hAnsi="Sylfaen"/>
                <w:szCs w:val="24"/>
                <w:lang w:val="ru-RU"/>
              </w:rPr>
              <w:t>Внешные</w:t>
            </w:r>
            <w:proofErr w:type="spellEnd"/>
            <w:r w:rsidRPr="001867C1">
              <w:rPr>
                <w:rFonts w:ascii="Sylfaen" w:hAnsi="Sylfaen"/>
                <w:szCs w:val="24"/>
                <w:lang w:val="ru-RU"/>
              </w:rPr>
              <w:t xml:space="preserve"> размеры Ш</w:t>
            </w:r>
            <w:r w:rsidRPr="001867C1">
              <w:rPr>
                <w:rFonts w:ascii="Sylfaen" w:hAnsi="Sylfaen"/>
                <w:szCs w:val="24"/>
              </w:rPr>
              <w:t>x</w:t>
            </w:r>
            <w:r w:rsidRPr="001867C1">
              <w:rPr>
                <w:rFonts w:ascii="Sylfaen" w:hAnsi="Sylfaen"/>
                <w:szCs w:val="24"/>
                <w:lang w:val="ru-RU"/>
              </w:rPr>
              <w:t>Г</w:t>
            </w:r>
            <w:r w:rsidRPr="001867C1">
              <w:rPr>
                <w:rFonts w:ascii="Sylfaen" w:hAnsi="Sylfaen"/>
                <w:szCs w:val="24"/>
              </w:rPr>
              <w:t>x</w:t>
            </w:r>
            <w:r w:rsidRPr="001867C1">
              <w:rPr>
                <w:rFonts w:ascii="Sylfaen" w:hAnsi="Sylfaen"/>
                <w:szCs w:val="24"/>
                <w:lang w:val="ru-RU"/>
              </w:rPr>
              <w:t>В (см)</w:t>
            </w:r>
            <w:r w:rsidRPr="001867C1">
              <w:rPr>
                <w:rFonts w:ascii="Sylfaen" w:hAnsi="Sylfaen"/>
                <w:szCs w:val="24"/>
                <w:lang w:val="ru-RU"/>
              </w:rPr>
              <w:tab/>
              <w:t>180</w:t>
            </w:r>
            <w:r w:rsidRPr="001867C1">
              <w:rPr>
                <w:rFonts w:ascii="Sylfaen" w:hAnsi="Sylfaen"/>
                <w:szCs w:val="24"/>
              </w:rPr>
              <w:t>x</w:t>
            </w:r>
            <w:r w:rsidRPr="001867C1">
              <w:rPr>
                <w:rFonts w:ascii="Sylfaen" w:hAnsi="Sylfaen"/>
                <w:szCs w:val="24"/>
                <w:lang w:val="ru-RU"/>
              </w:rPr>
              <w:t>80</w:t>
            </w:r>
            <w:r w:rsidRPr="001867C1">
              <w:rPr>
                <w:rFonts w:ascii="Sylfaen" w:hAnsi="Sylfaen"/>
                <w:szCs w:val="24"/>
              </w:rPr>
              <w:t>x</w:t>
            </w:r>
            <w:r w:rsidRPr="001867C1">
              <w:rPr>
                <w:rFonts w:ascii="Sylfaen" w:hAnsi="Sylfaen"/>
                <w:szCs w:val="24"/>
                <w:lang w:val="ru-RU"/>
              </w:rPr>
              <w:t>92 Глубина сиденья (</w:t>
            </w:r>
            <w:proofErr w:type="spellStart"/>
            <w:r w:rsidRPr="001867C1">
              <w:rPr>
                <w:rFonts w:ascii="Sylfaen" w:hAnsi="Sylfaen"/>
                <w:szCs w:val="24"/>
              </w:rPr>
              <w:t>սմ</w:t>
            </w:r>
            <w:proofErr w:type="spellEnd"/>
            <w:r w:rsidRPr="001867C1">
              <w:rPr>
                <w:rFonts w:ascii="Sylfaen" w:hAnsi="Sylfaen"/>
                <w:szCs w:val="24"/>
                <w:lang w:val="ru-RU"/>
              </w:rPr>
              <w:t>)</w:t>
            </w:r>
            <w:r w:rsidRPr="001867C1">
              <w:rPr>
                <w:rFonts w:ascii="Sylfaen" w:hAnsi="Sylfaen"/>
                <w:szCs w:val="24"/>
                <w:lang w:val="ru-RU"/>
              </w:rPr>
              <w:tab/>
              <w:t>60 (без подушки) Декоративная подушка (</w:t>
            </w:r>
            <w:proofErr w:type="spellStart"/>
            <w:r w:rsidRPr="001867C1">
              <w:rPr>
                <w:rFonts w:ascii="Sylfaen" w:hAnsi="Sylfaen"/>
                <w:szCs w:val="24"/>
                <w:lang w:val="ru-RU"/>
              </w:rPr>
              <w:t>шт</w:t>
            </w:r>
            <w:proofErr w:type="spellEnd"/>
            <w:r w:rsidRPr="001867C1">
              <w:rPr>
                <w:rFonts w:ascii="Sylfaen" w:hAnsi="Sylfaen"/>
                <w:szCs w:val="24"/>
                <w:lang w:val="ru-RU"/>
              </w:rPr>
              <w:t>)</w:t>
            </w:r>
            <w:r w:rsidRPr="001867C1">
              <w:rPr>
                <w:rFonts w:ascii="Sylfaen" w:hAnsi="Sylfaen"/>
                <w:szCs w:val="24"/>
                <w:lang w:val="ru-RU"/>
              </w:rPr>
              <w:tab/>
              <w:t>Нет Конфигурация</w:t>
            </w:r>
            <w:r w:rsidRPr="001867C1">
              <w:rPr>
                <w:rFonts w:ascii="Sylfaen" w:hAnsi="Sylfaen"/>
                <w:szCs w:val="24"/>
                <w:lang w:val="ru-RU"/>
              </w:rPr>
              <w:tab/>
              <w:t xml:space="preserve">Не </w:t>
            </w:r>
            <w:proofErr w:type="spellStart"/>
            <w:r w:rsidRPr="001867C1">
              <w:rPr>
                <w:rFonts w:ascii="Sylfaen" w:hAnsi="Sylfaen"/>
                <w:szCs w:val="24"/>
                <w:lang w:val="ru-RU"/>
              </w:rPr>
              <w:t>откриваюшийся</w:t>
            </w:r>
            <w:proofErr w:type="spellEnd"/>
            <w:r w:rsidRPr="001867C1">
              <w:rPr>
                <w:rFonts w:ascii="Sylfaen" w:hAnsi="Sylfaen"/>
                <w:szCs w:val="24"/>
                <w:lang w:val="ru-RU"/>
              </w:rPr>
              <w:t xml:space="preserve"> Материалы</w:t>
            </w:r>
            <w:r w:rsidRPr="001867C1">
              <w:rPr>
                <w:rFonts w:ascii="Sylfaen" w:hAnsi="Sylfaen"/>
                <w:szCs w:val="24"/>
                <w:lang w:val="ru-RU"/>
              </w:rPr>
              <w:tab/>
              <w:t>Дерево, губка, текстиль Подушка (</w:t>
            </w:r>
            <w:proofErr w:type="spellStart"/>
            <w:r w:rsidRPr="001867C1">
              <w:rPr>
                <w:rFonts w:ascii="Sylfaen" w:hAnsi="Sylfaen"/>
                <w:szCs w:val="24"/>
                <w:lang w:val="ru-RU"/>
              </w:rPr>
              <w:t>шт</w:t>
            </w:r>
            <w:proofErr w:type="spellEnd"/>
            <w:r w:rsidRPr="001867C1">
              <w:rPr>
                <w:rFonts w:ascii="Sylfaen" w:hAnsi="Sylfaen"/>
                <w:szCs w:val="24"/>
                <w:lang w:val="ru-RU"/>
              </w:rPr>
              <w:t>)</w:t>
            </w:r>
            <w:r w:rsidRPr="001867C1">
              <w:rPr>
                <w:rFonts w:ascii="Sylfaen" w:hAnsi="Sylfaen"/>
                <w:szCs w:val="24"/>
                <w:lang w:val="ru-RU"/>
              </w:rPr>
              <w:tab/>
              <w:t>Нет Прочность ткани (цикл)</w:t>
            </w:r>
            <w:r w:rsidRPr="001867C1">
              <w:rPr>
                <w:rFonts w:ascii="Sylfaen" w:hAnsi="Sylfaen"/>
                <w:szCs w:val="24"/>
                <w:lang w:val="ru-RU"/>
              </w:rPr>
              <w:tab/>
              <w:t xml:space="preserve">25000 (для интенсивного использования) </w:t>
            </w:r>
            <w:r w:rsidRPr="001867C1">
              <w:rPr>
                <w:rFonts w:ascii="Sylfaen" w:hAnsi="Sylfaen"/>
                <w:szCs w:val="24"/>
                <w:lang w:val="ru-RU"/>
              </w:rPr>
              <w:lastRenderedPageBreak/>
              <w:t xml:space="preserve">Размеры </w:t>
            </w:r>
            <w:proofErr w:type="spellStart"/>
            <w:r w:rsidRPr="001867C1">
              <w:rPr>
                <w:rFonts w:ascii="Sylfaen" w:hAnsi="Sylfaen"/>
                <w:szCs w:val="24"/>
                <w:lang w:val="ru-RU"/>
              </w:rPr>
              <w:t>спалного</w:t>
            </w:r>
            <w:proofErr w:type="spellEnd"/>
            <w:r w:rsidRPr="001867C1">
              <w:rPr>
                <w:rFonts w:ascii="Sylfaen" w:hAnsi="Sylfaen"/>
                <w:szCs w:val="24"/>
                <w:lang w:val="ru-RU"/>
              </w:rPr>
              <w:t xml:space="preserve"> места Ш</w:t>
            </w:r>
            <w:r w:rsidRPr="001867C1">
              <w:rPr>
                <w:rFonts w:ascii="Sylfaen" w:hAnsi="Sylfaen"/>
                <w:szCs w:val="24"/>
              </w:rPr>
              <w:t>x</w:t>
            </w:r>
            <w:r w:rsidRPr="001867C1">
              <w:rPr>
                <w:rFonts w:ascii="Sylfaen" w:hAnsi="Sylfaen"/>
                <w:szCs w:val="24"/>
                <w:lang w:val="ru-RU"/>
              </w:rPr>
              <w:t>Д (см)</w:t>
            </w:r>
            <w:r w:rsidRPr="001867C1">
              <w:rPr>
                <w:rFonts w:ascii="Sylfaen" w:hAnsi="Sylfaen"/>
                <w:szCs w:val="24"/>
                <w:lang w:val="ru-RU"/>
              </w:rPr>
              <w:tab/>
              <w:t>60</w:t>
            </w:r>
            <w:r w:rsidRPr="001867C1">
              <w:rPr>
                <w:rFonts w:ascii="Sylfaen" w:hAnsi="Sylfaen"/>
                <w:szCs w:val="24"/>
              </w:rPr>
              <w:t>x</w:t>
            </w:r>
            <w:r w:rsidRPr="001867C1">
              <w:rPr>
                <w:rFonts w:ascii="Sylfaen" w:hAnsi="Sylfaen"/>
                <w:szCs w:val="24"/>
                <w:lang w:val="ru-RU"/>
              </w:rPr>
              <w:t>180</w:t>
            </w:r>
          </w:p>
          <w:p w:rsidR="00657311" w:rsidRPr="001867C1" w:rsidRDefault="00657311" w:rsidP="00657311">
            <w:pPr>
              <w:ind w:right="-133"/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1121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proofErr w:type="spellStart"/>
            <w:r w:rsidRPr="001867C1">
              <w:rPr>
                <w:rFonts w:ascii="Sylfaen" w:hAnsi="Sylfaen"/>
                <w:sz w:val="20"/>
                <w:szCs w:val="24"/>
              </w:rPr>
              <w:lastRenderedPageBreak/>
              <w:t>штук</w:t>
            </w:r>
            <w:proofErr w:type="spellEnd"/>
          </w:p>
        </w:tc>
        <w:tc>
          <w:tcPr>
            <w:tcW w:w="972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</w:rPr>
            </w:pPr>
            <w:r w:rsidRPr="001867C1">
              <w:rPr>
                <w:rFonts w:ascii="Sylfaen" w:hAnsi="Sylfaen"/>
                <w:szCs w:val="24"/>
              </w:rPr>
              <w:t>1</w:t>
            </w:r>
          </w:p>
        </w:tc>
        <w:tc>
          <w:tcPr>
            <w:tcW w:w="1485" w:type="dxa"/>
          </w:tcPr>
          <w:p w:rsidR="00657311" w:rsidRPr="001867C1" w:rsidRDefault="00657311" w:rsidP="00657311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1867C1">
              <w:rPr>
                <w:rFonts w:ascii="Sylfaen" w:hAnsi="Sylfaen"/>
                <w:sz w:val="20"/>
                <w:szCs w:val="24"/>
                <w:lang w:val="ru-RU"/>
              </w:rPr>
              <w:t xml:space="preserve">Г. Ереван, </w:t>
            </w:r>
            <w:proofErr w:type="spellStart"/>
            <w:r w:rsidRPr="001867C1">
              <w:rPr>
                <w:rFonts w:ascii="Sylfaen" w:hAnsi="Sylfaen"/>
                <w:sz w:val="20"/>
                <w:szCs w:val="24"/>
              </w:rPr>
              <w:t>Абовян</w:t>
            </w:r>
            <w:proofErr w:type="spellEnd"/>
            <w:r w:rsidRPr="001867C1">
              <w:rPr>
                <w:rFonts w:ascii="Sylfaen" w:hAnsi="Sylfaen"/>
                <w:sz w:val="20"/>
                <w:szCs w:val="24"/>
                <w:lang w:val="ru-RU"/>
              </w:rPr>
              <w:t xml:space="preserve"> </w:t>
            </w:r>
            <w:r w:rsidRPr="001867C1">
              <w:rPr>
                <w:rFonts w:ascii="Sylfaen" w:hAnsi="Sylfaen"/>
                <w:sz w:val="20"/>
                <w:szCs w:val="24"/>
              </w:rPr>
              <w:t>52А</w:t>
            </w:r>
          </w:p>
        </w:tc>
        <w:tc>
          <w:tcPr>
            <w:tcW w:w="4172" w:type="dxa"/>
          </w:tcPr>
          <w:p w:rsidR="00657311" w:rsidRPr="001867C1" w:rsidRDefault="00657311" w:rsidP="00657311">
            <w:pPr>
              <w:rPr>
                <w:rFonts w:ascii="Sylfaen" w:hAnsi="Sylfaen"/>
                <w:lang w:val="ru-RU"/>
              </w:rPr>
            </w:pPr>
            <w:r w:rsidRPr="001867C1">
              <w:rPr>
                <w:rFonts w:ascii="Sylfaen" w:hAnsi="Sylfaen"/>
                <w:lang w:val="ru-RU"/>
              </w:rPr>
              <w:t>В течение 20-30 календарных дней с момента подписания договора.</w:t>
            </w:r>
          </w:p>
        </w:tc>
      </w:tr>
    </w:tbl>
    <w:p w:rsidR="008363EE" w:rsidRPr="008363EE" w:rsidRDefault="008363EE">
      <w:pPr>
        <w:rPr>
          <w:rFonts w:asciiTheme="minorHAnsi" w:hAnsiTheme="minorHAnsi"/>
          <w:lang w:val="ru-RU"/>
        </w:rPr>
      </w:pPr>
    </w:p>
    <w:sectPr w:rsidR="008363EE" w:rsidRPr="008363EE" w:rsidSect="008363E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ABA" w:rsidRDefault="00121ABA" w:rsidP="00D55811">
      <w:r>
        <w:separator/>
      </w:r>
    </w:p>
  </w:endnote>
  <w:endnote w:type="continuationSeparator" w:id="0">
    <w:p w:rsidR="00121ABA" w:rsidRDefault="00121ABA" w:rsidP="00D55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ABA" w:rsidRDefault="00121ABA" w:rsidP="00D55811">
      <w:r>
        <w:separator/>
      </w:r>
    </w:p>
  </w:footnote>
  <w:footnote w:type="continuationSeparator" w:id="0">
    <w:p w:rsidR="00121ABA" w:rsidRDefault="00121ABA" w:rsidP="00D55811">
      <w:r>
        <w:continuationSeparator/>
      </w:r>
    </w:p>
  </w:footnote>
  <w:footnote w:id="1">
    <w:p w:rsidR="00CC47FB" w:rsidRPr="00CC47FB" w:rsidRDefault="00CC47FB" w:rsidP="00D55811">
      <w:pPr>
        <w:pStyle w:val="FootnoteText"/>
        <w:rPr>
          <w:rFonts w:ascii="Sylfaen" w:hAnsi="Sylfaen"/>
          <w:lang w:val="hy-AM"/>
        </w:rPr>
      </w:pPr>
    </w:p>
  </w:footnote>
  <w:footnote w:id="2">
    <w:p w:rsidR="00CC47FB" w:rsidRPr="00CC47FB" w:rsidRDefault="00CC47FB" w:rsidP="00D55811">
      <w:pPr>
        <w:pStyle w:val="FootnoteText"/>
        <w:rPr>
          <w:rFonts w:ascii="Sylfaen" w:hAnsi="Sylfaen"/>
          <w:sz w:val="16"/>
          <w:lang w:val="hy-AM"/>
        </w:rPr>
      </w:pPr>
    </w:p>
  </w:footnote>
  <w:footnote w:id="3">
    <w:p w:rsidR="00CC47FB" w:rsidRPr="00CC47FB" w:rsidRDefault="00CC47FB" w:rsidP="00D55811">
      <w:pPr>
        <w:pStyle w:val="FootnoteText"/>
        <w:rPr>
          <w:rFonts w:ascii="Sylfaen" w:hAnsi="Sylfaen"/>
          <w:sz w:val="16"/>
          <w:lang w:val="hy-AM"/>
        </w:rPr>
      </w:pPr>
    </w:p>
  </w:footnote>
  <w:footnote w:id="4">
    <w:p w:rsidR="00CC47FB" w:rsidRPr="00CC47FB" w:rsidRDefault="00CC47FB" w:rsidP="00D55811">
      <w:pPr>
        <w:pStyle w:val="FootnoteText"/>
        <w:rPr>
          <w:rFonts w:ascii="Sylfaen" w:hAnsi="Sylfaen"/>
          <w:lang w:val="hy-AM"/>
        </w:rPr>
      </w:pPr>
    </w:p>
  </w:footnote>
  <w:footnote w:id="5">
    <w:p w:rsidR="00CC47FB" w:rsidRPr="00CC47FB" w:rsidRDefault="00CC47FB" w:rsidP="00D55811">
      <w:pPr>
        <w:pStyle w:val="FootnoteText"/>
        <w:rPr>
          <w:rFonts w:ascii="Sylfaen" w:hAnsi="Sylfaen"/>
          <w:sz w:val="16"/>
          <w:lang w:val="hy-AM"/>
        </w:rPr>
      </w:pPr>
    </w:p>
  </w:footnote>
  <w:footnote w:id="6">
    <w:p w:rsidR="00CC47FB" w:rsidRPr="00CC47FB" w:rsidRDefault="00CC47FB" w:rsidP="00D55811">
      <w:pPr>
        <w:pStyle w:val="FootnoteText"/>
        <w:rPr>
          <w:rFonts w:ascii="Sylfaen" w:hAnsi="Sylfaen"/>
          <w:sz w:val="16"/>
          <w:lang w:val="hy-AM"/>
        </w:rPr>
      </w:pPr>
    </w:p>
  </w:footnote>
  <w:footnote w:id="7">
    <w:p w:rsidR="008363EE" w:rsidRPr="00BD4E94" w:rsidRDefault="008363EE" w:rsidP="008363EE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8E0"/>
    <w:rsid w:val="000D00C8"/>
    <w:rsid w:val="00121ABA"/>
    <w:rsid w:val="001814D5"/>
    <w:rsid w:val="004648E4"/>
    <w:rsid w:val="00635D55"/>
    <w:rsid w:val="00657311"/>
    <w:rsid w:val="008363EE"/>
    <w:rsid w:val="00970C78"/>
    <w:rsid w:val="00B83FD7"/>
    <w:rsid w:val="00BA18E0"/>
    <w:rsid w:val="00CC47FB"/>
    <w:rsid w:val="00D06450"/>
    <w:rsid w:val="00D5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E1BCA"/>
  <w15:chartTrackingRefBased/>
  <w15:docId w15:val="{90034378-421B-4267-93F9-2E172A1F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81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D55811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D55811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D55811"/>
    <w:rPr>
      <w:vertAlign w:val="superscript"/>
    </w:rPr>
  </w:style>
  <w:style w:type="character" w:customStyle="1" w:styleId="ng-binding">
    <w:name w:val="ng-binding"/>
    <w:basedOn w:val="DefaultParagraphFont"/>
    <w:rsid w:val="00D55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795C7-4F7C-4519-A742-9C4FB50AC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11</cp:revision>
  <dcterms:created xsi:type="dcterms:W3CDTF">2024-09-18T11:32:00Z</dcterms:created>
  <dcterms:modified xsi:type="dcterms:W3CDTF">2024-09-18T12:05:00Z</dcterms:modified>
</cp:coreProperties>
</file>