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ՎԱՇՎՏՄ-ԷԱՃԱՊՁԲ-25/4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Շուկայի վերահսկողության տեսչական մարմնի կարիքների համար կենցաղային և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Վարդուհի Բարսեղյան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varduhi.barseghyan@gov.am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ՎԱՇՎՏՄ-ԷԱՃԱՊՁԲ-25/4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Շուկայի վերահսկողության տեսչական մարմնի կարիքների համար կենցաղային և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Շուկայի վերահսկողության տեսչական մարմնի կարիքների համար կենցաղային և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ՎԱՇՎՏՄ-ԷԱՃԱՊՁԲ-25/4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varduhi.barseghyan@gov.am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Շուկայի վերահսկողության տեսչական մարմնի կարիքների համար կենցաղային և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նստատեղեր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ՎԱՇՎՏՄ-ԷԱՃԱՊՁԲ-25/4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ՎԱՇՎՏՄ-ԷԱՃԱՊՁԲ-25/4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ՎԱՇՎՏՄ-ԷԱՃԱՊՁԲ-25/4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ՎԱՇՎՏՄ-ԷԱՃԱՊՁԲ-25/4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ՎԱՇՎՏՄ-ԷԱՃԱՊՁԲ-25/4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«ՎԱՇՎՏՄ-ԷԱՃԱՊՁԲ-25/4»*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«ՎԱՇՎՏՄ-ԷԱՃԱՊՁԲ-25/4»*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նշանակության, բամբակյա գործվածքով` ապակիների կամ լաքապատ մակերեսների մաքրման համար առանց հետք թողելու, առնվազն
( 30 x 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ամուր, մեծ չափերի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առնվազն՝ 100 հատ, ուղղանկյուն տուփի մեջ, չափսը՝ (15 x 4.7 x 11) +/- 2 սմ:, տուփերում հիգիենիկ սպիտակ փափուկ թղթից,  թերթի չափսերը ոչ պակաս (210x170)մմ-ից։ Անվտանգությունը, մակնշումը և փաթեթավորումը` ըստ ՀՀ կառավարության 2006թ.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Օղակաձև, հոսանքի մեկուսացման համար տարբեր երկարության և լայնության գլանափաթեթներով պոլիմերային ժապավեն, կապույտ կամ սև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 բամբակյա փափուկ կտորից, հեշտ քամվող, հատակը մաքրելու համար, (100 x80) սմ  չափսերով կամ  համարժեք մակերեսով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ոչ սննդային տոպրակներ, պատրաստված բարձր ճնշման պոլիէթիլենից, ծավալը առնվազն  20 լիտր,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48մմ՝ լայնությամբ, սոսնձային շերտի հաստությունը՝  առնվազն 0,18-0,30մմ կամ 0,030-0,060մմ, ժապավենի երկարությունը 100մ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մաքրման համար նախատեսված պլաստմասե խոզանակ՝ համապատասխան գլանաձև դույլով, երկարությունը` ոչ պակաս 33 սմ-ից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Հզորություն՝ 40 W,  Լարում` 220-240V գույնի ջերմաստիճան՝ 6500K,  Ապրանքների համար երաշխիքային ժամկետ է սահմանվում Գնորդի կողմից ապրանքներն ընդունվելու օրվան հաջորդող օրվանից հաշված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լամպ ներկառուցվող, լեդ տիպի, կլոր տեսակի 1/30, նեյտրալ (առնվազն 4000Կ) լույսով, 18 վտ հզորության, d=210մմ, h=28մմ։  Ապրանքների համար երաշխիքային ժամկետ է սահմանվում Գնորդի կողմից ապրանքներն ընդունվելու օրվան հաջորդող օրվանից հաշված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գլանաձև, երկարությունը՝ 60 սմ (T8), 10 ՎՏ-ից ոչ պակաս, լուսային հոսքը՝ ոչ պակաս 90 ԼՄ/ՎՏ, գունային ջերմաստիճանը՝ 4000-6500 Կ, կոթառը՝ G13, աշխատաժամանակը` առնվազն 25000 ժամ: Ապրանքների համար երաշխիքային ժամկետ է սահմանվում Գնորդի կողմից ապրանքներն ընդունվելու օրվան հաջորդող օրվանից հաշված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նախատեսված հատակի մաքրման համար, պատրաստված բնական հումքից: Քաշը չոր վիճակում՝ 350-550 գ։ Մաքրող մասի լայնությունը` 35-45 սմ, ավելի երկարությունը` 85-100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գոգաթիակով (լրակազմ), պլաստմասե ձողերով, երկարությունը՝ 95-105 սմ, մաքրող մասի լայնությունը՝ առնվազն 20-30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հարմարանք կարգավորվող ձողով, ռետինե եզրով, մաքրող մասի չափսը ոչ պակաս 19 սմ-ից: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լվացարանի վրայի, մեկ տեղանոց, նախատեսված սառը ջրի համար, 1/2 դույմ պարուրակով: Պատրաստված է լատունե համաձուլվածքից, արտաքին մասը՝ քրոմապատ, փականը պտուտակավոր,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զուգարանակոնքի ջրամանի միջուկ, կոմպլեկտով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նստատեղեր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պլաստմասե նստատեղ՝ կափարիչով և ամրակապերով, չափը ոչ պակաս 15x44x36սմ: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բաքին միացվող ճկվող խողովակ, սառը ջրի համար, առնվազն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ներդնովի ամբողջական մեխանիզմով,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բանալիի երկարությունը ՝ 7սմ, պողպատից, ներդնովի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լվացարանները մաքրելու համար, կոշտ և փափուկ կողմերով,  չափսը՝ առնվազն 70x105x45մմ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մետաղական,  նախատեսված ալիկների և այլ մակերեսների դժվար անցանելի հետքերը մաքրելու համար, այն պատրաստված է հատուկ մետաղական ժապավենից, որը չի ծակում ձեռքերը և քերծվածքներ չի թողնում մակերեսների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տարբեր տեսակի էլեկտրական սարքավորումների համար,1.5վ, AAA ալկալիական,առնվազն մեկ տարվա պիտանելիության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տարբեր տեսակի էլեկտրական սարքավորումների համար,1.5վ, AA ալկալիական,առնվազն մեկ տարվա պիտանելիության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6,3/10 Ա, 250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փայտյա կահույքի համար՝ աերոզոլային փաթեթվածքով, 250-500 մլ տարաներով: Ապրանքները պետք է լինեն չօգտագործված և փաթեթավորված, տարաների վրա ապրանքների վերաբերյալ համապատասխան տեղեկատվության մակնշմամբ (անվանում, ծավալ (զանգված), պիտանելիության ժամկետ (մատակարարման պահից առնվազն 1 տարի), բաղադրություն):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Լարի երկարությունը՝ ոչ պակաս 5 մ, վարդակների քանակը՝ ոչ պակաս 3-ից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կամ 2 տեղանոց պլաստմասսայե UԼ-94V, 1 port RJ11 բնիկով, 1 տեղանոց, մեկուսիչի էլեկտրական դիմադրությունը` R 1000 MՕм, աշխատանքային ջերմաստիճանը` մինուս 30 0 C-ից մինչև +80 0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Վարդակին միացվող առանց լարի,նախատեսված (220-250) Վ հոսանքի լարման, մինչև 6 Ա հզորության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դույլ՝ բռնակով, 10-12 լիտրանոց: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