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C47" w:rsidRPr="00D37A28" w:rsidRDefault="00553C47">
      <w:pPr>
        <w:rPr>
          <w:rFonts w:ascii="GHEA Grapalat" w:eastAsia="Calibri" w:hAnsi="GHEA Grapalat" w:cs="Arial"/>
          <w:sz w:val="20"/>
          <w:szCs w:val="24"/>
          <w:lang w:val="es-ES"/>
        </w:rPr>
      </w:pPr>
    </w:p>
    <w:p w:rsidR="00553C47" w:rsidRPr="00D37A28" w:rsidRDefault="00A72124" w:rsidP="00A72124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A72124">
        <w:rPr>
          <w:rFonts w:ascii="GHEA Grapalat" w:hAnsi="GHEA Grapalat" w:cs="Arial"/>
          <w:b/>
          <w:szCs w:val="24"/>
          <w:lang w:val="hy-AM"/>
        </w:rPr>
        <w:t>ՏԵԽՆԻԿԱԿԱՆ</w:t>
      </w:r>
      <w:r w:rsidR="003C158D">
        <w:rPr>
          <w:rFonts w:ascii="GHEA Grapalat" w:hAnsi="GHEA Grapalat" w:cs="Arial"/>
          <w:b/>
          <w:szCs w:val="24"/>
          <w:lang w:val="hy-AM"/>
        </w:rPr>
        <w:t xml:space="preserve"> </w:t>
      </w:r>
      <w:r w:rsidRPr="00A72124">
        <w:rPr>
          <w:rFonts w:ascii="GHEA Grapalat" w:hAnsi="GHEA Grapalat" w:cs="Arial"/>
          <w:b/>
          <w:szCs w:val="24"/>
          <w:lang w:val="hy-AM"/>
        </w:rPr>
        <w:t>ԲՆՈՒԹԱԳԻՐ</w:t>
      </w:r>
      <w:r w:rsidR="003C158D">
        <w:rPr>
          <w:rFonts w:ascii="GHEA Grapalat" w:hAnsi="GHEA Grapalat" w:cs="Arial"/>
          <w:b/>
          <w:szCs w:val="24"/>
          <w:lang w:val="hy-AM"/>
        </w:rPr>
        <w:t xml:space="preserve"> </w:t>
      </w:r>
    </w:p>
    <w:tbl>
      <w:tblPr>
        <w:tblW w:w="14923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284"/>
        <w:gridCol w:w="7118"/>
        <w:gridCol w:w="1134"/>
        <w:gridCol w:w="1134"/>
        <w:gridCol w:w="1276"/>
        <w:gridCol w:w="1417"/>
      </w:tblGrid>
      <w:tr w:rsidR="0042767A" w:rsidRPr="00694F46" w:rsidTr="00FD6117">
        <w:trPr>
          <w:trHeight w:val="504"/>
        </w:trPr>
        <w:tc>
          <w:tcPr>
            <w:tcW w:w="1560" w:type="dxa"/>
            <w:vMerge w:val="restart"/>
          </w:tcPr>
          <w:p w:rsidR="0042767A" w:rsidRPr="00694F46" w:rsidRDefault="0042767A" w:rsidP="0042767A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հրավերով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 w:cs="Arial"/>
                <w:sz w:val="18"/>
                <w:szCs w:val="18"/>
              </w:rPr>
              <w:t>չափաբաժնի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 w:cs="Arial"/>
                <w:sz w:val="18"/>
                <w:szCs w:val="18"/>
              </w:rPr>
              <w:t>համարը</w:t>
            </w:r>
          </w:p>
        </w:tc>
        <w:tc>
          <w:tcPr>
            <w:tcW w:w="1284" w:type="dxa"/>
            <w:vMerge w:val="restart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ru-RU"/>
              </w:rPr>
              <w:t>անվանում</w:t>
            </w:r>
          </w:p>
        </w:tc>
        <w:tc>
          <w:tcPr>
            <w:tcW w:w="7118" w:type="dxa"/>
            <w:vMerge w:val="restart"/>
          </w:tcPr>
          <w:p w:rsidR="0042767A" w:rsidRPr="00694F46" w:rsidRDefault="0042767A" w:rsidP="0042767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տեխնիկական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 w:cs="Arial"/>
                <w:sz w:val="18"/>
                <w:szCs w:val="18"/>
              </w:rPr>
              <w:t>բնութագիրը</w:t>
            </w:r>
          </w:p>
        </w:tc>
        <w:tc>
          <w:tcPr>
            <w:tcW w:w="1134" w:type="dxa"/>
            <w:vMerge w:val="restart"/>
          </w:tcPr>
          <w:p w:rsidR="0042767A" w:rsidRPr="00694F46" w:rsidRDefault="0042767A" w:rsidP="0042767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չափման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 w:cs="Arial"/>
                <w:sz w:val="18"/>
                <w:szCs w:val="18"/>
              </w:rPr>
              <w:t>միավորը</w:t>
            </w:r>
          </w:p>
        </w:tc>
        <w:tc>
          <w:tcPr>
            <w:tcW w:w="1134" w:type="dxa"/>
            <w:vMerge w:val="restart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ընդհանուր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 w:cs="Arial"/>
                <w:sz w:val="18"/>
                <w:szCs w:val="18"/>
              </w:rPr>
              <w:t>քանակը</w:t>
            </w:r>
          </w:p>
        </w:tc>
        <w:tc>
          <w:tcPr>
            <w:tcW w:w="2693" w:type="dxa"/>
            <w:gridSpan w:val="2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ru-RU"/>
              </w:rPr>
              <w:t>մատակարարման</w:t>
            </w:r>
          </w:p>
        </w:tc>
      </w:tr>
      <w:tr w:rsidR="0042767A" w:rsidRPr="00694F46" w:rsidTr="00FD6117">
        <w:trPr>
          <w:trHeight w:val="427"/>
        </w:trPr>
        <w:tc>
          <w:tcPr>
            <w:tcW w:w="1560" w:type="dxa"/>
            <w:vMerge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84" w:type="dxa"/>
            <w:vMerge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118" w:type="dxa"/>
            <w:vMerge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հասցեն</w:t>
            </w:r>
          </w:p>
        </w:tc>
        <w:tc>
          <w:tcPr>
            <w:tcW w:w="1417" w:type="dxa"/>
          </w:tcPr>
          <w:p w:rsidR="0042767A" w:rsidRPr="00694F46" w:rsidRDefault="0042767A" w:rsidP="0042767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Ժամկետը</w:t>
            </w:r>
            <w:r w:rsidRPr="00694F46">
              <w:rPr>
                <w:rFonts w:ascii="GHEA Grapalat" w:hAnsi="GHEA Grapalat"/>
                <w:sz w:val="18"/>
                <w:szCs w:val="18"/>
              </w:rPr>
              <w:t>**</w:t>
            </w:r>
          </w:p>
        </w:tc>
      </w:tr>
      <w:tr w:rsidR="0042767A" w:rsidRPr="00E95D0F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ru-RU"/>
              </w:rPr>
              <w:t>1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Ցանցային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բաժանանարար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կառավարվող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Պորտեր։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24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x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10/100/1000BASE-T,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x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10G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SFP+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ports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Թողունակությունը։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128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Gbps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Պրոցեսոր։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800MHz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Օպերատիվ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հիշողություն: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2G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DDR3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Հիշողություն։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64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MB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Առանձնահատկություններ։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հասցեների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աղյուսակ՝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16K,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Layer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IGMP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snooping,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SNMP,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SNTP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Link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Aggregetion,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Mirroring,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Loopback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Detection,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Storm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Control,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Support(tagging),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Spanning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Tree,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Voice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description-ի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հնարավորություն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(առնվազն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սիմվոլի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հնարավորությամբ),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Management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Rack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Mountable,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SSH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management,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սարքավորման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պատյանը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մետաղական։</w:t>
            </w:r>
          </w:p>
          <w:p w:rsidR="0042767A" w:rsidRPr="008D7EC4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D7EC4">
              <w:rPr>
                <w:rFonts w:ascii="GHEA Grapalat" w:hAnsi="GHEA Grapalat"/>
                <w:sz w:val="18"/>
                <w:szCs w:val="18"/>
                <w:lang w:val="hy-AM"/>
              </w:rPr>
              <w:t>Նախատեսված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8D7EC4">
              <w:rPr>
                <w:rFonts w:ascii="GHEA Grapalat" w:hAnsi="GHEA Grapalat"/>
                <w:sz w:val="18"/>
                <w:szCs w:val="18"/>
                <w:lang w:val="hy-AM"/>
              </w:rPr>
              <w:t>փոփոխական</w:t>
            </w:r>
          </w:p>
          <w:p w:rsidR="0042767A" w:rsidRPr="008D7EC4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D7EC4">
              <w:rPr>
                <w:rFonts w:ascii="GHEA Grapalat" w:hAnsi="GHEA Grapalat"/>
                <w:sz w:val="18"/>
                <w:szCs w:val="18"/>
                <w:lang w:val="hy-AM"/>
              </w:rPr>
              <w:t>միաֆազ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8D7EC4">
              <w:rPr>
                <w:rFonts w:ascii="GHEA Grapalat" w:hAnsi="GHEA Grapalat"/>
                <w:sz w:val="18"/>
                <w:szCs w:val="18"/>
                <w:lang w:val="hy-AM"/>
              </w:rPr>
              <w:t>220Վ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8D7EC4">
              <w:rPr>
                <w:rFonts w:ascii="GHEA Grapalat" w:hAnsi="GHEA Grapalat"/>
                <w:sz w:val="18"/>
                <w:szCs w:val="18"/>
                <w:lang w:val="hy-AM"/>
              </w:rPr>
              <w:t>լարմամբ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8D7EC4">
              <w:rPr>
                <w:rFonts w:ascii="GHEA Grapalat" w:hAnsi="GHEA Grapalat"/>
                <w:sz w:val="18"/>
                <w:szCs w:val="18"/>
                <w:lang w:val="hy-AM"/>
              </w:rPr>
              <w:t>աշխատանքի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8D7EC4">
              <w:rPr>
                <w:rFonts w:ascii="GHEA Grapalat" w:hAnsi="GHEA Grapalat"/>
                <w:sz w:val="18"/>
                <w:szCs w:val="18"/>
                <w:lang w:val="hy-AM"/>
              </w:rPr>
              <w:t>համար:</w:t>
            </w:r>
          </w:p>
          <w:p w:rsidR="0042767A" w:rsidRPr="008D7EC4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D7EC4">
              <w:rPr>
                <w:rFonts w:ascii="GHEA Grapalat" w:hAnsi="GHEA Grapalat"/>
                <w:sz w:val="18"/>
                <w:szCs w:val="18"/>
                <w:lang w:val="hy-AM"/>
              </w:rPr>
              <w:t>ՀՀ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8D7EC4">
              <w:rPr>
                <w:rFonts w:ascii="GHEA Grapalat" w:hAnsi="GHEA Grapalat"/>
                <w:sz w:val="18"/>
                <w:szCs w:val="18"/>
                <w:lang w:val="hy-AM"/>
              </w:rPr>
              <w:t>տարածքում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8D7EC4">
              <w:rPr>
                <w:rFonts w:ascii="GHEA Grapalat" w:hAnsi="GHEA Grapalat"/>
                <w:sz w:val="18"/>
                <w:szCs w:val="18"/>
                <w:lang w:val="hy-AM"/>
              </w:rPr>
              <w:t>գործող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8D7EC4">
              <w:rPr>
                <w:rFonts w:ascii="GHEA Grapalat" w:hAnsi="GHEA Grapalat"/>
                <w:sz w:val="18"/>
                <w:szCs w:val="18"/>
                <w:lang w:val="hy-AM"/>
              </w:rPr>
              <w:t>ստանդարտներին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8D7EC4">
              <w:rPr>
                <w:rFonts w:ascii="GHEA Grapalat" w:hAnsi="GHEA Grapalat"/>
                <w:sz w:val="18"/>
                <w:szCs w:val="18"/>
                <w:lang w:val="hy-AM"/>
              </w:rPr>
              <w:t>համապատասխան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8D7EC4">
              <w:rPr>
                <w:rFonts w:ascii="GHEA Grapalat" w:hAnsi="GHEA Grapalat"/>
                <w:sz w:val="18"/>
                <w:szCs w:val="18"/>
                <w:lang w:val="hy-AM"/>
              </w:rPr>
              <w:t>հոսանքի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8D7EC4">
              <w:rPr>
                <w:rFonts w:ascii="GHEA Grapalat" w:hAnsi="GHEA Grapalat"/>
                <w:sz w:val="18"/>
                <w:szCs w:val="18"/>
                <w:lang w:val="hy-AM"/>
              </w:rPr>
              <w:t>մալուխ։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Երաշխիք՝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տարի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10</w:t>
            </w:r>
          </w:p>
        </w:tc>
        <w:tc>
          <w:tcPr>
            <w:tcW w:w="1276" w:type="dxa"/>
          </w:tcPr>
          <w:p w:rsidR="0042767A" w:rsidRPr="00507754" w:rsidRDefault="0042767A" w:rsidP="005F0885">
            <w:pPr>
              <w:jc w:val="center"/>
              <w:rPr>
                <w:lang w:val="hy-AM"/>
              </w:rPr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E95D0F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  <w:bookmarkStart w:id="0" w:name="_GoBack"/>
            <w:bookmarkEnd w:id="0"/>
          </w:p>
        </w:tc>
      </w:tr>
      <w:tr w:rsidR="0042767A" w:rsidRPr="00E95D0F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Ցանցային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բաժանանարար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կառավարվող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2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Պորտեր։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24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x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10/100/1000BASE-T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Թողունակությունը։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48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Gbps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Պրոցեսոր։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500MHz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Օպերատիվ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հիշողություն: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128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МБ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Հիշողություն։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16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MB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Առանձնահատկություններ։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հասցեների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աղյուսակ՝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8K,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Layer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IGMP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snooping,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SNMP,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SNTP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Link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Aggregetion,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Mirroring,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Loopback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Detection,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Storm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Control,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Support(tagging),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Spanning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Tree,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Voice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description-ի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հնարավորություն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(առնվազն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սիմվոլի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հնարավորությամբ),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Management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Rack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Mountable,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SSH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management,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սարքավորման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պատյանը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մետաղական։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Նախատեսված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փոփոխական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միաֆազ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220Վ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լարմամբ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աշխատանքի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համար: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ՀՀ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տարածքում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գործող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ստանդարտներին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համապատասխան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հոսանքի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մալուխ։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Երաշխիք՝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տարի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30</w:t>
            </w:r>
          </w:p>
        </w:tc>
        <w:tc>
          <w:tcPr>
            <w:tcW w:w="1276" w:type="dxa"/>
          </w:tcPr>
          <w:p w:rsidR="0042767A" w:rsidRPr="00507754" w:rsidRDefault="0042767A" w:rsidP="005F0885">
            <w:pPr>
              <w:jc w:val="center"/>
              <w:rPr>
                <w:lang w:val="hy-AM"/>
              </w:rPr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E95D0F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3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Ցանցային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բաժանանարար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կառավարվող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3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Պորտեր։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24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x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10/100/1000BASE-T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Թողունակությունը։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48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Gbps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Պրոցեսոր։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500MHz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Օպերատիվ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հիշողություն: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128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МБ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Հիշողություն։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16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MB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Առանձնահատկություններ։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հասցեների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աղյուսակ՝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8K,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Layer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IGMP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snooping,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SNMP,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SNTP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Link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Aggregetion,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Mirroring,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Loopback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Detection,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Storm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Control,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Support(tagging),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Spanning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Tree,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Voice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description-ի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հնարավորություն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(առնվազն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սիմվոլի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հնարավորությամբ),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Management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Rack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Mountable,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SSH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management,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սարքավորման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պատյանը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մետաղական։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Նախատեսված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փոփոխական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միաֆազ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220Վ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լարմամբ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աշխատանքի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համար: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ՀՀ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տարածքում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գործող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ստանդարտներին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համապատասխան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հոսանքի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մալուխ։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Երաշխիք՝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տարի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15</w:t>
            </w:r>
          </w:p>
        </w:tc>
        <w:tc>
          <w:tcPr>
            <w:tcW w:w="1276" w:type="dxa"/>
          </w:tcPr>
          <w:p w:rsidR="0042767A" w:rsidRPr="00507754" w:rsidRDefault="0042767A" w:rsidP="005F0885">
            <w:pPr>
              <w:jc w:val="center"/>
              <w:rPr>
                <w:lang w:val="hy-AM"/>
              </w:rPr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1D6B5B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4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Ցանցային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բաժանանարար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կառավարվող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</w:rPr>
              <w:t>4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Պորտեր։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16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x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10/100/1000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Mbps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Թողունակությունը։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32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Gbps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Պրոցեսոր։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500MHz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Օպերատիվ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հիշողություն: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128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MB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Հիշողություն։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16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MB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Առանձնահատկություններ։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հասցեների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աղյուսակ՝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8K,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Layer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IGMP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snooping,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SNMP,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SNTP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Link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Aggregetion,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Mirroring,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Loopback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Detection,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Storm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Control,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Support(tagging),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Spanning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Tree,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Voice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description-ի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հնարավորություն(առնվազն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սիմվոլի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հնարավորությամբ),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Management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Rack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Mountable,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SSH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management,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սարքավորման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պատյանը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մետաղական։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Նախատեսված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փոփոխական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միաֆազ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220Վ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լարմամբ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աշխատանքի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համար: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ՀՀ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տարածքում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գործող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ստանդարտներին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համապատասխան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հոսանքի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մալուխ։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Երաշխիք՝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տարի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20</w:t>
            </w:r>
          </w:p>
        </w:tc>
        <w:tc>
          <w:tcPr>
            <w:tcW w:w="1276" w:type="dxa"/>
          </w:tcPr>
          <w:p w:rsidR="0042767A" w:rsidRDefault="0042767A" w:rsidP="005F0885">
            <w:pPr>
              <w:jc w:val="center"/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1D6B5B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5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Ցանցային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բաժանանարար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կառավարվող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</w:rPr>
              <w:t>5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Պորտեր։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8x10/100/1000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Mbps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Թողունակությունը։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16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Gbps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Պրոցեսոր։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62,5MHz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Օպերատիվ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հիշողություն: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48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KB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Հիշողություն։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MB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Առանձնահատկություններ։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հասցեների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աղյուսակ՝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4K,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Layer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IGMP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snooping,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SNMP,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SNTP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Link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Aggregetion,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Mirroring,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Loopback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Detection,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Storm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Control,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Support(tagging),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Spanning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Tree,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Voice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description-ի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հնարավորություն(առնվազն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սիմվոլի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հնարավորությամբ),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Management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սարքավորման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պատյանը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մետաղական։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Նախատեսված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փոփոխական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միաֆազ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220Վ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լարմամբ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արտաքին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սնուցման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բլոկով(ներառյալ)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աշխատանքի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համար: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ՀՀ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տարածքում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գործող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ստանդարտներին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համապատասխան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հոսանքի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միացում։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Երաշխիք՝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տարի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30</w:t>
            </w:r>
          </w:p>
        </w:tc>
        <w:tc>
          <w:tcPr>
            <w:tcW w:w="1276" w:type="dxa"/>
          </w:tcPr>
          <w:p w:rsidR="0042767A" w:rsidRDefault="0042767A" w:rsidP="005F0885">
            <w:pPr>
              <w:jc w:val="center"/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1D6B5B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6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Ցանցային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բաժանանարար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կառավարվող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</w:rPr>
              <w:t>6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Պորտեր։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x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10/100/1000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Mbps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IEEE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802.3af/802.3at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(PoE)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Թողունակությունը։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16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Gbps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Պրոցեսոր։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62,5MHz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Օպերատիվ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հիշողություն: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48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KB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Հիշողություն։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MB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Առանձնահատկություններ։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հասցեների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աղյուսակ՝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4K,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Layer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IGMP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snooping,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SNMP,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SNTP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Link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Aggregetion,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Mirroring,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Loopback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Detection,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Storm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Control,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Support(tagging),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Spanning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Tree,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Voice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description-ի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հնարավորություն(առնվազն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սիմվոլի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հնարավորությամբ),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Management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սարքավորման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պատյանը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մետաղական։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Նախատեսված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փոփոխական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միաֆազ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220Վ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լարմամբ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արտաքին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սնուցման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բլոկով(ներառյալ)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աշխատանքի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համար: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ՀՀ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տարածքում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գործող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ստանդարտներին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համապատասխան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հոսանքի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միացում։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Երաշխիք՝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տարի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20</w:t>
            </w:r>
          </w:p>
        </w:tc>
        <w:tc>
          <w:tcPr>
            <w:tcW w:w="1276" w:type="dxa"/>
          </w:tcPr>
          <w:p w:rsidR="0042767A" w:rsidRDefault="0042767A" w:rsidP="005F0885">
            <w:pPr>
              <w:jc w:val="center"/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E95D0F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7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Ցանցային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բաժանանարար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չկառավարվող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</w:rPr>
              <w:t>7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Պորտեր։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8x10/100/1000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Mbps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Թողունակությունը։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16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Gbps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Առանձնահատկություններ։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հասցեների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աղյուսակ՝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4K,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IGMP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snooping,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սարքավորման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պատյանը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մետաղական։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Նախատեսված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փոփոխական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միաֆազ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220Վ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լարմամբ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արտաքին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սնուցման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բլոկով(ներառյալ)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աշխատանքի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համար: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ՀՀ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տարածքում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գործող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ստանդարտներին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համապատասխան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հոսանքի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միացում։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Երաշխիք՝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տարի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10</w:t>
            </w:r>
          </w:p>
        </w:tc>
        <w:tc>
          <w:tcPr>
            <w:tcW w:w="1276" w:type="dxa"/>
          </w:tcPr>
          <w:p w:rsidR="0042767A" w:rsidRPr="00507754" w:rsidRDefault="0042767A" w:rsidP="005F0885">
            <w:pPr>
              <w:jc w:val="center"/>
              <w:rPr>
                <w:lang w:val="hy-AM"/>
              </w:rPr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E95D0F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8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SFP+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մոդուլ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SFP+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մոդուլ,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LC-LC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duplex,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10G,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MMF,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850nm,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DDM,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300m,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OM3/OM4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UPC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fiber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cables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MSA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Compliant,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առաջարկվող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ապրանքը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պետք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է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լինի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զույգով,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որոնցից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մեկը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համատեղելի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Juniper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EX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4500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սարքի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հետ,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իսկ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մյուսը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Lenovo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SR650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սերվերի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D-Link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սարքերի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հետ։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Երաշխիք՝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տարի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10</w:t>
            </w:r>
          </w:p>
        </w:tc>
        <w:tc>
          <w:tcPr>
            <w:tcW w:w="1276" w:type="dxa"/>
          </w:tcPr>
          <w:p w:rsidR="0042767A" w:rsidRPr="00507754" w:rsidRDefault="0042767A" w:rsidP="005F0885">
            <w:pPr>
              <w:jc w:val="center"/>
              <w:rPr>
                <w:lang w:val="hy-AM"/>
              </w:rPr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E95D0F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9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SFP+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մոդուլ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2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SFP+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module,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RJ45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ինտերֆեյսով,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10G,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Cat7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cable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30m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աշխատանքային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հնարավորություն,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MSA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Compliant։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Առաջարկվող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ապրանքը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պետք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է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լինի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զույգով,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որոնցից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մեկը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համատեղելի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Juniper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EX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4500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սարքի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հետ,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իսկ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մյուսը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Synology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SA3200D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NAS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storage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սարքերի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հետ։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Երաշխիք՝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տարի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2</w:t>
            </w:r>
          </w:p>
        </w:tc>
        <w:tc>
          <w:tcPr>
            <w:tcW w:w="1276" w:type="dxa"/>
          </w:tcPr>
          <w:p w:rsidR="0042767A" w:rsidRPr="00507754" w:rsidRDefault="0042767A" w:rsidP="005F0885">
            <w:pPr>
              <w:jc w:val="center"/>
              <w:rPr>
                <w:lang w:val="hy-AM"/>
              </w:rPr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E95D0F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10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SFP+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մոդուլ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3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SFP+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BiDi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մոդուլ,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10G,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single-mode,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DDM,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1330/1270nm,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UPC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fiber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cables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MSA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Compliant,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2km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աշխատանքային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հնարավորություն։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Առաջարկվող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ապրանքը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պետք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է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լինի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զույգով,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որոնցից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մեկը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համատեղելի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Juniper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EX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4500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սարքի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հետ,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իսկ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մյուսը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Mikrotik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D-Link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սարքերի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հետ։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Երաշխիք՝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տարի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5</w:t>
            </w:r>
          </w:p>
        </w:tc>
        <w:tc>
          <w:tcPr>
            <w:tcW w:w="1276" w:type="dxa"/>
          </w:tcPr>
          <w:p w:rsidR="0042767A" w:rsidRPr="00507754" w:rsidRDefault="0042767A" w:rsidP="005F0885">
            <w:pPr>
              <w:jc w:val="center"/>
              <w:rPr>
                <w:lang w:val="hy-AM"/>
              </w:rPr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1D6B5B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11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SFP+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մոդուլ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4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SFP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BiDi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module,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interface,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single-mode,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1.25Gbps,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DDM,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1310nm/1550nm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WDM,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UPC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fiber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cables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MSA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Compliant,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2km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աշխատանքային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հնարավորություն։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Առաջարկվող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ապրանքը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պետք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է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լինի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զույգով,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որոնցից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մեկը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համատեղելի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Juniper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EX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2300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սարքի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հետ,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իսկ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մյուսը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D-Link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սարքերի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հետ։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Երաշխիք՝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տարի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42767A" w:rsidRDefault="0042767A" w:rsidP="005F0885">
            <w:pPr>
              <w:jc w:val="center"/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E95D0F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12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Օպտիկական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մալուխ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LC-LC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OM4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UPC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Multimode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Duplex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1m</w:t>
            </w:r>
          </w:p>
        </w:tc>
        <w:tc>
          <w:tcPr>
            <w:tcW w:w="1134" w:type="dxa"/>
          </w:tcPr>
          <w:p w:rsidR="0042767A" w:rsidRPr="003A2007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մետր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50</w:t>
            </w:r>
          </w:p>
        </w:tc>
        <w:tc>
          <w:tcPr>
            <w:tcW w:w="1276" w:type="dxa"/>
          </w:tcPr>
          <w:p w:rsidR="0042767A" w:rsidRPr="00507754" w:rsidRDefault="0042767A" w:rsidP="005F0885">
            <w:pPr>
              <w:jc w:val="center"/>
              <w:rPr>
                <w:lang w:val="hy-AM"/>
              </w:rPr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E95D0F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13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Օպտիկական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մալուխ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2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LC-LC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OM4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UPC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Multimode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Duplex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15m</w:t>
            </w:r>
          </w:p>
        </w:tc>
        <w:tc>
          <w:tcPr>
            <w:tcW w:w="1134" w:type="dxa"/>
          </w:tcPr>
          <w:p w:rsidR="0042767A" w:rsidRPr="003A2007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մետր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150</w:t>
            </w:r>
          </w:p>
        </w:tc>
        <w:tc>
          <w:tcPr>
            <w:tcW w:w="1276" w:type="dxa"/>
          </w:tcPr>
          <w:p w:rsidR="0042767A" w:rsidRPr="00507754" w:rsidRDefault="0042767A" w:rsidP="005F0885">
            <w:pPr>
              <w:jc w:val="center"/>
              <w:rPr>
                <w:lang w:val="hy-AM"/>
              </w:rPr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E95D0F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14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Օպտիկական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մալուխ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3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LC-LC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OM4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UPC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Multimode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Duplex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20m</w:t>
            </w:r>
          </w:p>
        </w:tc>
        <w:tc>
          <w:tcPr>
            <w:tcW w:w="1134" w:type="dxa"/>
          </w:tcPr>
          <w:p w:rsidR="0042767A" w:rsidRPr="003A2007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մետր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200</w:t>
            </w:r>
          </w:p>
        </w:tc>
        <w:tc>
          <w:tcPr>
            <w:tcW w:w="1276" w:type="dxa"/>
          </w:tcPr>
          <w:p w:rsidR="0042767A" w:rsidRPr="00507754" w:rsidRDefault="0042767A" w:rsidP="005F0885">
            <w:pPr>
              <w:jc w:val="center"/>
              <w:rPr>
                <w:lang w:val="hy-AM"/>
              </w:rPr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E95D0F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15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Օպտիկական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մալուխ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4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SC-SC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Simplex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UPC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Singlemode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5m</w:t>
            </w:r>
          </w:p>
        </w:tc>
        <w:tc>
          <w:tcPr>
            <w:tcW w:w="1134" w:type="dxa"/>
          </w:tcPr>
          <w:p w:rsidR="0042767A" w:rsidRPr="003A2007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մետր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25</w:t>
            </w:r>
          </w:p>
        </w:tc>
        <w:tc>
          <w:tcPr>
            <w:tcW w:w="1276" w:type="dxa"/>
          </w:tcPr>
          <w:p w:rsidR="0042767A" w:rsidRPr="00507754" w:rsidRDefault="0042767A" w:rsidP="005F0885">
            <w:pPr>
              <w:jc w:val="center"/>
              <w:rPr>
                <w:lang w:val="hy-AM"/>
              </w:rPr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E95D0F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16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Ցանցային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մալուխ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Cat7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3M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Patch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Cord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10Gb/s</w:t>
            </w:r>
          </w:p>
        </w:tc>
        <w:tc>
          <w:tcPr>
            <w:tcW w:w="1134" w:type="dxa"/>
          </w:tcPr>
          <w:p w:rsidR="0042767A" w:rsidRPr="003A2007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մետր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5</w:t>
            </w:r>
          </w:p>
        </w:tc>
        <w:tc>
          <w:tcPr>
            <w:tcW w:w="1276" w:type="dxa"/>
          </w:tcPr>
          <w:p w:rsidR="0042767A" w:rsidRPr="00507754" w:rsidRDefault="0042767A" w:rsidP="005F0885">
            <w:pPr>
              <w:jc w:val="center"/>
              <w:rPr>
                <w:lang w:val="hy-AM"/>
              </w:rPr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E95D0F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17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Ցանցային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մալուխ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2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Cat7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2M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Patch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Cord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10Gb/s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մետր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10</w:t>
            </w:r>
          </w:p>
        </w:tc>
        <w:tc>
          <w:tcPr>
            <w:tcW w:w="1276" w:type="dxa"/>
          </w:tcPr>
          <w:p w:rsidR="0042767A" w:rsidRPr="00507754" w:rsidRDefault="0042767A" w:rsidP="005F0885">
            <w:pPr>
              <w:jc w:val="center"/>
              <w:rPr>
                <w:lang w:val="hy-AM"/>
              </w:rPr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1D6B5B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18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RJ45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կոնեկտոր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</w:rPr>
              <w:t>1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RJ45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Connector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Cat5e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3000</w:t>
            </w:r>
          </w:p>
        </w:tc>
        <w:tc>
          <w:tcPr>
            <w:tcW w:w="1276" w:type="dxa"/>
          </w:tcPr>
          <w:p w:rsidR="0042767A" w:rsidRDefault="0042767A" w:rsidP="005F0885">
            <w:pPr>
              <w:jc w:val="center"/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1D6B5B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19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RJ45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կոնեկտոր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</w:rPr>
              <w:t>2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RJ45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Connector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Cat6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1000</w:t>
            </w:r>
          </w:p>
        </w:tc>
        <w:tc>
          <w:tcPr>
            <w:tcW w:w="1276" w:type="dxa"/>
          </w:tcPr>
          <w:p w:rsidR="0042767A" w:rsidRDefault="0042767A" w:rsidP="005F0885">
            <w:pPr>
              <w:jc w:val="center"/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1D6B5B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20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</w:rPr>
              <w:t>LAN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մալուխի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փորձարկիչ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պրոֆեսիոնալ</w:t>
            </w:r>
          </w:p>
        </w:tc>
        <w:tc>
          <w:tcPr>
            <w:tcW w:w="7118" w:type="dxa"/>
          </w:tcPr>
          <w:p w:rsidR="0042767A" w:rsidRPr="00A72124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Մալուխի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փորձարկիչի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առանձնահատկությունները</w:t>
            </w:r>
            <w:r w:rsidRPr="00A72124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RJ45,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RJ12,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RJ11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փորձարկման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աջակցություն։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Փորձարկիչը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նախատեսված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է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ցանկացած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տեսակի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հաղորդիչների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հայտնաբերման,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ինչպես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նաև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մալուխների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միացումների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անսարքությունների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որոնման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համար: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Ունիվերսալ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մալուխի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փորձարկիչ՝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ոլորված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զույգի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կոաքսիալ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մալուխի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ամբողջականությունը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երկարությունը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ստուգելու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համար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Մալուխի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գծի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երկարության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որոշում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Գծի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որոնում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նույնականացում,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վիճակի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ստուգում,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հետագծում,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փակ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զույգի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նույնականացում</w:t>
            </w:r>
          </w:p>
          <w:p w:rsidR="0042767A" w:rsidRPr="0026630B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Ոլորված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զույգերի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մանրամասն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ուսումնասիրություն՝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փակ,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շրջված,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խաչված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բաժանված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զույգերի,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հակադարձ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միացում</w:t>
            </w:r>
            <w:r w:rsidRPr="0026630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Ցանկացած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տեսակի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հաղորդիչների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հայտնաբերում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գեներատորի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անկոնտակտ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ռադիոընդունիչի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միջոցով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(SCAN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վարդակ)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Էկրան՝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հեղուկ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բյուրեղյա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Առավելագույն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հայտնաբերման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հեռավորությունը՝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1000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Փորձարկված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մալուխներ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Ոլորված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զույգ՝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UTP,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STP,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կատեգորիա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5e,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Տոնային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հաճախականությունը՝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225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Հց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Մարտկոցի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տեսակը՝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9V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ներառյալ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Չափման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վրիպումը՝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5%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Կորպուսի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նյութը՝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պլաստիկ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Աշխատանքային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ջերմաստիճանի/խոնավության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միջակայքը՝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-10ºC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~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+40ºC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Հեռահար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սարքի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տեխնիկական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բնութագրերը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Համատեղելի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միակցիչներ՝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RJ45,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BNC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Առավելագույն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հեռավորությունը՝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300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Առաքման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կոմպլեկտ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Հիմնական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բլոկ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Ինդուկտիվ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զոնդոց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Կապակցված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մաս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—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Մարտկոց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6F22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9V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—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Մալուխ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RJ45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RJ45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—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Մալուխ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RJ11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RJ11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—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Մալուխ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RJ11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крокодил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—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Ականջակալներ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42767A" w:rsidRDefault="0042767A" w:rsidP="005F0885">
            <w:pPr>
              <w:jc w:val="center"/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E95D0F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21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</w:rPr>
              <w:t>LAN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մալուխի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փորձարկիչ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փորձարկիչի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առանձնահատկությունները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նկարագիրը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RJ45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(8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կոնտակտային)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RJ11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(6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կոնտակտային)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պորտեր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փորձարկիչի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վրա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հեռահար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հատվածում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մալուխի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ամբողջականության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ստուգում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RJ45,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RJ11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RJ12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միակցիչների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распиновка-ի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փորձարկում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Ոլորված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զույգերի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ստուգում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ընդհատումների,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կարճ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միացումների,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խառնված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զույգերի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համար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LED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լուսադիոդային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ինդիկացիա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հիմնական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հեռահար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սարքերի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վրա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Փորձարկման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դանդաղեցման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առանձնահատկությունները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Տեղափոխման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տուփը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ներառված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է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կոմպլեկտում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9V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մարտկոցներ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(ներառված)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Քաշը՝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առավելագույնը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300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գր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5</w:t>
            </w:r>
          </w:p>
        </w:tc>
        <w:tc>
          <w:tcPr>
            <w:tcW w:w="1276" w:type="dxa"/>
          </w:tcPr>
          <w:p w:rsidR="0042767A" w:rsidRPr="00507754" w:rsidRDefault="0042767A" w:rsidP="005F0885">
            <w:pPr>
              <w:jc w:val="center"/>
              <w:rPr>
                <w:lang w:val="hy-AM"/>
              </w:rPr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E95D0F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0B2050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22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RJ45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և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RJ12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կոնեկտորների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ամրացման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գործիք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Նախատեսված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RJ45/8P8C,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RJ12/6P6C,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RJ11/6P4C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ամրացման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համար,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բռնակը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ռետինե,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ներկառուցված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կտրիչի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առկայություն։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5</w:t>
            </w:r>
          </w:p>
        </w:tc>
        <w:tc>
          <w:tcPr>
            <w:tcW w:w="1276" w:type="dxa"/>
          </w:tcPr>
          <w:p w:rsidR="0042767A" w:rsidRPr="00507754" w:rsidRDefault="0042767A" w:rsidP="005F0885">
            <w:pPr>
              <w:jc w:val="center"/>
              <w:rPr>
                <w:lang w:val="hy-AM"/>
              </w:rPr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E95D0F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23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Մալուխ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UTP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Cat5e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5E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UTP,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305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մետր,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գույն-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մոխրագույն/սպիտակ,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awg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24,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հաղորդալարերի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քանակը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յուրաքանչյուր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հաղորդալարի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տրամագիծը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որ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պակաս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քան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0,5մմ,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մալուխի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նյութը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</w:t>
            </w:r>
            <w:r w:rsidRPr="004F5628">
              <w:rPr>
                <w:rFonts w:ascii="GHEA Grapalat" w:hAnsi="GHEA Grapalat"/>
                <w:sz w:val="18"/>
                <w:szCs w:val="18"/>
                <w:lang w:val="hy-AM"/>
              </w:rPr>
              <w:t>ղ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ինձ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մետր</w:t>
            </w:r>
          </w:p>
        </w:tc>
        <w:tc>
          <w:tcPr>
            <w:tcW w:w="1134" w:type="dxa"/>
          </w:tcPr>
          <w:p w:rsidR="0042767A" w:rsidRPr="000B2050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7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625</w:t>
            </w:r>
          </w:p>
        </w:tc>
        <w:tc>
          <w:tcPr>
            <w:tcW w:w="1276" w:type="dxa"/>
          </w:tcPr>
          <w:p w:rsidR="0042767A" w:rsidRPr="00507754" w:rsidRDefault="0042767A" w:rsidP="005F0885">
            <w:pPr>
              <w:jc w:val="center"/>
              <w:rPr>
                <w:lang w:val="hy-AM"/>
              </w:rPr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E95D0F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24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Մալուխ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UTP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Cat6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UTP,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305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մետր,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գույն-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մոխրագույն/սպիտակ,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awg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24,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հաղորդալարերի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քանակը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յուրաքանչյուր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հաղորդալարի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տրամագիծը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որ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պակաս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քան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0,5մմ,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մալուխի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նյութը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</w:t>
            </w:r>
            <w:r w:rsidRPr="004F5628">
              <w:rPr>
                <w:rFonts w:ascii="GHEA Grapalat" w:hAnsi="GHEA Grapalat"/>
                <w:sz w:val="18"/>
                <w:szCs w:val="18"/>
                <w:lang w:val="hy-AM"/>
              </w:rPr>
              <w:t>ղ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ինձ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մետր</w:t>
            </w:r>
          </w:p>
        </w:tc>
        <w:tc>
          <w:tcPr>
            <w:tcW w:w="1134" w:type="dxa"/>
          </w:tcPr>
          <w:p w:rsidR="0042767A" w:rsidRPr="000B2050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3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050</w:t>
            </w:r>
          </w:p>
        </w:tc>
        <w:tc>
          <w:tcPr>
            <w:tcW w:w="1276" w:type="dxa"/>
          </w:tcPr>
          <w:p w:rsidR="0042767A" w:rsidRPr="00507754" w:rsidRDefault="0042767A" w:rsidP="005F0885">
            <w:pPr>
              <w:jc w:val="center"/>
              <w:rPr>
                <w:lang w:val="hy-AM"/>
              </w:rPr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E95D0F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25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Մալուխ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Cat6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FTP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UTP,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305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մետր,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գույն-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մոխրագույն/սպիտակ,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awg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24,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հաղորդալարերի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քանակը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յուրաքանչյուր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հաղորդալարի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տրամագիծը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որ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պակաս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քան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0,5մմ,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մալուխի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նյութը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</w:t>
            </w:r>
            <w:r w:rsidRPr="004F5628">
              <w:rPr>
                <w:rFonts w:ascii="GHEA Grapalat" w:hAnsi="GHEA Grapalat"/>
                <w:sz w:val="18"/>
                <w:szCs w:val="18"/>
                <w:lang w:val="hy-AM"/>
              </w:rPr>
              <w:t>ղ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ինձ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մետր</w:t>
            </w:r>
          </w:p>
        </w:tc>
        <w:tc>
          <w:tcPr>
            <w:tcW w:w="1134" w:type="dxa"/>
          </w:tcPr>
          <w:p w:rsidR="0042767A" w:rsidRPr="000B2050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525</w:t>
            </w:r>
          </w:p>
        </w:tc>
        <w:tc>
          <w:tcPr>
            <w:tcW w:w="1276" w:type="dxa"/>
          </w:tcPr>
          <w:p w:rsidR="0042767A" w:rsidRPr="00507754" w:rsidRDefault="0042767A" w:rsidP="005F0885">
            <w:pPr>
              <w:jc w:val="center"/>
              <w:rPr>
                <w:lang w:val="hy-AM"/>
              </w:rPr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E95D0F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2</w:t>
            </w: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6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Կոշտ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սկավառակ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SSD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Պինդ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մարմնային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կուտակիչ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240-256GB,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SATA3,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2.5”,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կարդալու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արագությունը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500MB/s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գրելու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արագությւոնը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350MB/s.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TLC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Երաշխիք՝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տարի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  <w:r w:rsidRPr="00694F46">
              <w:rPr>
                <w:rFonts w:ascii="GHEA Grapalat" w:hAnsi="GHEA Grapalat" w:cs="Arial"/>
                <w:sz w:val="18"/>
                <w:szCs w:val="18"/>
              </w:rPr>
              <w:t>5</w:t>
            </w: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0</w:t>
            </w:r>
          </w:p>
        </w:tc>
        <w:tc>
          <w:tcPr>
            <w:tcW w:w="1276" w:type="dxa"/>
          </w:tcPr>
          <w:p w:rsidR="0042767A" w:rsidRPr="00507754" w:rsidRDefault="0042767A" w:rsidP="005F0885">
            <w:pPr>
              <w:jc w:val="center"/>
              <w:rPr>
                <w:lang w:val="hy-AM"/>
              </w:rPr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E95D0F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2</w:t>
            </w: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7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Կոշտ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սկավառակ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SSD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2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Պինդ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մարմնային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կուտակիչ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240-256GB,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SATA3,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2.5”,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կարդալու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արագությունը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500MB/s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գրելու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արագությւոնը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350MB/s.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TLC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Երաշխիք՝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տարի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5</w:t>
            </w: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0</w:t>
            </w:r>
          </w:p>
        </w:tc>
        <w:tc>
          <w:tcPr>
            <w:tcW w:w="1276" w:type="dxa"/>
          </w:tcPr>
          <w:p w:rsidR="0042767A" w:rsidRPr="00507754" w:rsidRDefault="0042767A" w:rsidP="005F0885">
            <w:pPr>
              <w:jc w:val="center"/>
              <w:rPr>
                <w:lang w:val="hy-AM"/>
              </w:rPr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E95D0F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lastRenderedPageBreak/>
              <w:t>2</w:t>
            </w: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8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Մարտկոց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չլիցքավորվող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Տեսակ՝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6lr61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9v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ալկալիական,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Duracell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կամ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Energizer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Առաջարկվող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ապրանքը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պետ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է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ունենա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պիտանելիության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ժամկետ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մատակարարման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պահից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տարի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15</w:t>
            </w:r>
          </w:p>
        </w:tc>
        <w:tc>
          <w:tcPr>
            <w:tcW w:w="1276" w:type="dxa"/>
          </w:tcPr>
          <w:p w:rsidR="0042767A" w:rsidRPr="00507754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507754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507754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  <w:r w:rsidRPr="00507754">
              <w:rPr>
                <w:rFonts w:ascii="GHEA Grapalat" w:hAnsi="GHEA Grapalat" w:cs="Arial"/>
                <w:sz w:val="18"/>
                <w:szCs w:val="18"/>
                <w:lang w:val="hy-AM"/>
              </w:rPr>
              <w:t>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</w:tbl>
    <w:p w:rsidR="00B23154" w:rsidRDefault="00B23154" w:rsidP="00B23154">
      <w:pPr>
        <w:jc w:val="center"/>
        <w:rPr>
          <w:rFonts w:ascii="Sylfaen" w:hAnsi="Sylfaen"/>
          <w:lang w:val="hy-AM"/>
        </w:rPr>
      </w:pPr>
    </w:p>
    <w:p w:rsidR="00B60E7D" w:rsidRDefault="00B60E7D" w:rsidP="00B23154">
      <w:pPr>
        <w:jc w:val="center"/>
        <w:rPr>
          <w:rFonts w:ascii="Sylfaen" w:hAnsi="Sylfaen"/>
          <w:lang w:val="hy-AM"/>
        </w:rPr>
      </w:pPr>
    </w:p>
    <w:p w:rsidR="00B60E7D" w:rsidRDefault="00B60E7D" w:rsidP="00B23154">
      <w:pPr>
        <w:jc w:val="center"/>
        <w:rPr>
          <w:rFonts w:ascii="Sylfaen" w:hAnsi="Sylfaen"/>
          <w:lang w:val="hy-AM"/>
        </w:rPr>
      </w:pPr>
    </w:p>
    <w:p w:rsidR="00B60E7D" w:rsidRDefault="00B60E7D" w:rsidP="00B23154">
      <w:pPr>
        <w:jc w:val="center"/>
        <w:rPr>
          <w:rFonts w:ascii="Sylfaen" w:hAnsi="Sylfaen"/>
          <w:lang w:val="hy-AM"/>
        </w:rPr>
      </w:pPr>
    </w:p>
    <w:p w:rsidR="001335A6" w:rsidRPr="00D37A28" w:rsidRDefault="001335A6" w:rsidP="00B23154">
      <w:pPr>
        <w:jc w:val="center"/>
        <w:rPr>
          <w:rFonts w:ascii="Sylfaen" w:hAnsi="Sylfaen"/>
          <w:lang w:val="pt-BR"/>
        </w:rPr>
      </w:pPr>
    </w:p>
    <w:p w:rsidR="001335A6" w:rsidRPr="00D37A28" w:rsidRDefault="001335A6" w:rsidP="00B23154">
      <w:pPr>
        <w:jc w:val="center"/>
        <w:rPr>
          <w:rFonts w:ascii="Sylfaen" w:hAnsi="Sylfaen"/>
          <w:lang w:val="pt-BR"/>
        </w:rPr>
      </w:pPr>
    </w:p>
    <w:p w:rsidR="001335A6" w:rsidRPr="00D37A28" w:rsidRDefault="001335A6" w:rsidP="00B23154">
      <w:pPr>
        <w:jc w:val="center"/>
        <w:rPr>
          <w:rFonts w:ascii="Sylfaen" w:hAnsi="Sylfaen"/>
          <w:lang w:val="pt-BR"/>
        </w:rPr>
      </w:pPr>
    </w:p>
    <w:p w:rsidR="001335A6" w:rsidRDefault="001335A6" w:rsidP="00B23154">
      <w:pPr>
        <w:jc w:val="center"/>
        <w:rPr>
          <w:rFonts w:ascii="GHEA Grapalat" w:hAnsi="GHEA Grapalat" w:cs="Arial"/>
          <w:szCs w:val="24"/>
          <w:lang w:val="pt-BR"/>
        </w:rPr>
      </w:pPr>
    </w:p>
    <w:p w:rsidR="0042767A" w:rsidRDefault="0042767A" w:rsidP="00B23154">
      <w:pPr>
        <w:jc w:val="center"/>
        <w:rPr>
          <w:rFonts w:ascii="GHEA Grapalat" w:hAnsi="GHEA Grapalat" w:cs="Arial"/>
          <w:szCs w:val="24"/>
          <w:lang w:val="pt-BR"/>
        </w:rPr>
      </w:pPr>
    </w:p>
    <w:p w:rsidR="0042767A" w:rsidRDefault="0042767A" w:rsidP="00B23154">
      <w:pPr>
        <w:jc w:val="center"/>
        <w:rPr>
          <w:rFonts w:ascii="GHEA Grapalat" w:hAnsi="GHEA Grapalat" w:cs="Arial"/>
          <w:szCs w:val="24"/>
          <w:lang w:val="pt-BR"/>
        </w:rPr>
      </w:pPr>
    </w:p>
    <w:p w:rsidR="0042767A" w:rsidRDefault="0042767A" w:rsidP="00B23154">
      <w:pPr>
        <w:jc w:val="center"/>
        <w:rPr>
          <w:rFonts w:ascii="GHEA Grapalat" w:hAnsi="GHEA Grapalat" w:cs="Arial"/>
          <w:szCs w:val="24"/>
          <w:lang w:val="pt-BR"/>
        </w:rPr>
      </w:pPr>
    </w:p>
    <w:p w:rsidR="0042767A" w:rsidRDefault="0042767A" w:rsidP="00B23154">
      <w:pPr>
        <w:jc w:val="center"/>
        <w:rPr>
          <w:rFonts w:ascii="GHEA Grapalat" w:hAnsi="GHEA Grapalat" w:cs="Arial"/>
          <w:szCs w:val="24"/>
          <w:lang w:val="pt-BR"/>
        </w:rPr>
      </w:pPr>
    </w:p>
    <w:p w:rsidR="0042767A" w:rsidRDefault="0042767A" w:rsidP="00B23154">
      <w:pPr>
        <w:jc w:val="center"/>
        <w:rPr>
          <w:rFonts w:ascii="GHEA Grapalat" w:hAnsi="GHEA Grapalat" w:cs="Arial"/>
          <w:szCs w:val="24"/>
          <w:lang w:val="pt-BR"/>
        </w:rPr>
      </w:pPr>
    </w:p>
    <w:p w:rsidR="0042767A" w:rsidRDefault="0042767A" w:rsidP="00B23154">
      <w:pPr>
        <w:jc w:val="center"/>
        <w:rPr>
          <w:rFonts w:ascii="GHEA Grapalat" w:hAnsi="GHEA Grapalat" w:cs="Arial"/>
          <w:szCs w:val="24"/>
          <w:lang w:val="pt-BR"/>
        </w:rPr>
      </w:pPr>
    </w:p>
    <w:p w:rsidR="0042767A" w:rsidRDefault="0042767A" w:rsidP="00B23154">
      <w:pPr>
        <w:jc w:val="center"/>
        <w:rPr>
          <w:rFonts w:ascii="GHEA Grapalat" w:hAnsi="GHEA Grapalat" w:cs="Arial"/>
          <w:szCs w:val="24"/>
          <w:lang w:val="pt-BR"/>
        </w:rPr>
      </w:pPr>
    </w:p>
    <w:p w:rsidR="0042767A" w:rsidRDefault="0042767A" w:rsidP="00B23154">
      <w:pPr>
        <w:jc w:val="center"/>
        <w:rPr>
          <w:rFonts w:ascii="GHEA Grapalat" w:hAnsi="GHEA Grapalat" w:cs="Arial"/>
          <w:szCs w:val="24"/>
          <w:lang w:val="pt-BR"/>
        </w:rPr>
      </w:pPr>
    </w:p>
    <w:p w:rsidR="0042767A" w:rsidRDefault="0042767A" w:rsidP="00B23154">
      <w:pPr>
        <w:jc w:val="center"/>
        <w:rPr>
          <w:rFonts w:ascii="GHEA Grapalat" w:hAnsi="GHEA Grapalat" w:cs="Arial"/>
          <w:szCs w:val="24"/>
          <w:lang w:val="pt-BR"/>
        </w:rPr>
      </w:pPr>
    </w:p>
    <w:p w:rsidR="0042767A" w:rsidRDefault="0042767A" w:rsidP="00B23154">
      <w:pPr>
        <w:jc w:val="center"/>
        <w:rPr>
          <w:rFonts w:ascii="GHEA Grapalat" w:hAnsi="GHEA Grapalat" w:cs="Arial"/>
          <w:szCs w:val="24"/>
          <w:lang w:val="pt-BR"/>
        </w:rPr>
      </w:pPr>
    </w:p>
    <w:p w:rsidR="0042767A" w:rsidRDefault="0042767A" w:rsidP="00B23154">
      <w:pPr>
        <w:jc w:val="center"/>
        <w:rPr>
          <w:rFonts w:ascii="GHEA Grapalat" w:hAnsi="GHEA Grapalat" w:cs="Arial"/>
          <w:szCs w:val="24"/>
          <w:lang w:val="pt-BR"/>
        </w:rPr>
      </w:pPr>
    </w:p>
    <w:p w:rsidR="0042767A" w:rsidRDefault="0042767A" w:rsidP="00B23154">
      <w:pPr>
        <w:jc w:val="center"/>
        <w:rPr>
          <w:rFonts w:ascii="GHEA Grapalat" w:hAnsi="GHEA Grapalat" w:cs="Arial"/>
          <w:szCs w:val="24"/>
          <w:lang w:val="pt-BR"/>
        </w:rPr>
      </w:pPr>
    </w:p>
    <w:p w:rsidR="0042767A" w:rsidRDefault="0042767A" w:rsidP="00B23154">
      <w:pPr>
        <w:jc w:val="center"/>
        <w:rPr>
          <w:rFonts w:ascii="GHEA Grapalat" w:hAnsi="GHEA Grapalat" w:cs="Arial"/>
          <w:szCs w:val="24"/>
          <w:lang w:val="pt-BR"/>
        </w:rPr>
      </w:pPr>
    </w:p>
    <w:p w:rsidR="0042767A" w:rsidRDefault="0042767A" w:rsidP="00B23154">
      <w:pPr>
        <w:jc w:val="center"/>
        <w:rPr>
          <w:rFonts w:ascii="GHEA Grapalat" w:hAnsi="GHEA Grapalat" w:cs="Arial"/>
          <w:szCs w:val="24"/>
          <w:lang w:val="pt-BR"/>
        </w:rPr>
      </w:pPr>
    </w:p>
    <w:p w:rsidR="0042767A" w:rsidRDefault="0042767A" w:rsidP="00B23154">
      <w:pPr>
        <w:jc w:val="center"/>
        <w:rPr>
          <w:rFonts w:ascii="GHEA Grapalat" w:hAnsi="GHEA Grapalat" w:cs="Arial"/>
          <w:szCs w:val="24"/>
          <w:lang w:val="pt-BR"/>
        </w:rPr>
      </w:pPr>
    </w:p>
    <w:p w:rsidR="0042767A" w:rsidRDefault="0042767A" w:rsidP="00B23154">
      <w:pPr>
        <w:jc w:val="center"/>
        <w:rPr>
          <w:rFonts w:ascii="GHEA Grapalat" w:hAnsi="GHEA Grapalat" w:cs="Arial"/>
          <w:szCs w:val="24"/>
          <w:lang w:val="pt-BR"/>
        </w:rPr>
      </w:pPr>
    </w:p>
    <w:p w:rsidR="0042767A" w:rsidRDefault="0042767A" w:rsidP="00B23154">
      <w:pPr>
        <w:jc w:val="center"/>
        <w:rPr>
          <w:rFonts w:ascii="GHEA Grapalat" w:hAnsi="GHEA Grapalat" w:cs="Arial"/>
          <w:szCs w:val="24"/>
          <w:lang w:val="pt-BR"/>
        </w:rPr>
      </w:pPr>
    </w:p>
    <w:p w:rsidR="0042767A" w:rsidRDefault="0042767A" w:rsidP="00B23154">
      <w:pPr>
        <w:jc w:val="center"/>
        <w:rPr>
          <w:rFonts w:ascii="GHEA Grapalat" w:hAnsi="GHEA Grapalat" w:cs="Arial"/>
          <w:szCs w:val="24"/>
          <w:lang w:val="pt-BR"/>
        </w:rPr>
      </w:pPr>
    </w:p>
    <w:p w:rsidR="0042767A" w:rsidRPr="00D37A28" w:rsidRDefault="0042767A" w:rsidP="00B23154">
      <w:pPr>
        <w:jc w:val="center"/>
        <w:rPr>
          <w:rFonts w:ascii="Sylfaen" w:hAnsi="Sylfaen"/>
          <w:lang w:val="pt-BR"/>
        </w:rPr>
      </w:pPr>
    </w:p>
    <w:p w:rsidR="009367B7" w:rsidRPr="00D37A28" w:rsidRDefault="009367B7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</w:p>
    <w:p w:rsidR="0042767A" w:rsidRDefault="0042767A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</w:p>
    <w:p w:rsidR="001335A6" w:rsidRDefault="001335A6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D37A28">
        <w:rPr>
          <w:rFonts w:ascii="GHEA Grapalat" w:hAnsi="GHEA Grapalat" w:cs="Arial"/>
          <w:b/>
          <w:szCs w:val="24"/>
          <w:lang w:val="pt-BR"/>
        </w:rPr>
        <w:t>ТЕХНИЧЕСКАЯ</w:t>
      </w:r>
      <w:r w:rsidR="003C158D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D37A28">
        <w:rPr>
          <w:rFonts w:ascii="GHEA Grapalat" w:hAnsi="GHEA Grapalat" w:cs="Arial"/>
          <w:b/>
          <w:szCs w:val="24"/>
          <w:lang w:val="pt-BR"/>
        </w:rPr>
        <w:t>ХАРАКТЕРИСТИКА</w:t>
      </w:r>
      <w:r w:rsidR="003C158D">
        <w:rPr>
          <w:rFonts w:ascii="GHEA Grapalat" w:hAnsi="GHEA Grapalat" w:cs="Arial"/>
          <w:b/>
          <w:szCs w:val="24"/>
          <w:lang w:val="pt-BR"/>
        </w:rPr>
        <w:t xml:space="preserve"> </w:t>
      </w:r>
    </w:p>
    <w:p w:rsidR="0042767A" w:rsidRPr="00D37A28" w:rsidRDefault="0042767A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</w:p>
    <w:tbl>
      <w:tblPr>
        <w:tblW w:w="143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5"/>
        <w:gridCol w:w="1637"/>
        <w:gridCol w:w="6273"/>
        <w:gridCol w:w="1078"/>
        <w:gridCol w:w="790"/>
        <w:gridCol w:w="1372"/>
        <w:gridCol w:w="1444"/>
        <w:gridCol w:w="7"/>
      </w:tblGrid>
      <w:tr w:rsidR="0042767A" w:rsidRPr="00694F46" w:rsidTr="00096190">
        <w:trPr>
          <w:trHeight w:val="247"/>
          <w:jc w:val="center"/>
        </w:trPr>
        <w:tc>
          <w:tcPr>
            <w:tcW w:w="1715" w:type="dxa"/>
            <w:vMerge w:val="restart"/>
            <w:vAlign w:val="center"/>
          </w:tcPr>
          <w:p w:rsidR="0042767A" w:rsidRPr="00694F46" w:rsidRDefault="0042767A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номер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предусмотренного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приглашением</w:t>
            </w:r>
          </w:p>
          <w:p w:rsidR="0042767A" w:rsidRPr="00694F46" w:rsidRDefault="0042767A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лота</w:t>
            </w:r>
          </w:p>
        </w:tc>
        <w:tc>
          <w:tcPr>
            <w:tcW w:w="1637" w:type="dxa"/>
            <w:vMerge w:val="restart"/>
            <w:vAlign w:val="center"/>
          </w:tcPr>
          <w:p w:rsidR="0042767A" w:rsidRPr="00694F46" w:rsidRDefault="0042767A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Название</w:t>
            </w:r>
          </w:p>
        </w:tc>
        <w:tc>
          <w:tcPr>
            <w:tcW w:w="6273" w:type="dxa"/>
            <w:vMerge w:val="restart"/>
            <w:vAlign w:val="center"/>
          </w:tcPr>
          <w:p w:rsidR="0042767A" w:rsidRPr="00694F46" w:rsidRDefault="0042767A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техни</w:t>
            </w:r>
            <w:r w:rsidRPr="00694F46">
              <w:rPr>
                <w:rFonts w:ascii="GHEA Grapalat" w:hAnsi="GHEA Grapalat"/>
                <w:sz w:val="18"/>
                <w:szCs w:val="18"/>
              </w:rPr>
              <w:t>че</w:t>
            </w: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ская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характеристика</w:t>
            </w:r>
          </w:p>
        </w:tc>
        <w:tc>
          <w:tcPr>
            <w:tcW w:w="1078" w:type="dxa"/>
            <w:vMerge w:val="restart"/>
            <w:vAlign w:val="center"/>
          </w:tcPr>
          <w:p w:rsidR="0042767A" w:rsidRPr="00694F46" w:rsidRDefault="0042767A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единица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измерения</w:t>
            </w:r>
          </w:p>
        </w:tc>
        <w:tc>
          <w:tcPr>
            <w:tcW w:w="790" w:type="dxa"/>
            <w:vMerge w:val="restart"/>
            <w:vAlign w:val="center"/>
          </w:tcPr>
          <w:p w:rsidR="0042767A" w:rsidRPr="00694F46" w:rsidRDefault="0042767A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общий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объем</w:t>
            </w:r>
          </w:p>
        </w:tc>
        <w:tc>
          <w:tcPr>
            <w:tcW w:w="2823" w:type="dxa"/>
            <w:gridSpan w:val="3"/>
            <w:vAlign w:val="center"/>
          </w:tcPr>
          <w:p w:rsidR="0042767A" w:rsidRPr="00694F46" w:rsidRDefault="0042767A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предоставления</w:t>
            </w:r>
          </w:p>
        </w:tc>
      </w:tr>
      <w:tr w:rsidR="0042767A" w:rsidRPr="00694F46" w:rsidTr="00096190">
        <w:trPr>
          <w:gridAfter w:val="1"/>
          <w:wAfter w:w="7" w:type="dxa"/>
          <w:trHeight w:val="1108"/>
          <w:jc w:val="center"/>
        </w:trPr>
        <w:tc>
          <w:tcPr>
            <w:tcW w:w="1715" w:type="dxa"/>
            <w:vMerge/>
            <w:vAlign w:val="center"/>
          </w:tcPr>
          <w:p w:rsidR="0042767A" w:rsidRPr="00694F46" w:rsidRDefault="0042767A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1637" w:type="dxa"/>
            <w:vMerge/>
            <w:vAlign w:val="center"/>
          </w:tcPr>
          <w:p w:rsidR="0042767A" w:rsidRPr="00694F46" w:rsidRDefault="0042767A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6273" w:type="dxa"/>
            <w:vMerge/>
            <w:vAlign w:val="center"/>
          </w:tcPr>
          <w:p w:rsidR="0042767A" w:rsidRPr="00694F46" w:rsidRDefault="0042767A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1078" w:type="dxa"/>
            <w:vMerge/>
            <w:vAlign w:val="center"/>
          </w:tcPr>
          <w:p w:rsidR="0042767A" w:rsidRPr="00694F46" w:rsidRDefault="0042767A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90" w:type="dxa"/>
            <w:vMerge/>
            <w:vAlign w:val="center"/>
          </w:tcPr>
          <w:p w:rsidR="0042767A" w:rsidRPr="00694F46" w:rsidRDefault="0042767A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1372" w:type="dxa"/>
            <w:vAlign w:val="center"/>
          </w:tcPr>
          <w:p w:rsidR="0042767A" w:rsidRPr="00694F46" w:rsidRDefault="0042767A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адрес</w:t>
            </w:r>
          </w:p>
        </w:tc>
        <w:tc>
          <w:tcPr>
            <w:tcW w:w="1444" w:type="dxa"/>
            <w:vAlign w:val="center"/>
          </w:tcPr>
          <w:p w:rsidR="0042767A" w:rsidRPr="00694F46" w:rsidRDefault="0042767A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срок</w:t>
            </w: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footnoteReference w:customMarkFollows="1" w:id="1"/>
              <w:t>**</w:t>
            </w:r>
          </w:p>
        </w:tc>
      </w:tr>
      <w:tr w:rsidR="0042767A" w:rsidRPr="00E95D0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BD59C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BD59C4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Сетевой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управляемый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коммутатор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BD59C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Порты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24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x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10/100/1000</w:t>
            </w:r>
            <w:r w:rsidRPr="00694F46">
              <w:rPr>
                <w:rFonts w:ascii="GHEA Grapalat" w:hAnsi="GHEA Grapalat"/>
                <w:sz w:val="18"/>
                <w:szCs w:val="18"/>
              </w:rPr>
              <w:t>BASE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694F46">
              <w:rPr>
                <w:rFonts w:ascii="GHEA Grapalat" w:hAnsi="GHEA Grapalat"/>
                <w:sz w:val="18"/>
                <w:szCs w:val="18"/>
              </w:rPr>
              <w:t>T</w:t>
            </w:r>
          </w:p>
          <w:p w:rsidR="0042767A" w:rsidRPr="00694F46" w:rsidRDefault="0042767A" w:rsidP="00BD59C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4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x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10</w:t>
            </w:r>
            <w:r w:rsidRPr="00694F46">
              <w:rPr>
                <w:rFonts w:ascii="GHEA Grapalat" w:hAnsi="GHEA Grapalat"/>
                <w:sz w:val="18"/>
                <w:szCs w:val="18"/>
              </w:rPr>
              <w:t>G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SFP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+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порты</w:t>
            </w:r>
          </w:p>
          <w:p w:rsidR="0042767A" w:rsidRPr="00694F46" w:rsidRDefault="0042767A" w:rsidP="00BD59C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Пропускная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способность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128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Гбит/с</w:t>
            </w:r>
          </w:p>
          <w:p w:rsidR="0042767A" w:rsidRPr="00694F46" w:rsidRDefault="0042767A" w:rsidP="00BD59C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Процессор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800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МГц</w:t>
            </w:r>
          </w:p>
          <w:p w:rsidR="0042767A" w:rsidRPr="00694F46" w:rsidRDefault="0042767A" w:rsidP="00BD59C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Оперативная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память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–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2G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DDR3</w:t>
            </w:r>
          </w:p>
          <w:p w:rsidR="0042767A" w:rsidRPr="00694F46" w:rsidRDefault="0042767A" w:rsidP="00BD59C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Память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64</w:t>
            </w:r>
            <w:r w:rsidR="003C158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 w:cs="GHEA Grapalat"/>
                <w:sz w:val="18"/>
                <w:szCs w:val="18"/>
                <w:lang w:val="ru-RU"/>
              </w:rPr>
              <w:t>МБ</w:t>
            </w:r>
          </w:p>
          <w:p w:rsidR="0042767A" w:rsidRPr="00694F46" w:rsidRDefault="0042767A" w:rsidP="00BD59C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Характеристики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Таблица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MAC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-адресов</w:t>
            </w:r>
          </w:p>
          <w:p w:rsidR="0042767A" w:rsidRPr="00694F46" w:rsidRDefault="0042767A" w:rsidP="00BD59C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16K,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Layer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2,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IGMP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snooping,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SNMP,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SNTP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Link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Aggregetion,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Mirroring,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Loopback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Detection,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Storm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Control,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Support(tagging),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Spanning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Tree,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Voice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description(не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8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символов),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Management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VLAN,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Rack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Mountable,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SSH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management,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корпус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оборудования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металлический</w:t>
            </w:r>
            <w:r w:rsidRPr="00694F46">
              <w:rPr>
                <w:rFonts w:ascii="GHEA Grapalat" w:hAnsi="GHEA Grapalat"/>
                <w:sz w:val="18"/>
                <w:szCs w:val="18"/>
              </w:rPr>
              <w:t>.</w:t>
            </w:r>
          </w:p>
          <w:p w:rsidR="0042767A" w:rsidRPr="00694F46" w:rsidRDefault="0042767A" w:rsidP="00BD59C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Предусмотренная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переменная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для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работы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однофазном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режиме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220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</w:t>
            </w:r>
          </w:p>
          <w:p w:rsidR="0042767A" w:rsidRPr="00694F46" w:rsidRDefault="0042767A" w:rsidP="00BD59C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Кабель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электрического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тока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соответствии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стандартами,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действующими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территории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Республики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Армения.</w:t>
            </w:r>
          </w:p>
          <w:p w:rsidR="0042767A" w:rsidRPr="00694F46" w:rsidRDefault="0042767A" w:rsidP="00BD59C4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Гарантия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–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года</w:t>
            </w:r>
          </w:p>
        </w:tc>
        <w:tc>
          <w:tcPr>
            <w:tcW w:w="1078" w:type="dxa"/>
            <w:vAlign w:val="center"/>
          </w:tcPr>
          <w:p w:rsidR="0042767A" w:rsidRPr="00694F46" w:rsidRDefault="0042767A" w:rsidP="00BD59C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шт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BD59C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10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BD59C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  <w:vAlign w:val="center"/>
          </w:tcPr>
          <w:p w:rsidR="0042767A" w:rsidRPr="00694F46" w:rsidRDefault="0042767A" w:rsidP="00BD59C4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E95D0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Сетевой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управляемый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коммутатор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2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Порты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24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x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10/100/1000</w:t>
            </w:r>
            <w:r w:rsidRPr="00694F46">
              <w:rPr>
                <w:rFonts w:ascii="GHEA Grapalat" w:hAnsi="GHEA Grapalat"/>
                <w:sz w:val="18"/>
                <w:szCs w:val="18"/>
              </w:rPr>
              <w:t>BASE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694F46">
              <w:rPr>
                <w:rFonts w:ascii="GHEA Grapalat" w:hAnsi="GHEA Grapalat"/>
                <w:sz w:val="18"/>
                <w:szCs w:val="18"/>
              </w:rPr>
              <w:t>T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Пропускная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способность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–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48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Гбит/с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Процессор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500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МГц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Оперативная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память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–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128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МБ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Память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16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МБ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Характеристики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Таблица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MAC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-адресов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8K,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Layer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IGMP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snooping,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SNMP,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SNTP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Link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Aggregetion,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Mirroring,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Loopback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Detection,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Storm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Control,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Support(tagging),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Spanning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Tree,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Voice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description(не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символов),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Management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Rack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Mountable,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SSH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management,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корпус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оборудования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металлический</w:t>
            </w:r>
            <w:r w:rsidRPr="00694F46">
              <w:rPr>
                <w:rFonts w:ascii="GHEA Grapalat" w:hAnsi="GHEA Grapalat"/>
                <w:sz w:val="18"/>
                <w:szCs w:val="18"/>
              </w:rPr>
              <w:t>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Предусмотренная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переменная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для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работы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однофазном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режиме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220В.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Кабель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электрического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тока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соответствии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стандартами,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действующими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территории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Республики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Армения.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Гарантия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–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года</w:t>
            </w:r>
          </w:p>
        </w:tc>
        <w:tc>
          <w:tcPr>
            <w:tcW w:w="1078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шт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30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E95D0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Сетевой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управляемый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коммутатор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3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Порты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24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x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10/100/1000</w:t>
            </w:r>
            <w:r w:rsidRPr="00694F46">
              <w:rPr>
                <w:rFonts w:ascii="GHEA Grapalat" w:hAnsi="GHEA Grapalat"/>
                <w:sz w:val="18"/>
                <w:szCs w:val="18"/>
              </w:rPr>
              <w:t>BASE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694F46">
              <w:rPr>
                <w:rFonts w:ascii="GHEA Grapalat" w:hAnsi="GHEA Grapalat"/>
                <w:sz w:val="18"/>
                <w:szCs w:val="18"/>
              </w:rPr>
              <w:t>T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Пропускная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способность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48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Гбит/с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Процессор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500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МГц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Оперативная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память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128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МБ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Память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16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МБ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Характеристики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Таблица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MAC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-адресов: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8K,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Layer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IGMP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snooping,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SNMP,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SNTP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Link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Aggregetion,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Mirroring,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Loopback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Detection,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Storm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Control,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Support(tagging),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Spanning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Tree,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Voice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description(не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символов),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Management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Rack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Mountable,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SSH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management</w:t>
            </w:r>
            <w:r w:rsidRPr="00694F46">
              <w:rPr>
                <w:rFonts w:ascii="GHEA Grapalat" w:hAnsi="GHEA Grapalat"/>
                <w:sz w:val="18"/>
                <w:szCs w:val="18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корпус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оборудования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металлический</w:t>
            </w:r>
            <w:r w:rsidRPr="00694F46">
              <w:rPr>
                <w:rFonts w:ascii="GHEA Grapalat" w:hAnsi="GHEA Grapalat"/>
                <w:sz w:val="18"/>
                <w:szCs w:val="18"/>
              </w:rPr>
              <w:t>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Предусмотренная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переменная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для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работы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однофазном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режиме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220В.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Кабель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электрического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тока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соответствии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стандартами,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действующими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территории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Республики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Армения.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Гарантия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–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года</w:t>
            </w:r>
          </w:p>
        </w:tc>
        <w:tc>
          <w:tcPr>
            <w:tcW w:w="1078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шт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15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E95D0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Сетевой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управляемый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коммутатор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</w:rPr>
              <w:t>4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Порты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16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х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10/100/1000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Мбит/с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Пропускная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способность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32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Гбит/с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Процессор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500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МГц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Оперативная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память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минимум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128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МБ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Память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–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16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МБ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Характеристики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Таблица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MAC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-адресов: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8K,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Layer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IGMP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snooping,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SNMP,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SNTP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Link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Aggregetion,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Mirroring,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Loopback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Detection,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Storm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Control,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Support(tagging),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Spanning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Tree,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Voice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description(не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символов),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Management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Rack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Mountable,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SSH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management,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корпус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оборудования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металлический</w:t>
            </w:r>
            <w:r w:rsidRPr="00694F46">
              <w:rPr>
                <w:rFonts w:ascii="GHEA Grapalat" w:hAnsi="GHEA Grapalat"/>
                <w:sz w:val="18"/>
                <w:szCs w:val="18"/>
              </w:rPr>
              <w:t>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Предусмотренная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переменная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для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работы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однофазном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режиме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220В.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Кабель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электрического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тока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соответствии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стандартами,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действующими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территории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Республики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Армения.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Гарантия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–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года</w:t>
            </w:r>
          </w:p>
        </w:tc>
        <w:tc>
          <w:tcPr>
            <w:tcW w:w="1078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шт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20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E95D0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Сетевой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управляемый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коммутатор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</w:rPr>
              <w:t>5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Порты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8</w:t>
            </w:r>
            <w:r w:rsidRPr="00694F46">
              <w:rPr>
                <w:rFonts w:ascii="GHEA Grapalat" w:hAnsi="GHEA Grapalat"/>
                <w:sz w:val="18"/>
                <w:szCs w:val="18"/>
              </w:rPr>
              <w:t>x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10/100/1000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Мбит/с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Пропускная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способность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16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Гбит/с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Процессор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62,5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МГц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Оперативная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память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48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КБ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Память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минимум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2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МБ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Характеристики: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Таблица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MAC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-адресов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4K,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Layer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IGMP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snooping,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SNMP,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SNTP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Link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Aggregetion,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Mirroring,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Loopback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Detection,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Storm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Control,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Support(tagging),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Spanning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Tree,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Voice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description(не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символов),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Management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Rack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Mountable,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корпус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оборудования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металлический</w:t>
            </w:r>
            <w:r w:rsidRPr="00694F46">
              <w:rPr>
                <w:rFonts w:ascii="GHEA Grapalat" w:hAnsi="GHEA Grapalat"/>
                <w:sz w:val="18"/>
                <w:szCs w:val="18"/>
              </w:rPr>
              <w:t>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Предусмотренная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переменная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для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работы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однофазном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режиме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220В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внешним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блоком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питания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(входит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комплект).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Подключение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электрического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тока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согласно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действующим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стандартам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территории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Республики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Армения.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Гарантия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–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года</w:t>
            </w:r>
          </w:p>
        </w:tc>
        <w:tc>
          <w:tcPr>
            <w:tcW w:w="1078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шт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30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E95D0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6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Сетевой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управляемый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коммутатор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</w:rPr>
              <w:t>6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Порты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8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x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10/100/1000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Мбит/с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IEEE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802.3</w:t>
            </w:r>
            <w:r w:rsidRPr="00694F46">
              <w:rPr>
                <w:rFonts w:ascii="GHEA Grapalat" w:hAnsi="GHEA Grapalat"/>
                <w:sz w:val="18"/>
                <w:szCs w:val="18"/>
              </w:rPr>
              <w:t>af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/802.3</w:t>
            </w:r>
            <w:r w:rsidRPr="00694F46">
              <w:rPr>
                <w:rFonts w:ascii="GHEA Grapalat" w:hAnsi="GHEA Grapalat"/>
                <w:sz w:val="18"/>
                <w:szCs w:val="18"/>
              </w:rPr>
              <w:t>at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(</w:t>
            </w:r>
            <w:r w:rsidRPr="00694F46">
              <w:rPr>
                <w:rFonts w:ascii="GHEA Grapalat" w:hAnsi="GHEA Grapalat"/>
                <w:sz w:val="18"/>
                <w:szCs w:val="18"/>
              </w:rPr>
              <w:t>PoE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Пропускная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способность-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16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Гбит/с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Процессор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62,5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МГц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Оперативная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память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48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КБ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Память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минимум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2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МБ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Характеристики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Таблица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MAC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-адресов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4K,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Layer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IGMP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snooping,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SNMP,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SNTP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Link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Aggregetion,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Mirroring,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Loopback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Detection,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Storm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Control,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Support(tagging),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Spanning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Tree,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Voice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description(не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символов),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Management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Rack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Mountable,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корпус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оборудования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металлический</w:t>
            </w:r>
            <w:r w:rsidRPr="00694F46">
              <w:rPr>
                <w:rFonts w:ascii="GHEA Grapalat" w:hAnsi="GHEA Grapalat"/>
                <w:sz w:val="18"/>
                <w:szCs w:val="18"/>
              </w:rPr>
              <w:t>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Предусмотренная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переменная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для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работы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однофазном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режиме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220В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внешним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блоком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питания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(входит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комплект).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Подключение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электрического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тока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согласно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действующим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стандартам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территории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Республики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Армения.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Гарантия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–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года</w:t>
            </w:r>
          </w:p>
        </w:tc>
        <w:tc>
          <w:tcPr>
            <w:tcW w:w="1078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шт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20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E95D0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7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Сетевой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ru-RU"/>
              </w:rPr>
              <w:t>не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управляемый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коммутатор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</w:rPr>
              <w:t>7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Порты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8</w:t>
            </w:r>
            <w:r w:rsidRPr="00694F46">
              <w:rPr>
                <w:rFonts w:ascii="GHEA Grapalat" w:hAnsi="GHEA Grapalat"/>
                <w:sz w:val="18"/>
                <w:szCs w:val="18"/>
              </w:rPr>
              <w:t>x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10/100/1000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Мбит/с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Пропускная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способность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–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16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Гбит/с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Характеристики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Таблица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MAC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-адресов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4К,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IGMP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snooping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корпус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оборудования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металлический.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Предусмотренная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переменная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для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работы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однофазном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режиме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220В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внешним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блоком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питания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(входит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комплект).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Подключение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электрического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тока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согласно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действующим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стандартам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территории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Республики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Армения.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Гарантия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–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года</w:t>
            </w:r>
          </w:p>
        </w:tc>
        <w:tc>
          <w:tcPr>
            <w:tcW w:w="1078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шт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10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E95D0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8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SFP+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модуль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Модуль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SFP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+,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дуплекс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LC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694F46">
              <w:rPr>
                <w:rFonts w:ascii="GHEA Grapalat" w:hAnsi="GHEA Grapalat"/>
                <w:sz w:val="18"/>
                <w:szCs w:val="18"/>
              </w:rPr>
              <w:t>LC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10</w:t>
            </w:r>
            <w:r w:rsidRPr="00694F46">
              <w:rPr>
                <w:rFonts w:ascii="GHEA Grapalat" w:hAnsi="GHEA Grapalat"/>
                <w:sz w:val="18"/>
                <w:szCs w:val="18"/>
              </w:rPr>
              <w:t>G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MMF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850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нм,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DDM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300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поддержка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оптоволоконных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кабелей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OM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3/</w:t>
            </w:r>
            <w:r w:rsidRPr="00694F46">
              <w:rPr>
                <w:rFonts w:ascii="GHEA Grapalat" w:hAnsi="GHEA Grapalat"/>
                <w:sz w:val="18"/>
                <w:szCs w:val="18"/>
              </w:rPr>
              <w:t>OM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4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UPC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соответствие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MSA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предлагаемый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продукт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должен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быть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парным,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одна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из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которых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совместима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Juniper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EX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4500,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другая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сервером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Lenovo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SR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650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устройствами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D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694F46">
              <w:rPr>
                <w:rFonts w:ascii="GHEA Grapalat" w:hAnsi="GHEA Grapalat"/>
                <w:sz w:val="18"/>
                <w:szCs w:val="18"/>
              </w:rPr>
              <w:t>Link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Гарантия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года</w:t>
            </w:r>
          </w:p>
        </w:tc>
        <w:tc>
          <w:tcPr>
            <w:tcW w:w="1078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шт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10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E95D0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9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SFP+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модуль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2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Модуль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SFP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+,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интерфейсом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RJ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45,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поддержкой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кабеля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10</w:t>
            </w:r>
            <w:r w:rsidRPr="00694F46">
              <w:rPr>
                <w:rFonts w:ascii="GHEA Grapalat" w:hAnsi="GHEA Grapalat"/>
                <w:sz w:val="18"/>
                <w:szCs w:val="18"/>
              </w:rPr>
              <w:t>G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Cat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7,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дальность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действия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30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соответствует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требованиям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MSA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Предлагаемый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продукт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должен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быть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парным,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одна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из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которых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совместима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устройством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Juniper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EX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4500,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другая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—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устройствами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хранения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данных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Synology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SA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3200</w:t>
            </w:r>
            <w:r w:rsidRPr="00694F46">
              <w:rPr>
                <w:rFonts w:ascii="GHEA Grapalat" w:hAnsi="GHEA Grapalat"/>
                <w:sz w:val="18"/>
                <w:szCs w:val="18"/>
              </w:rPr>
              <w:t>D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NAS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Гарантия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–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года</w:t>
            </w:r>
          </w:p>
        </w:tc>
        <w:tc>
          <w:tcPr>
            <w:tcW w:w="1078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шт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2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lastRenderedPageBreak/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E95D0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lastRenderedPageBreak/>
              <w:t>10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SFP+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модуль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3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Модуль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SFP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+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BiDi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10</w:t>
            </w:r>
            <w:r w:rsidRPr="00694F46">
              <w:rPr>
                <w:rFonts w:ascii="GHEA Grapalat" w:hAnsi="GHEA Grapalat"/>
                <w:sz w:val="18"/>
                <w:szCs w:val="18"/>
              </w:rPr>
              <w:t>G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LC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single-mode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DDM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1330/1270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нм,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поддержка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оптоволоконных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кабелей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UPC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соответствие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MSA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дальность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действия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2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км.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Предлагаемый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продукт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должен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быть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парным,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одна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из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которых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совместима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устройством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Juniper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EX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4500,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другая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—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устройствами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Mikrotik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D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694F46">
              <w:rPr>
                <w:rFonts w:ascii="GHEA Grapalat" w:hAnsi="GHEA Grapalat"/>
                <w:sz w:val="18"/>
                <w:szCs w:val="18"/>
              </w:rPr>
              <w:t>Link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Гарантия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года.</w:t>
            </w:r>
          </w:p>
        </w:tc>
        <w:tc>
          <w:tcPr>
            <w:tcW w:w="1078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шт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5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E95D0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11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SFP+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модуль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4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Модуль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SFP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BiDi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интерфейс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SC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single-mode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1,25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Гбит/с,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DDM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WDM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1310/1550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нм,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поддержка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оптоволоконных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кабелей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UPC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соответствие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MSA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рабочая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дальность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2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км.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Предлагаемый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продукт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должен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быть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парным,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одна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из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которых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совместима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устройствами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Juniper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EX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2300,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друая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—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устройствами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D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694F46">
              <w:rPr>
                <w:rFonts w:ascii="GHEA Grapalat" w:hAnsi="GHEA Grapalat"/>
                <w:sz w:val="18"/>
                <w:szCs w:val="18"/>
              </w:rPr>
              <w:t>Link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Гарантия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года.</w:t>
            </w:r>
          </w:p>
        </w:tc>
        <w:tc>
          <w:tcPr>
            <w:tcW w:w="1078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шт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3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E95D0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12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Оптический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кабель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LC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-LC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OM4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UPC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Multimode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Duplex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</w:t>
            </w:r>
          </w:p>
        </w:tc>
        <w:tc>
          <w:tcPr>
            <w:tcW w:w="1078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м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50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E95D0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13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Оптический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кабель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2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LC-LC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OM4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UPC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Multimode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Duplex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Pr="00694F46">
              <w:rPr>
                <w:rFonts w:ascii="GHEA Grapalat" w:hAnsi="GHEA Grapalat"/>
                <w:sz w:val="18"/>
                <w:szCs w:val="18"/>
              </w:rPr>
              <w:t>5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</w:t>
            </w:r>
          </w:p>
        </w:tc>
        <w:tc>
          <w:tcPr>
            <w:tcW w:w="1078" w:type="dxa"/>
          </w:tcPr>
          <w:p w:rsidR="0042767A" w:rsidRDefault="0042767A" w:rsidP="00C02A1D">
            <w:pPr>
              <w:jc w:val="center"/>
            </w:pPr>
            <w:r w:rsidRPr="00EF222F">
              <w:rPr>
                <w:rFonts w:ascii="GHEA Grapalat" w:hAnsi="GHEA Grapalat"/>
                <w:sz w:val="18"/>
                <w:szCs w:val="18"/>
                <w:lang w:val="ru-RU"/>
              </w:rPr>
              <w:t>м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150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E95D0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14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Оптический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кабель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3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LC-LC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OM4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UPC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Multimode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Duplex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20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</w:t>
            </w:r>
          </w:p>
        </w:tc>
        <w:tc>
          <w:tcPr>
            <w:tcW w:w="1078" w:type="dxa"/>
          </w:tcPr>
          <w:p w:rsidR="0042767A" w:rsidRDefault="0042767A" w:rsidP="00C02A1D">
            <w:pPr>
              <w:jc w:val="center"/>
            </w:pPr>
            <w:r w:rsidRPr="00EF222F">
              <w:rPr>
                <w:rFonts w:ascii="GHEA Grapalat" w:hAnsi="GHEA Grapalat"/>
                <w:sz w:val="18"/>
                <w:szCs w:val="18"/>
                <w:lang w:val="ru-RU"/>
              </w:rPr>
              <w:t>м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200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E95D0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15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Оптический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кабель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4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SC-SC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Simplex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UPC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Singlemode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5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078" w:type="dxa"/>
          </w:tcPr>
          <w:p w:rsidR="0042767A" w:rsidRDefault="0042767A" w:rsidP="00C02A1D">
            <w:pPr>
              <w:jc w:val="center"/>
            </w:pPr>
            <w:r w:rsidRPr="00EF222F">
              <w:rPr>
                <w:rFonts w:ascii="GHEA Grapalat" w:hAnsi="GHEA Grapalat"/>
                <w:sz w:val="18"/>
                <w:szCs w:val="18"/>
                <w:lang w:val="ru-RU"/>
              </w:rPr>
              <w:t>м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25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E95D0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16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Сетевой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кабель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Cat7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Patch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Cord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10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Гбит/с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3M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078" w:type="dxa"/>
          </w:tcPr>
          <w:p w:rsidR="0042767A" w:rsidRDefault="0042767A" w:rsidP="00C02A1D">
            <w:pPr>
              <w:jc w:val="center"/>
            </w:pPr>
            <w:r w:rsidRPr="00EF222F">
              <w:rPr>
                <w:rFonts w:ascii="GHEA Grapalat" w:hAnsi="GHEA Grapalat"/>
                <w:sz w:val="18"/>
                <w:szCs w:val="18"/>
                <w:lang w:val="ru-RU"/>
              </w:rPr>
              <w:t>м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5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lastRenderedPageBreak/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E95D0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lastRenderedPageBreak/>
              <w:t>17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Сетевой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кабель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2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Cat7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Patch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Cord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10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Гбит/с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1D3F9B">
              <w:rPr>
                <w:rFonts w:ascii="GHEA Grapalat" w:hAnsi="GHEA Grapalat"/>
                <w:sz w:val="18"/>
                <w:szCs w:val="18"/>
              </w:rPr>
              <w:t>2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</w:t>
            </w:r>
          </w:p>
        </w:tc>
        <w:tc>
          <w:tcPr>
            <w:tcW w:w="1078" w:type="dxa"/>
          </w:tcPr>
          <w:p w:rsidR="0042767A" w:rsidRDefault="0042767A" w:rsidP="00C02A1D">
            <w:pPr>
              <w:jc w:val="center"/>
            </w:pPr>
            <w:r w:rsidRPr="00EF222F">
              <w:rPr>
                <w:rFonts w:ascii="GHEA Grapalat" w:hAnsi="GHEA Grapalat"/>
                <w:sz w:val="18"/>
                <w:szCs w:val="18"/>
                <w:lang w:val="ru-RU"/>
              </w:rPr>
              <w:t>м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10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E95D0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18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Коннектор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RJ45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коннектор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RJ45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Cat5e</w:t>
            </w:r>
          </w:p>
        </w:tc>
        <w:tc>
          <w:tcPr>
            <w:tcW w:w="1078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шт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3000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E95D0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19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Коннектор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RJ45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</w:rPr>
              <w:t>2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коннектор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RJ45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Cat6</w:t>
            </w:r>
          </w:p>
        </w:tc>
        <w:tc>
          <w:tcPr>
            <w:tcW w:w="1078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шт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1000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E95D0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20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</w:rPr>
              <w:t>Профессиональный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</w:rPr>
              <w:t>тестер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</w:rPr>
              <w:t>LAN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</w:rPr>
              <w:t>кабеля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Характеристики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кабельного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тестера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Поддержка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тестирования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RJ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45,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RJ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12,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RJ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11.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Тестер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предназначен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для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обнаружения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любых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типов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проводников,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также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для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поиска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неисправностей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кабелях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соединениях.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Универсальный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кабельный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тестер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для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проверки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целостности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длины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витой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пары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коаксиального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кабеля.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Определение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длины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кабельной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линии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Поиск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идентификация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линии,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проверка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состояния,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трассировка,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идентификация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замкнутой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пары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Детальное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изучение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витых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пар: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замкнутые,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перевернутые,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скрещенные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раздельные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пары,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обратное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соединение.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Обнаружение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любых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типов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проводников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помощью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генератора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бесконтактного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радиоприемника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(разъём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SCAN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Дисплей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жидкокристаллический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Максимальная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дистанция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обнаружения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1000м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Тестируемые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кабели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Витая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пара: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UTP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STP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кат.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5е,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6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Тоновая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частота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225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Гц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Тип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батареи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9В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комплекте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Погрешность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измерений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5%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Материал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корпуса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пластик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Рабочий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диапазон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температур/влажности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-10º</w:t>
            </w:r>
            <w:r w:rsidRPr="00694F46">
              <w:rPr>
                <w:rFonts w:ascii="GHEA Grapalat" w:hAnsi="GHEA Grapalat"/>
                <w:sz w:val="18"/>
                <w:szCs w:val="18"/>
              </w:rPr>
              <w:t>C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~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+40º</w:t>
            </w:r>
            <w:r w:rsidRPr="00694F46">
              <w:rPr>
                <w:rFonts w:ascii="GHEA Grapalat" w:hAnsi="GHEA Grapalat"/>
                <w:sz w:val="18"/>
                <w:szCs w:val="18"/>
              </w:rPr>
              <w:t>C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Технические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характеристики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удаленного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устройства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Совместимые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разъемы</w:t>
            </w:r>
            <w:r w:rsidRPr="00694F46">
              <w:rPr>
                <w:rFonts w:ascii="GHEA Grapalat" w:hAnsi="GHEA Grapalat"/>
                <w:sz w:val="18"/>
                <w:szCs w:val="18"/>
              </w:rPr>
              <w:t>RJ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45,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BNC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Максимальное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удаление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300м</w:t>
            </w:r>
          </w:p>
          <w:p w:rsidR="0042767A" w:rsidRPr="00694F46" w:rsidRDefault="0042767A" w:rsidP="00C02A1D">
            <w:pPr>
              <w:shd w:val="clear" w:color="auto" w:fill="FFFFFF"/>
              <w:jc w:val="center"/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lastRenderedPageBreak/>
              <w:t>Комплект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поставки</w:t>
            </w:r>
          </w:p>
          <w:p w:rsidR="0042767A" w:rsidRPr="00694F46" w:rsidRDefault="0042767A" w:rsidP="00C02A1D">
            <w:pPr>
              <w:shd w:val="clear" w:color="auto" w:fill="FFFFFF"/>
              <w:ind w:left="720"/>
              <w:jc w:val="center"/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Главный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блок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—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1шт</w:t>
            </w:r>
          </w:p>
          <w:p w:rsidR="0042767A" w:rsidRPr="00694F46" w:rsidRDefault="0042767A" w:rsidP="00C02A1D">
            <w:pPr>
              <w:shd w:val="clear" w:color="auto" w:fill="FFFFFF"/>
              <w:ind w:left="720"/>
              <w:jc w:val="center"/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Индуктивный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щуп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—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1шт</w:t>
            </w:r>
          </w:p>
          <w:p w:rsidR="0042767A" w:rsidRPr="00694F46" w:rsidRDefault="0042767A" w:rsidP="00C02A1D">
            <w:pPr>
              <w:shd w:val="clear" w:color="auto" w:fill="FFFFFF"/>
              <w:ind w:left="720"/>
              <w:jc w:val="center"/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Ответная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часть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—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1шт</w:t>
            </w:r>
          </w:p>
          <w:p w:rsidR="0042767A" w:rsidRPr="00694F46" w:rsidRDefault="0042767A" w:rsidP="00C02A1D">
            <w:pPr>
              <w:shd w:val="clear" w:color="auto" w:fill="FFFFFF"/>
              <w:ind w:left="720"/>
              <w:jc w:val="center"/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Батарея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6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eastAsia="en-US"/>
              </w:rPr>
              <w:t>F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22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9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eastAsia="en-US"/>
              </w:rPr>
              <w:t>V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—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2шт</w:t>
            </w:r>
          </w:p>
          <w:p w:rsidR="0042767A" w:rsidRPr="00694F46" w:rsidRDefault="0042767A" w:rsidP="00C02A1D">
            <w:pPr>
              <w:shd w:val="clear" w:color="auto" w:fill="FFFFFF"/>
              <w:ind w:left="720"/>
              <w:jc w:val="center"/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Кабель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eastAsia="en-US"/>
              </w:rPr>
              <w:t>RJ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45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-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eastAsia="en-US"/>
              </w:rPr>
              <w:t>RJ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45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—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1шт</w:t>
            </w:r>
          </w:p>
          <w:p w:rsidR="0042767A" w:rsidRPr="00694F46" w:rsidRDefault="0042767A" w:rsidP="00C02A1D">
            <w:pPr>
              <w:shd w:val="clear" w:color="auto" w:fill="FFFFFF"/>
              <w:ind w:left="720"/>
              <w:jc w:val="center"/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Кабель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eastAsia="en-US"/>
              </w:rPr>
              <w:t>RJ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11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-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eastAsia="en-US"/>
              </w:rPr>
              <w:t>RJ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11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—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1шт</w:t>
            </w:r>
          </w:p>
          <w:p w:rsidR="0042767A" w:rsidRPr="00694F46" w:rsidRDefault="0042767A" w:rsidP="00C02A1D">
            <w:pPr>
              <w:shd w:val="clear" w:color="auto" w:fill="FFFFFF"/>
              <w:ind w:left="720"/>
              <w:jc w:val="center"/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Кабель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eastAsia="en-US"/>
              </w:rPr>
              <w:t>RJ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11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-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крокодил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—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1шт</w:t>
            </w:r>
          </w:p>
          <w:p w:rsidR="0042767A" w:rsidRPr="00694F46" w:rsidRDefault="0042767A" w:rsidP="00C02A1D">
            <w:pPr>
              <w:shd w:val="clear" w:color="auto" w:fill="FFFFFF"/>
              <w:ind w:left="720"/>
              <w:jc w:val="center"/>
              <w:rPr>
                <w:rFonts w:ascii="GHEA Grapalat" w:hAnsi="GHEA Grapalat"/>
                <w:color w:val="1D2228"/>
                <w:sz w:val="18"/>
                <w:szCs w:val="18"/>
                <w:lang w:eastAsia="en-US"/>
              </w:rPr>
            </w:pP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Наушники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—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1шт</w:t>
            </w:r>
          </w:p>
        </w:tc>
        <w:tc>
          <w:tcPr>
            <w:tcW w:w="1078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шт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E95D0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21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</w:rPr>
              <w:t>Тестер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</w:rPr>
              <w:t>LAN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</w:rPr>
              <w:t>кабеля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shd w:val="clear" w:color="auto" w:fill="FFFFFF"/>
              <w:jc w:val="center"/>
              <w:outlineLvl w:val="1"/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Особенности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и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характеристика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тестера</w:t>
            </w:r>
          </w:p>
          <w:p w:rsidR="0042767A" w:rsidRPr="00694F46" w:rsidRDefault="0042767A" w:rsidP="00C02A1D">
            <w:pPr>
              <w:shd w:val="clear" w:color="auto" w:fill="FFFFFF"/>
              <w:jc w:val="center"/>
              <w:outlineLvl w:val="1"/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Порты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eastAsia="en-US"/>
              </w:rPr>
              <w:t>RJ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45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(8-контактный)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и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eastAsia="en-US"/>
              </w:rPr>
              <w:t>RJ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11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(6-контактный)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на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удаленной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части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тестера</w:t>
            </w:r>
          </w:p>
          <w:p w:rsidR="0042767A" w:rsidRPr="00694F46" w:rsidRDefault="0042767A" w:rsidP="00C02A1D">
            <w:pPr>
              <w:shd w:val="clear" w:color="auto" w:fill="FFFFFF"/>
              <w:jc w:val="center"/>
              <w:outlineLvl w:val="1"/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Проверка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целостности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eastAsia="en-US"/>
              </w:rPr>
              <w:t>LAN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-кабеля</w:t>
            </w:r>
          </w:p>
          <w:p w:rsidR="0042767A" w:rsidRPr="00694F46" w:rsidRDefault="0042767A" w:rsidP="00C02A1D">
            <w:pPr>
              <w:shd w:val="clear" w:color="auto" w:fill="FFFFFF"/>
              <w:jc w:val="center"/>
              <w:outlineLvl w:val="1"/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Тестирование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распиновки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коннекторов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eastAsia="en-US"/>
              </w:rPr>
              <w:t>RJ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45,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eastAsia="en-US"/>
              </w:rPr>
              <w:t>RJ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11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и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eastAsia="en-US"/>
              </w:rPr>
              <w:t>RJ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12</w:t>
            </w:r>
          </w:p>
          <w:p w:rsidR="0042767A" w:rsidRPr="00694F46" w:rsidRDefault="0042767A" w:rsidP="00C02A1D">
            <w:pPr>
              <w:shd w:val="clear" w:color="auto" w:fill="FFFFFF"/>
              <w:jc w:val="center"/>
              <w:outlineLvl w:val="1"/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Проверка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витой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пары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на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обрывы,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короткие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замыкания,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перепутанные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пары</w:t>
            </w:r>
          </w:p>
          <w:p w:rsidR="0042767A" w:rsidRPr="00694F46" w:rsidRDefault="0042767A" w:rsidP="00C02A1D">
            <w:pPr>
              <w:shd w:val="clear" w:color="auto" w:fill="FFFFFF"/>
              <w:jc w:val="center"/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Светодиодная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eastAsia="en-US"/>
              </w:rPr>
              <w:t>LED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индикация</w:t>
            </w:r>
            <w:r w:rsidR="003C158D" w:rsidRPr="003C158D">
              <w:rPr>
                <w:rFonts w:ascii="Calibri" w:hAnsi="Calibri" w:cs="Calibri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на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основном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и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удаленном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устройстве</w:t>
            </w:r>
          </w:p>
          <w:p w:rsidR="0042767A" w:rsidRPr="00694F46" w:rsidRDefault="0042767A" w:rsidP="00C02A1D">
            <w:pPr>
              <w:shd w:val="clear" w:color="auto" w:fill="FFFFFF"/>
              <w:jc w:val="center"/>
              <w:outlineLvl w:val="1"/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Функции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замедления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тестирования</w:t>
            </w:r>
          </w:p>
          <w:p w:rsidR="0042767A" w:rsidRPr="00694F46" w:rsidRDefault="0042767A" w:rsidP="00C02A1D">
            <w:pPr>
              <w:shd w:val="clear" w:color="auto" w:fill="FFFFFF"/>
              <w:jc w:val="center"/>
              <w:outlineLvl w:val="1"/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Чехол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для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переноски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в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комплекте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color w:val="1D2228"/>
                <w:sz w:val="18"/>
                <w:szCs w:val="18"/>
                <w:shd w:val="clear" w:color="auto" w:fill="FFFFFF"/>
                <w:lang w:val="ru-RU" w:eastAsia="en-US"/>
              </w:rPr>
            </w:pPr>
            <w:r w:rsidRPr="00694F46">
              <w:rPr>
                <w:rFonts w:ascii="GHEA Grapalat" w:hAnsi="GHEA Grapalat"/>
                <w:color w:val="1D2228"/>
                <w:sz w:val="18"/>
                <w:szCs w:val="18"/>
                <w:shd w:val="clear" w:color="auto" w:fill="FFFFFF"/>
                <w:lang w:val="ru-RU" w:eastAsia="en-US"/>
              </w:rPr>
              <w:t>9В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shd w:val="clear" w:color="auto" w:fill="FFFFFF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shd w:val="clear" w:color="auto" w:fill="FFFFFF"/>
                <w:lang w:val="ru-RU" w:eastAsia="en-US"/>
              </w:rPr>
              <w:t>батареи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shd w:val="clear" w:color="auto" w:fill="FFFFFF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shd w:val="clear" w:color="auto" w:fill="FFFFFF"/>
                <w:lang w:val="ru-RU" w:eastAsia="en-US"/>
              </w:rPr>
              <w:t>(в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shd w:val="clear" w:color="auto" w:fill="FFFFFF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shd w:val="clear" w:color="auto" w:fill="FFFFFF"/>
                <w:lang w:val="ru-RU" w:eastAsia="en-US"/>
              </w:rPr>
              <w:t>комплекте)</w:t>
            </w:r>
          </w:p>
          <w:p w:rsidR="0042767A" w:rsidRPr="00694F46" w:rsidRDefault="0042767A" w:rsidP="00C02A1D">
            <w:pPr>
              <w:shd w:val="clear" w:color="auto" w:fill="FFFFFF"/>
              <w:jc w:val="center"/>
              <w:outlineLvl w:val="1"/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color w:val="1D2228"/>
                <w:sz w:val="18"/>
                <w:szCs w:val="18"/>
                <w:shd w:val="clear" w:color="auto" w:fill="FFFFFF"/>
                <w:lang w:val="ru-RU" w:eastAsia="en-US"/>
              </w:rPr>
              <w:t>Вес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shd w:val="clear" w:color="auto" w:fill="FFFFFF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shd w:val="clear" w:color="auto" w:fill="FFFFFF"/>
                <w:lang w:val="ru-RU" w:eastAsia="en-US"/>
              </w:rPr>
              <w:t>-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shd w:val="clear" w:color="auto" w:fill="FFFFFF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shd w:val="clear" w:color="auto" w:fill="FFFFFF"/>
                <w:lang w:val="ru-RU" w:eastAsia="en-US"/>
              </w:rPr>
              <w:t>максимум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shd w:val="clear" w:color="auto" w:fill="FFFFFF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shd w:val="clear" w:color="auto" w:fill="FFFFFF"/>
                <w:lang w:val="ru-RU" w:eastAsia="en-US"/>
              </w:rPr>
              <w:t>300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shd w:val="clear" w:color="auto" w:fill="FFFFFF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shd w:val="clear" w:color="auto" w:fill="FFFFFF"/>
                <w:lang w:val="ru-RU" w:eastAsia="en-US"/>
              </w:rPr>
              <w:t>гр.</w:t>
            </w:r>
          </w:p>
        </w:tc>
        <w:tc>
          <w:tcPr>
            <w:tcW w:w="1078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шт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5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E95D0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22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Инструмент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для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фиксации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разъемов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RJ45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и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RJ12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Предназначен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для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фиксации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RJ45/8P8C,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RJ12/6P6C,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RJ11/6P4C,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ручка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резиновая,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наличие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встроенного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резака.</w:t>
            </w:r>
          </w:p>
        </w:tc>
        <w:tc>
          <w:tcPr>
            <w:tcW w:w="1078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шт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5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E95D0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23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Кабель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UTP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Cat5e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5Е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UTP,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305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метров,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цвет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серый/белый,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awg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24,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количество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проводов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диаметр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каждого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провода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более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0,5мм,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материал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изготовления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кабеля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медь</w:t>
            </w:r>
          </w:p>
        </w:tc>
        <w:tc>
          <w:tcPr>
            <w:tcW w:w="1078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м</w:t>
            </w:r>
          </w:p>
        </w:tc>
        <w:tc>
          <w:tcPr>
            <w:tcW w:w="790" w:type="dxa"/>
            <w:vAlign w:val="center"/>
          </w:tcPr>
          <w:p w:rsidR="0042767A" w:rsidRPr="000B2050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7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625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E95D0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24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Кабель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UTP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Cat6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UTP,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305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метров,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цвет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серый/белый,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awg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24,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количество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проводов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диаметр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каждого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провода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более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0,5мм,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материал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изготовления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кабеля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медь</w:t>
            </w:r>
          </w:p>
        </w:tc>
        <w:tc>
          <w:tcPr>
            <w:tcW w:w="1078" w:type="dxa"/>
          </w:tcPr>
          <w:p w:rsidR="0042767A" w:rsidRDefault="0042767A" w:rsidP="00C02A1D">
            <w:pPr>
              <w:jc w:val="center"/>
            </w:pPr>
            <w:r w:rsidRPr="00125DB3">
              <w:rPr>
                <w:rFonts w:ascii="GHEA Grapalat" w:hAnsi="GHEA Grapalat"/>
                <w:sz w:val="18"/>
                <w:szCs w:val="18"/>
                <w:lang w:val="ru-RU"/>
              </w:rPr>
              <w:t>м</w:t>
            </w:r>
          </w:p>
        </w:tc>
        <w:tc>
          <w:tcPr>
            <w:tcW w:w="790" w:type="dxa"/>
            <w:vAlign w:val="center"/>
          </w:tcPr>
          <w:p w:rsidR="0042767A" w:rsidRPr="000B2050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3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050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E95D0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25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Кабель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Cat6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FTP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UTP,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305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метров,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цвет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серый/белый,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awg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24,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количество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проводов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диаметр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каждого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провода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более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0,5мм,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материал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изготовления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кабеля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медь</w:t>
            </w:r>
          </w:p>
        </w:tc>
        <w:tc>
          <w:tcPr>
            <w:tcW w:w="1078" w:type="dxa"/>
          </w:tcPr>
          <w:p w:rsidR="0042767A" w:rsidRDefault="0042767A" w:rsidP="00C02A1D">
            <w:pPr>
              <w:jc w:val="center"/>
            </w:pPr>
            <w:r w:rsidRPr="00125DB3">
              <w:rPr>
                <w:rFonts w:ascii="GHEA Grapalat" w:hAnsi="GHEA Grapalat"/>
                <w:sz w:val="18"/>
                <w:szCs w:val="18"/>
                <w:lang w:val="ru-RU"/>
              </w:rPr>
              <w:t>м</w:t>
            </w:r>
          </w:p>
        </w:tc>
        <w:tc>
          <w:tcPr>
            <w:tcW w:w="790" w:type="dxa"/>
            <w:vAlign w:val="center"/>
          </w:tcPr>
          <w:p w:rsidR="0042767A" w:rsidRPr="000B2050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525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E95D0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lastRenderedPageBreak/>
              <w:t>26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Жесткий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диск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SSD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Твердотельный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накопитель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объемом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240–256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ГБ,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SATA3,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2,5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дюйма,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скорость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чтения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500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МБ/с,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скорость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записи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350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МБ/с.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TLC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Гарантия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года.</w:t>
            </w:r>
          </w:p>
        </w:tc>
        <w:tc>
          <w:tcPr>
            <w:tcW w:w="1078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шт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  <w:r w:rsidRPr="00694F46">
              <w:rPr>
                <w:rFonts w:ascii="GHEA Grapalat" w:hAnsi="GHEA Grapalat" w:cs="Arial"/>
                <w:sz w:val="18"/>
                <w:szCs w:val="18"/>
              </w:rPr>
              <w:t>5</w:t>
            </w: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0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E95D0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27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Жесткий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диск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SSD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2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Твердотельный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накопитель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объемом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240–256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ГБ,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SATA3,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2,5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дюйма,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скорость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чтения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500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МБ/с,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скорость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записи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350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МБ/с.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TLC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Гарантия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года.</w:t>
            </w:r>
          </w:p>
        </w:tc>
        <w:tc>
          <w:tcPr>
            <w:tcW w:w="1078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шт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5</w:t>
            </w: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0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E95D0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28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Батарея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не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перезаряжаемая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Тип: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6lr61,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9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В,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щелочная,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Duracell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или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Energizer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Предлагаемый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товар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должен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иметь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срок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годности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лет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с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момента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поставки.</w:t>
            </w:r>
          </w:p>
        </w:tc>
        <w:tc>
          <w:tcPr>
            <w:tcW w:w="1078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шт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15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</w:tbl>
    <w:p w:rsidR="00271166" w:rsidRPr="00D37A28" w:rsidRDefault="00271166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271166" w:rsidRDefault="00271166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487AFA" w:rsidRDefault="00487AFA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487AFA" w:rsidRDefault="00487AFA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487AFA" w:rsidRDefault="00487AFA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487AFA" w:rsidRDefault="00487AFA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487AFA" w:rsidRDefault="00487AFA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487AFA" w:rsidRDefault="00487AFA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487AFA" w:rsidRDefault="00487AFA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487AFA" w:rsidRDefault="00487AFA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sectPr w:rsidR="00487AFA" w:rsidSect="003A7128">
      <w:pgSz w:w="15840" w:h="12240" w:orient="landscape"/>
      <w:pgMar w:top="993" w:right="1440" w:bottom="61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4AE" w:rsidRDefault="002A64AE" w:rsidP="00CD3D45">
      <w:r>
        <w:separator/>
      </w:r>
    </w:p>
  </w:endnote>
  <w:endnote w:type="continuationSeparator" w:id="0">
    <w:p w:rsidR="002A64AE" w:rsidRDefault="002A64AE" w:rsidP="00CD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4AE" w:rsidRDefault="002A64AE" w:rsidP="00CD3D45">
      <w:r>
        <w:separator/>
      </w:r>
    </w:p>
  </w:footnote>
  <w:footnote w:type="continuationSeparator" w:id="0">
    <w:p w:rsidR="002A64AE" w:rsidRDefault="002A64AE" w:rsidP="00CD3D45">
      <w:r>
        <w:continuationSeparator/>
      </w:r>
    </w:p>
  </w:footnote>
  <w:footnote w:id="1">
    <w:p w:rsidR="0042767A" w:rsidRPr="00BD4E94" w:rsidRDefault="0042767A" w:rsidP="001335A6">
      <w:pPr>
        <w:pStyle w:val="FootnoteText"/>
        <w:rPr>
          <w:rFonts w:ascii="GHEA Grapalat" w:hAnsi="GHEA Grapalat"/>
          <w:sz w:val="16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72E6"/>
    <w:multiLevelType w:val="multilevel"/>
    <w:tmpl w:val="F97A3FA0"/>
    <w:lvl w:ilvl="0">
      <w:start w:val="4"/>
      <w:numFmt w:val="decimal"/>
      <w:lvlText w:val="%1"/>
      <w:lvlJc w:val="left"/>
      <w:pPr>
        <w:ind w:left="360" w:hanging="360"/>
      </w:pPr>
      <w:rPr>
        <w:rFonts w:cs="Sylfaen" w:hint="default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cs="Sylfaen" w:hint="default"/>
        <w:sz w:val="22"/>
        <w:szCs w:val="22"/>
      </w:rPr>
    </w:lvl>
    <w:lvl w:ilvl="2">
      <w:start w:val="1"/>
      <w:numFmt w:val="decimal"/>
      <w:lvlText w:val="3.%2.%3"/>
      <w:lvlJc w:val="left"/>
      <w:pPr>
        <w:ind w:left="720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Sylfaen" w:hint="default"/>
      </w:rPr>
    </w:lvl>
  </w:abstractNum>
  <w:abstractNum w:abstractNumId="1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3" w15:restartNumberingAfterBreak="0">
    <w:nsid w:val="48A100F6"/>
    <w:multiLevelType w:val="multilevel"/>
    <w:tmpl w:val="FE9C4E68"/>
    <w:lvl w:ilvl="0">
      <w:start w:val="5"/>
      <w:numFmt w:val="decimal"/>
      <w:lvlText w:val="%1"/>
      <w:lvlJc w:val="left"/>
      <w:pPr>
        <w:ind w:left="360" w:hanging="360"/>
      </w:pPr>
      <w:rPr>
        <w:rFonts w:ascii="Sylfaen" w:hAnsi="Sylfaen" w:cs="Sylfae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Sylfaen" w:hAnsi="Sylfaen" w:cs="Sylfae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Sylfaen" w:hAnsi="Sylfaen" w:cs="Sylfae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Sylfaen" w:hAnsi="Sylfaen" w:cs="Sylfae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Sylfaen" w:hAnsi="Sylfaen" w:cs="Sylfae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Sylfaen" w:hAnsi="Sylfaen" w:cs="Sylfae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Sylfaen" w:hAnsi="Sylfaen" w:cs="Sylfae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Sylfaen" w:hAnsi="Sylfaen" w:cs="Sylfae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Sylfaen" w:hAnsi="Sylfaen" w:cs="Sylfaen" w:hint="default"/>
      </w:rPr>
    </w:lvl>
  </w:abstractNum>
  <w:abstractNum w:abstractNumId="4" w15:restartNumberingAfterBreak="0">
    <w:nsid w:val="4B8E5C26"/>
    <w:multiLevelType w:val="multilevel"/>
    <w:tmpl w:val="851E64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E80F07"/>
    <w:multiLevelType w:val="multilevel"/>
    <w:tmpl w:val="851E64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0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9"/>
  </w:num>
  <w:num w:numId="5">
    <w:abstractNumId w:val="7"/>
  </w:num>
  <w:num w:numId="6">
    <w:abstractNumId w:val="5"/>
  </w:num>
  <w:num w:numId="7">
    <w:abstractNumId w:val="6"/>
  </w:num>
  <w:num w:numId="8">
    <w:abstractNumId w:val="8"/>
  </w:num>
  <w:num w:numId="9">
    <w:abstractNumId w:val="4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2048D"/>
    <w:rsid w:val="00024249"/>
    <w:rsid w:val="00024A8A"/>
    <w:rsid w:val="00026D35"/>
    <w:rsid w:val="00032672"/>
    <w:rsid w:val="00035A90"/>
    <w:rsid w:val="0004549B"/>
    <w:rsid w:val="000570FF"/>
    <w:rsid w:val="00096190"/>
    <w:rsid w:val="000A1954"/>
    <w:rsid w:val="000A66D5"/>
    <w:rsid w:val="000B2050"/>
    <w:rsid w:val="000C2690"/>
    <w:rsid w:val="000C2B57"/>
    <w:rsid w:val="000D25BB"/>
    <w:rsid w:val="000D76FC"/>
    <w:rsid w:val="000F3414"/>
    <w:rsid w:val="000F5BB9"/>
    <w:rsid w:val="0010202F"/>
    <w:rsid w:val="001133C1"/>
    <w:rsid w:val="00113DF8"/>
    <w:rsid w:val="0011585F"/>
    <w:rsid w:val="001335A6"/>
    <w:rsid w:val="0014708E"/>
    <w:rsid w:val="00150EBE"/>
    <w:rsid w:val="00194ABD"/>
    <w:rsid w:val="001A454C"/>
    <w:rsid w:val="001D3D1E"/>
    <w:rsid w:val="001D3F9B"/>
    <w:rsid w:val="001D6B5B"/>
    <w:rsid w:val="002073AC"/>
    <w:rsid w:val="0021100B"/>
    <w:rsid w:val="00213429"/>
    <w:rsid w:val="00236FC3"/>
    <w:rsid w:val="0025352B"/>
    <w:rsid w:val="00256764"/>
    <w:rsid w:val="0026630B"/>
    <w:rsid w:val="00271166"/>
    <w:rsid w:val="00294D53"/>
    <w:rsid w:val="002A64AE"/>
    <w:rsid w:val="002B3D5A"/>
    <w:rsid w:val="002C7FFD"/>
    <w:rsid w:val="002F5ABC"/>
    <w:rsid w:val="00300564"/>
    <w:rsid w:val="0030655D"/>
    <w:rsid w:val="003101D1"/>
    <w:rsid w:val="00311975"/>
    <w:rsid w:val="00330AE7"/>
    <w:rsid w:val="00335E61"/>
    <w:rsid w:val="0034214E"/>
    <w:rsid w:val="00387E54"/>
    <w:rsid w:val="00396008"/>
    <w:rsid w:val="003965C1"/>
    <w:rsid w:val="003A2007"/>
    <w:rsid w:val="003A7128"/>
    <w:rsid w:val="003B68F3"/>
    <w:rsid w:val="003C158D"/>
    <w:rsid w:val="003F1FAD"/>
    <w:rsid w:val="00404543"/>
    <w:rsid w:val="004214BF"/>
    <w:rsid w:val="004247CA"/>
    <w:rsid w:val="0042767A"/>
    <w:rsid w:val="00445389"/>
    <w:rsid w:val="00446CE3"/>
    <w:rsid w:val="00473F91"/>
    <w:rsid w:val="00487AFA"/>
    <w:rsid w:val="00487D45"/>
    <w:rsid w:val="004B59D9"/>
    <w:rsid w:val="004C240B"/>
    <w:rsid w:val="004E006B"/>
    <w:rsid w:val="004E64F9"/>
    <w:rsid w:val="004E6B12"/>
    <w:rsid w:val="004F5628"/>
    <w:rsid w:val="00500F88"/>
    <w:rsid w:val="00507754"/>
    <w:rsid w:val="00517D77"/>
    <w:rsid w:val="00541C28"/>
    <w:rsid w:val="00543DE2"/>
    <w:rsid w:val="00544964"/>
    <w:rsid w:val="00553C47"/>
    <w:rsid w:val="005611C3"/>
    <w:rsid w:val="00562FBB"/>
    <w:rsid w:val="005810AC"/>
    <w:rsid w:val="00595329"/>
    <w:rsid w:val="005A0174"/>
    <w:rsid w:val="005B6D13"/>
    <w:rsid w:val="005D5B94"/>
    <w:rsid w:val="005F0885"/>
    <w:rsid w:val="005F0D6A"/>
    <w:rsid w:val="005F5BBC"/>
    <w:rsid w:val="00623408"/>
    <w:rsid w:val="00642794"/>
    <w:rsid w:val="00690E4D"/>
    <w:rsid w:val="00694F46"/>
    <w:rsid w:val="00696947"/>
    <w:rsid w:val="006A12C1"/>
    <w:rsid w:val="006A3F0E"/>
    <w:rsid w:val="006B1682"/>
    <w:rsid w:val="006B62CF"/>
    <w:rsid w:val="006D382A"/>
    <w:rsid w:val="006E4AC7"/>
    <w:rsid w:val="006E6E5D"/>
    <w:rsid w:val="007072EB"/>
    <w:rsid w:val="00716DB5"/>
    <w:rsid w:val="007211DF"/>
    <w:rsid w:val="0072590E"/>
    <w:rsid w:val="00746F2E"/>
    <w:rsid w:val="00770EA7"/>
    <w:rsid w:val="00781E95"/>
    <w:rsid w:val="00793532"/>
    <w:rsid w:val="007A6C72"/>
    <w:rsid w:val="007A74D0"/>
    <w:rsid w:val="007C561A"/>
    <w:rsid w:val="007D6D41"/>
    <w:rsid w:val="007F1E2E"/>
    <w:rsid w:val="008263D2"/>
    <w:rsid w:val="00840C7F"/>
    <w:rsid w:val="00843DE4"/>
    <w:rsid w:val="00846C54"/>
    <w:rsid w:val="00853C1F"/>
    <w:rsid w:val="008700A5"/>
    <w:rsid w:val="00880BA3"/>
    <w:rsid w:val="008974CC"/>
    <w:rsid w:val="008C378C"/>
    <w:rsid w:val="008D7EC4"/>
    <w:rsid w:val="008F40D1"/>
    <w:rsid w:val="009161C1"/>
    <w:rsid w:val="009218F5"/>
    <w:rsid w:val="0093334B"/>
    <w:rsid w:val="009367B7"/>
    <w:rsid w:val="009661EE"/>
    <w:rsid w:val="0097431B"/>
    <w:rsid w:val="0099256D"/>
    <w:rsid w:val="00996FE7"/>
    <w:rsid w:val="009A3EDB"/>
    <w:rsid w:val="009C3823"/>
    <w:rsid w:val="00A03E30"/>
    <w:rsid w:val="00A060A6"/>
    <w:rsid w:val="00A116F0"/>
    <w:rsid w:val="00A13B4D"/>
    <w:rsid w:val="00A20AA6"/>
    <w:rsid w:val="00A3317A"/>
    <w:rsid w:val="00A41716"/>
    <w:rsid w:val="00A5380D"/>
    <w:rsid w:val="00A61BE2"/>
    <w:rsid w:val="00A71351"/>
    <w:rsid w:val="00A72124"/>
    <w:rsid w:val="00A84FB1"/>
    <w:rsid w:val="00AA01EC"/>
    <w:rsid w:val="00AA21C1"/>
    <w:rsid w:val="00AA636A"/>
    <w:rsid w:val="00AB29B5"/>
    <w:rsid w:val="00AB3E9C"/>
    <w:rsid w:val="00AD6A31"/>
    <w:rsid w:val="00AF02EA"/>
    <w:rsid w:val="00B05C50"/>
    <w:rsid w:val="00B107BA"/>
    <w:rsid w:val="00B15439"/>
    <w:rsid w:val="00B23154"/>
    <w:rsid w:val="00B308F0"/>
    <w:rsid w:val="00B43E4A"/>
    <w:rsid w:val="00B469F4"/>
    <w:rsid w:val="00B575DB"/>
    <w:rsid w:val="00B60E7D"/>
    <w:rsid w:val="00B63A52"/>
    <w:rsid w:val="00B80120"/>
    <w:rsid w:val="00BB1F78"/>
    <w:rsid w:val="00BC40D0"/>
    <w:rsid w:val="00BD59C4"/>
    <w:rsid w:val="00BD786E"/>
    <w:rsid w:val="00BF2471"/>
    <w:rsid w:val="00BF6D46"/>
    <w:rsid w:val="00C02A1D"/>
    <w:rsid w:val="00C227C2"/>
    <w:rsid w:val="00C32284"/>
    <w:rsid w:val="00C33BD8"/>
    <w:rsid w:val="00C81F99"/>
    <w:rsid w:val="00C940D3"/>
    <w:rsid w:val="00C97610"/>
    <w:rsid w:val="00CA5A8A"/>
    <w:rsid w:val="00CB41F4"/>
    <w:rsid w:val="00CB6FCC"/>
    <w:rsid w:val="00CD3D45"/>
    <w:rsid w:val="00CE425A"/>
    <w:rsid w:val="00D01BD6"/>
    <w:rsid w:val="00D05E4A"/>
    <w:rsid w:val="00D3705A"/>
    <w:rsid w:val="00D37A28"/>
    <w:rsid w:val="00D474C7"/>
    <w:rsid w:val="00D7239A"/>
    <w:rsid w:val="00D75E1B"/>
    <w:rsid w:val="00DA2663"/>
    <w:rsid w:val="00DB4FC0"/>
    <w:rsid w:val="00DD1787"/>
    <w:rsid w:val="00DE4287"/>
    <w:rsid w:val="00DF4B71"/>
    <w:rsid w:val="00E25538"/>
    <w:rsid w:val="00E31087"/>
    <w:rsid w:val="00E50774"/>
    <w:rsid w:val="00E509F5"/>
    <w:rsid w:val="00E70EB2"/>
    <w:rsid w:val="00E75DA8"/>
    <w:rsid w:val="00E76B9C"/>
    <w:rsid w:val="00E8601A"/>
    <w:rsid w:val="00E95D0F"/>
    <w:rsid w:val="00EC3522"/>
    <w:rsid w:val="00ED638C"/>
    <w:rsid w:val="00F27372"/>
    <w:rsid w:val="00F314F7"/>
    <w:rsid w:val="00F36256"/>
    <w:rsid w:val="00F85D06"/>
    <w:rsid w:val="00FB1FE8"/>
    <w:rsid w:val="00FB6F08"/>
    <w:rsid w:val="00FC0A8D"/>
    <w:rsid w:val="00FC3B32"/>
    <w:rsid w:val="00FC58E8"/>
    <w:rsid w:val="00FD6117"/>
    <w:rsid w:val="00FD6940"/>
    <w:rsid w:val="00FE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9F37C0"/>
  <w15:chartTrackingRefBased/>
  <w15:docId w15:val="{258A781D-5510-4506-B275-7D9110157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D45"/>
    <w:pPr>
      <w:spacing w:after="0" w:line="240" w:lineRule="auto"/>
    </w:pPr>
    <w:rPr>
      <w:rFonts w:ascii="Times Armenian" w:eastAsia="Times New Roman" w:hAnsi="Times Armenian"/>
      <w:sz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D3D45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CD3D45"/>
    <w:rPr>
      <w:rFonts w:ascii="Times Armenian" w:eastAsia="Times New Roman" w:hAnsi="Times Armenian"/>
      <w:lang w:val="ru-RU" w:eastAsia="ru-RU" w:bidi="ru-RU"/>
    </w:rPr>
  </w:style>
  <w:style w:type="character" w:styleId="FootnoteReference">
    <w:name w:val="footnote reference"/>
    <w:semiHidden/>
    <w:rsid w:val="00CD3D45"/>
    <w:rPr>
      <w:vertAlign w:val="superscript"/>
    </w:rPr>
  </w:style>
  <w:style w:type="table" w:styleId="TableGrid">
    <w:name w:val="Table Grid"/>
    <w:basedOn w:val="TableNormal"/>
    <w:uiPriority w:val="59"/>
    <w:rsid w:val="00310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33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35A6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AA63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0D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D6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7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87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BB48B-11E6-47AD-AEF0-5F14F83CF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15</Pages>
  <Words>3759</Words>
  <Characters>21427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 User</dc:creator>
  <cp:keywords/>
  <dc:description/>
  <cp:lastModifiedBy>Lusine Ayvazyan</cp:lastModifiedBy>
  <cp:revision>53</cp:revision>
  <cp:lastPrinted>2024-04-23T12:15:00Z</cp:lastPrinted>
  <dcterms:created xsi:type="dcterms:W3CDTF">2024-06-21T09:18:00Z</dcterms:created>
  <dcterms:modified xsi:type="dcterms:W3CDTF">2024-09-24T07:59:00Z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25bf0997872682a2365c855816a25838019b99e31f0df2964e15382ee5560047</vt:lpwstr>
  </property>
</Properties>
</file>