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ОБЪЯВЛЕНИЕ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 ЭЛЕКТРОННОМ АУКЦИОНЕ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p>
    <w:p w:rsidR="00CC1843" w:rsidRPr="00A064D2" w:rsidRDefault="00CC1843" w:rsidP="00CC1843">
      <w:pPr>
        <w:pStyle w:val="BodyTextIndent"/>
        <w:widowControl w:val="0"/>
        <w:ind w:firstLine="0"/>
        <w:jc w:val="center"/>
        <w:rPr>
          <w:rFonts w:ascii="Calibri" w:hAnsi="Calibri"/>
          <w:i w:val="0"/>
          <w:color w:val="000000" w:themeColor="text1"/>
          <w:sz w:val="22"/>
          <w:szCs w:val="22"/>
        </w:rPr>
      </w:pPr>
      <w:r w:rsidRPr="00A064D2">
        <w:rPr>
          <w:rFonts w:ascii="Calibri" w:hAnsi="Calibri"/>
          <w:i w:val="0"/>
          <w:color w:val="000000" w:themeColor="text1"/>
          <w:sz w:val="22"/>
          <w:szCs w:val="22"/>
        </w:rPr>
        <w:t>Настоящий текст объявления утвержден Решением Оценочной Комиссии от</w:t>
      </w:r>
    </w:p>
    <w:p w:rsidR="00CC1843" w:rsidRPr="00A064D2" w:rsidRDefault="00F8471B" w:rsidP="00CC1843">
      <w:pPr>
        <w:pStyle w:val="BodyTextIndent"/>
        <w:widowControl w:val="0"/>
        <w:ind w:firstLine="0"/>
        <w:jc w:val="center"/>
        <w:rPr>
          <w:rFonts w:ascii="Calibri" w:hAnsi="Calibri"/>
          <w:i w:val="0"/>
          <w:color w:val="000000" w:themeColor="text1"/>
          <w:sz w:val="22"/>
          <w:szCs w:val="22"/>
          <w:lang w:val="en-US"/>
        </w:rPr>
      </w:pPr>
      <w:r w:rsidRPr="00A064D2">
        <w:rPr>
          <w:rFonts w:ascii="Calibri" w:hAnsi="Calibri" w:cstheme="minorHAnsi"/>
          <w:i w:val="0"/>
          <w:lang w:val="af-ZA"/>
        </w:rPr>
        <w:t>2024.09.24 </w:t>
      </w:r>
      <w:r w:rsidR="007A569F" w:rsidRPr="00A064D2">
        <w:rPr>
          <w:rFonts w:ascii="Calibri" w:hAnsi="Calibri" w:cs="Calibri"/>
          <w:i w:val="0"/>
          <w:lang w:val="af-ZA"/>
        </w:rPr>
        <w:t xml:space="preserve"> «</w:t>
      </w:r>
      <w:r w:rsidR="00CC1843" w:rsidRPr="00A064D2">
        <w:rPr>
          <w:rFonts w:ascii="Calibri" w:hAnsi="Calibri" w:cs="Calibri"/>
          <w:i w:val="0"/>
          <w:lang w:val="af-ZA"/>
        </w:rPr>
        <w:t xml:space="preserve">N </w:t>
      </w:r>
      <w:r w:rsidR="00CC1843" w:rsidRPr="00A064D2">
        <w:rPr>
          <w:rFonts w:ascii="Calibri" w:hAnsi="Calibri" w:cstheme="minorHAnsi"/>
          <w:i w:val="0"/>
          <w:lang w:val="af-ZA"/>
        </w:rPr>
        <w:t>1</w:t>
      </w:r>
      <w:r w:rsidR="00CC1843" w:rsidRPr="00A064D2">
        <w:rPr>
          <w:rFonts w:ascii="Calibri" w:hAnsi="Calibri" w:cs="Calibri"/>
          <w:i w:val="0"/>
          <w:lang w:val="af-ZA"/>
        </w:rPr>
        <w:t>»</w:t>
      </w:r>
    </w:p>
    <w:p w:rsidR="00CC1843" w:rsidRPr="00A064D2" w:rsidRDefault="00CC1843" w:rsidP="00CC1843">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A064D2">
        <w:rPr>
          <w:rFonts w:ascii="Calibri" w:hAnsi="Calibri"/>
          <w:b/>
          <w:i w:val="0"/>
          <w:sz w:val="22"/>
          <w:szCs w:val="22"/>
          <w:lang w:val="hy-AM"/>
        </w:rPr>
        <w:t>Код процедуры</w:t>
      </w:r>
      <w:r w:rsidR="000F4461" w:rsidRPr="00A064D2">
        <w:rPr>
          <w:rFonts w:ascii="Calibri" w:hAnsi="Calibri"/>
          <w:b/>
          <w:i w:val="0"/>
          <w:sz w:val="22"/>
          <w:szCs w:val="22"/>
          <w:lang w:val="hy-AM"/>
        </w:rPr>
        <w:t>ՀՀ ՆԳՆ ԷԱՃԾՁԲ-2025/Հ-1</w:t>
      </w:r>
    </w:p>
    <w:p w:rsidR="00CC1843" w:rsidRPr="00A064D2" w:rsidRDefault="00CC1843" w:rsidP="00CC1843">
      <w:pPr>
        <w:pStyle w:val="BodyTextIndent"/>
        <w:widowControl w:val="0"/>
        <w:spacing w:after="160" w:line="240" w:lineRule="auto"/>
        <w:ind w:firstLine="0"/>
        <w:jc w:val="center"/>
        <w:rPr>
          <w:rFonts w:ascii="Calibri" w:hAnsi="Calibri"/>
          <w:i w:val="0"/>
          <w:color w:val="000000" w:themeColor="text1"/>
          <w:sz w:val="24"/>
          <w:szCs w:val="24"/>
          <w:lang w:val="af-ZA"/>
        </w:rPr>
      </w:pPr>
    </w:p>
    <w:p w:rsidR="00CC1843" w:rsidRPr="00441A4F" w:rsidRDefault="00CC1843" w:rsidP="00CC1843">
      <w:pPr>
        <w:pStyle w:val="BodyTextIndent"/>
        <w:widowControl w:val="0"/>
        <w:spacing w:line="240" w:lineRule="auto"/>
        <w:ind w:firstLine="0"/>
        <w:rPr>
          <w:rFonts w:ascii="Calibri" w:hAnsi="Calibri"/>
          <w:i w:val="0"/>
          <w:color w:val="000000" w:themeColor="text1"/>
          <w:sz w:val="22"/>
          <w:lang w:val="en-US"/>
        </w:rPr>
      </w:pPr>
      <w:r w:rsidRPr="00A064D2">
        <w:rPr>
          <w:rFonts w:ascii="Calibri" w:hAnsi="Calibri"/>
          <w:i w:val="0"/>
          <w:sz w:val="22"/>
          <w:szCs w:val="22"/>
        </w:rPr>
        <w:t>Заказчик</w:t>
      </w:r>
      <w:r w:rsidRPr="00A064D2">
        <w:rPr>
          <w:rFonts w:ascii="Calibri" w:hAnsi="Calibri" w:cs="Calibri"/>
          <w:i w:val="0"/>
          <w:sz w:val="22"/>
          <w:szCs w:val="22"/>
          <w:lang w:val="af-ZA"/>
        </w:rPr>
        <w:t>Министерство внутренних дел РА</w:t>
      </w:r>
      <w:r w:rsidRPr="00441A4F">
        <w:rPr>
          <w:rFonts w:ascii="Calibri" w:hAnsi="Calibri"/>
          <w:i w:val="0"/>
          <w:sz w:val="22"/>
          <w:szCs w:val="22"/>
          <w:lang w:val="en-US"/>
        </w:rPr>
        <w:t xml:space="preserve">, </w:t>
      </w:r>
      <w:r w:rsidRPr="00A064D2">
        <w:rPr>
          <w:rFonts w:ascii="Calibri" w:hAnsi="Calibri"/>
          <w:i w:val="0"/>
          <w:sz w:val="22"/>
          <w:szCs w:val="22"/>
        </w:rPr>
        <w:t>находящийсяпоадресу</w:t>
      </w:r>
      <w:r w:rsidRPr="00441A4F">
        <w:rPr>
          <w:rFonts w:ascii="Calibri" w:hAnsi="Calibri"/>
          <w:i w:val="0"/>
          <w:sz w:val="22"/>
          <w:szCs w:val="22"/>
          <w:lang w:val="en-US"/>
        </w:rPr>
        <w:t xml:space="preserve">: </w:t>
      </w:r>
      <w:r w:rsidRPr="00A064D2">
        <w:rPr>
          <w:rFonts w:ascii="Calibri" w:hAnsi="Calibri" w:cs="Calibri"/>
          <w:i w:val="0"/>
          <w:sz w:val="22"/>
          <w:szCs w:val="22"/>
          <w:lang w:val="af-ZA"/>
        </w:rPr>
        <w:t>Налбандян 130</w:t>
      </w:r>
      <w:r w:rsidRPr="00441A4F">
        <w:rPr>
          <w:rFonts w:ascii="Calibri" w:hAnsi="Calibri"/>
          <w:i w:val="0"/>
          <w:sz w:val="22"/>
          <w:szCs w:val="22"/>
          <w:lang w:val="en-US"/>
        </w:rPr>
        <w:t>,</w:t>
      </w:r>
    </w:p>
    <w:p w:rsidR="00CC1843" w:rsidRPr="00A064D2" w:rsidRDefault="00CC1843" w:rsidP="00CC1843">
      <w:pPr>
        <w:pStyle w:val="BodyTextIndent"/>
        <w:widowControl w:val="0"/>
        <w:tabs>
          <w:tab w:val="left" w:pos="7230"/>
        </w:tabs>
        <w:spacing w:line="240" w:lineRule="auto"/>
        <w:ind w:firstLine="0"/>
        <w:rPr>
          <w:rFonts w:ascii="Calibri" w:hAnsi="Calibri"/>
          <w:i w:val="0"/>
          <w:color w:val="000000" w:themeColor="text1"/>
          <w:sz w:val="22"/>
        </w:rPr>
      </w:pPr>
      <w:r w:rsidRPr="00A064D2">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A064D2">
        <w:rPr>
          <w:rFonts w:ascii="Calibri" w:eastAsiaTheme="minorHAnsi" w:hAnsi="Calibri" w:cstheme="minorBidi"/>
          <w:i w:val="0"/>
          <w:sz w:val="22"/>
          <w:szCs w:val="22"/>
          <w:lang w:val="en-US" w:eastAsia="en-US" w:bidi="ar-SA"/>
        </w:rPr>
        <w:t>eauction</w:t>
      </w:r>
      <w:r w:rsidRPr="00A064D2">
        <w:rPr>
          <w:rFonts w:ascii="Calibri" w:eastAsiaTheme="minorHAnsi" w:hAnsi="Calibri" w:cstheme="minorBidi"/>
          <w:i w:val="0"/>
          <w:sz w:val="22"/>
          <w:szCs w:val="22"/>
          <w:lang w:eastAsia="en-US" w:bidi="ar-SA"/>
        </w:rPr>
        <w:t>.</w:t>
      </w:r>
      <w:r w:rsidRPr="00A064D2">
        <w:rPr>
          <w:rFonts w:ascii="Calibri" w:eastAsiaTheme="minorHAnsi" w:hAnsi="Calibri" w:cstheme="minorBidi"/>
          <w:i w:val="0"/>
          <w:sz w:val="22"/>
          <w:szCs w:val="22"/>
          <w:lang w:val="en-US" w:eastAsia="en-US" w:bidi="ar-SA"/>
        </w:rPr>
        <w:t>armeps</w:t>
      </w:r>
      <w:r w:rsidRPr="00A064D2">
        <w:rPr>
          <w:rFonts w:ascii="Calibri" w:eastAsiaTheme="minorHAnsi" w:hAnsi="Calibri" w:cstheme="minorBidi"/>
          <w:i w:val="0"/>
          <w:sz w:val="22"/>
          <w:szCs w:val="22"/>
          <w:lang w:eastAsia="en-US" w:bidi="ar-SA"/>
        </w:rPr>
        <w:t>.</w:t>
      </w:r>
      <w:r w:rsidRPr="00A064D2">
        <w:rPr>
          <w:rFonts w:ascii="Calibri" w:hAnsi="Calibri"/>
          <w:i w:val="0"/>
          <w:color w:val="000000" w:themeColor="text1"/>
          <w:sz w:val="22"/>
          <w:lang w:val="en-US"/>
        </w:rPr>
        <w:t>am</w:t>
      </w:r>
      <w:r w:rsidRPr="00A064D2">
        <w:rPr>
          <w:rFonts w:ascii="Calibri" w:hAnsi="Calibri"/>
          <w:i w:val="0"/>
          <w:color w:val="000000" w:themeColor="text1"/>
          <w:sz w:val="22"/>
        </w:rPr>
        <w:t xml:space="preserve">. </w:t>
      </w:r>
    </w:p>
    <w:p w:rsidR="00CC1843" w:rsidRPr="00A064D2" w:rsidRDefault="00CC1843" w:rsidP="00CC1843">
      <w:pPr>
        <w:pStyle w:val="BodyTextIndent"/>
        <w:widowControl w:val="0"/>
        <w:spacing w:line="240" w:lineRule="auto"/>
        <w:ind w:firstLine="567"/>
        <w:rPr>
          <w:rFonts w:ascii="Calibri" w:hAnsi="Calibri"/>
          <w:i w:val="0"/>
          <w:szCs w:val="22"/>
        </w:rPr>
      </w:pPr>
      <w:r w:rsidRPr="00A064D2">
        <w:rPr>
          <w:rFonts w:ascii="Calibri" w:hAnsi="Calibri"/>
          <w:i w:val="0"/>
          <w:color w:val="000000" w:themeColor="text1"/>
          <w:sz w:val="22"/>
        </w:rPr>
        <w:t>Участнику, отобранному по итогам настоящей процедуры, в</w:t>
      </w:r>
      <w:r w:rsidRPr="00A064D2">
        <w:rPr>
          <w:rFonts w:ascii="Calibri" w:hAnsi="Calibri"/>
          <w:i w:val="0"/>
          <w:color w:val="000000" w:themeColor="text1"/>
          <w:sz w:val="22"/>
          <w:lang w:val="en-US"/>
        </w:rPr>
        <w:t> </w:t>
      </w:r>
      <w:r w:rsidRPr="00A064D2">
        <w:rPr>
          <w:rFonts w:ascii="Calibri" w:hAnsi="Calibri"/>
          <w:i w:val="0"/>
          <w:color w:val="000000" w:themeColor="text1"/>
          <w:spacing w:val="6"/>
          <w:sz w:val="22"/>
        </w:rPr>
        <w:t>установленном</w:t>
      </w:r>
      <w:r w:rsidRPr="00A064D2">
        <w:rPr>
          <w:rFonts w:ascii="Calibri" w:hAnsi="Calibri"/>
          <w:i w:val="0"/>
          <w:color w:val="000000" w:themeColor="text1"/>
          <w:spacing w:val="6"/>
          <w:sz w:val="22"/>
          <w:lang w:val="en-US"/>
        </w:rPr>
        <w:t> </w:t>
      </w:r>
      <w:r w:rsidRPr="00A064D2">
        <w:rPr>
          <w:rFonts w:ascii="Calibri" w:hAnsi="Calibri"/>
          <w:i w:val="0"/>
          <w:color w:val="000000" w:themeColor="text1"/>
          <w:spacing w:val="6"/>
          <w:sz w:val="22"/>
        </w:rPr>
        <w:t xml:space="preserve">порядке будет предложено заключить договор </w:t>
      </w:r>
      <w:r w:rsidRPr="00A064D2">
        <w:rPr>
          <w:rFonts w:ascii="Calibri" w:hAnsi="Calibri"/>
          <w:i w:val="0"/>
          <w:spacing w:val="6"/>
          <w:sz w:val="22"/>
          <w:szCs w:val="22"/>
        </w:rPr>
        <w:t xml:space="preserve">на поставку </w:t>
      </w:r>
      <w:r w:rsidRPr="00A064D2">
        <w:rPr>
          <w:rFonts w:ascii="Calibri" w:hAnsi="Calibri" w:cs="Calibri"/>
          <w:i w:val="0"/>
          <w:sz w:val="22"/>
          <w:szCs w:val="22"/>
          <w:lang w:val="af-ZA"/>
        </w:rPr>
        <w:t>Для нужд  МВД Республики Армения приобретение глобальной сети под кодом HH NGN EAChTsDzB-2025/H-1</w:t>
      </w:r>
      <w:r w:rsidRPr="00A064D2">
        <w:rPr>
          <w:rFonts w:ascii="Calibri" w:hAnsi="Calibri"/>
          <w:i w:val="0"/>
          <w:sz w:val="22"/>
          <w:szCs w:val="22"/>
        </w:rPr>
        <w:t xml:space="preserve"> (далее — договор).</w:t>
      </w:r>
    </w:p>
    <w:p w:rsidR="00CC1843" w:rsidRPr="00A064D2" w:rsidRDefault="00CC1843" w:rsidP="00CC1843">
      <w:pPr>
        <w:pStyle w:val="BodyTextIndent"/>
        <w:widowControl w:val="0"/>
        <w:spacing w:line="240" w:lineRule="auto"/>
        <w:ind w:firstLine="567"/>
        <w:rPr>
          <w:rFonts w:ascii="Calibri" w:hAnsi="Calibri"/>
          <w:i w:val="0"/>
          <w:sz w:val="24"/>
          <w:szCs w:val="24"/>
        </w:rPr>
      </w:pPr>
      <w:r w:rsidRPr="00A064D2">
        <w:rPr>
          <w:rFonts w:ascii="Calibri" w:hAnsi="Calibri"/>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A064D2">
        <w:rPr>
          <w:rFonts w:ascii="Calibri" w:hAnsi="Calibri" w:cs="Courier New"/>
          <w:i w:val="0"/>
          <w:sz w:val="24"/>
          <w:szCs w:val="24"/>
          <w:lang w:val="en-US"/>
        </w:rPr>
        <w:t> </w:t>
      </w:r>
      <w:r w:rsidRPr="00A064D2">
        <w:rPr>
          <w:rFonts w:ascii="Calibri" w:hAnsi="Calibri"/>
          <w:i w:val="0"/>
          <w:sz w:val="24"/>
          <w:szCs w:val="24"/>
        </w:rPr>
        <w:t>настоящей процедуре.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CC1843" w:rsidRPr="00A064D2" w:rsidRDefault="00CC1843" w:rsidP="00CC1843">
      <w:pPr>
        <w:pStyle w:val="BodyTextIndent"/>
        <w:widowControl w:val="0"/>
        <w:spacing w:line="240" w:lineRule="auto"/>
        <w:ind w:firstLine="567"/>
        <w:rPr>
          <w:rFonts w:ascii="Calibri" w:hAnsi="Calibri"/>
          <w:i w:val="0"/>
          <w:spacing w:val="-6"/>
          <w:sz w:val="24"/>
        </w:rPr>
      </w:pPr>
      <w:r w:rsidRPr="00A064D2">
        <w:rPr>
          <w:rFonts w:ascii="Calibri" w:hAnsi="Calibri"/>
          <w:i w:val="0"/>
          <w:spacing w:val="-6"/>
          <w:sz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A064D2">
        <w:rPr>
          <w:rFonts w:ascii="Calibri" w:hAnsi="Calibri"/>
          <w:i w:val="0"/>
          <w:spacing w:val="-6"/>
          <w:sz w:val="24"/>
          <w:lang w:val="en-US"/>
        </w:rPr>
        <w:t> </w:t>
      </w:r>
      <w:r w:rsidRPr="00A064D2">
        <w:rPr>
          <w:rFonts w:ascii="Calibri" w:hAnsi="Calibri"/>
          <w:i w:val="0"/>
          <w:spacing w:val="-6"/>
          <w:sz w:val="24"/>
        </w:rPr>
        <w:t xml:space="preserve">электронной форме в течение рабочего дня, следующего за днем получения заявления. </w:t>
      </w:r>
    </w:p>
    <w:p w:rsidR="00CC1843" w:rsidRPr="00A064D2" w:rsidRDefault="00CC1843" w:rsidP="00CC1843">
      <w:pPr>
        <w:pStyle w:val="BodyTextIndent"/>
        <w:widowControl w:val="0"/>
        <w:spacing w:line="240" w:lineRule="auto"/>
        <w:ind w:firstLine="567"/>
        <w:rPr>
          <w:rFonts w:ascii="Calibri" w:hAnsi="Calibri"/>
          <w:i w:val="0"/>
          <w:sz w:val="24"/>
          <w:lang w:val="af-ZA"/>
        </w:rPr>
      </w:pPr>
      <w:r w:rsidRPr="00A064D2">
        <w:rPr>
          <w:rFonts w:ascii="Calibri" w:hAnsi="Calibri"/>
          <w:i w:val="0"/>
          <w:sz w:val="24"/>
          <w:szCs w:val="24"/>
        </w:rPr>
        <w:t xml:space="preserve">Заявки на настоящую процедуру необходимо подать в электронной форме, посредством системы электронных закупок eauction.armeps.am, </w:t>
      </w:r>
      <w:r w:rsidRPr="00A064D2">
        <w:rPr>
          <w:rFonts w:ascii="Calibri" w:hAnsi="Calibri"/>
          <w:i w:val="0"/>
          <w:color w:val="000000" w:themeColor="text1"/>
          <w:sz w:val="22"/>
          <w:szCs w:val="22"/>
        </w:rPr>
        <w:t xml:space="preserve">до </w:t>
      </w:r>
      <w:r w:rsidRPr="00A064D2">
        <w:rPr>
          <w:rFonts w:ascii="Calibri" w:hAnsi="Calibri" w:cs="Calibri"/>
          <w:i w:val="0"/>
          <w:sz w:val="22"/>
          <w:szCs w:val="22"/>
          <w:lang w:val="af-ZA"/>
        </w:rPr>
        <w:t>10:00</w:t>
      </w:r>
      <w:r w:rsidRPr="00A064D2">
        <w:rPr>
          <w:rFonts w:ascii="Calibri" w:hAnsi="Calibri"/>
          <w:i w:val="0"/>
          <w:color w:val="000000" w:themeColor="text1"/>
          <w:sz w:val="22"/>
          <w:szCs w:val="22"/>
        </w:rPr>
        <w:t xml:space="preserve"> часов </w:t>
      </w:r>
      <w:r w:rsidRPr="00A064D2">
        <w:rPr>
          <w:rFonts w:ascii="Calibri" w:hAnsi="Calibri" w:cs="Calibri"/>
          <w:i w:val="0"/>
          <w:sz w:val="22"/>
          <w:szCs w:val="22"/>
          <w:lang w:val="af-ZA"/>
        </w:rPr>
        <w:t>16</w:t>
      </w:r>
      <w:r w:rsidRPr="00A064D2">
        <w:rPr>
          <w:rFonts w:ascii="Calibri" w:hAnsi="Calibri"/>
          <w:i w:val="0"/>
          <w:color w:val="000000" w:themeColor="text1"/>
          <w:sz w:val="22"/>
          <w:szCs w:val="22"/>
        </w:rPr>
        <w:t xml:space="preserve"> дня</w:t>
      </w:r>
      <w:r w:rsidRPr="00A064D2">
        <w:rPr>
          <w:rFonts w:ascii="Calibri" w:hAnsi="Calibri"/>
          <w:i w:val="0"/>
          <w:sz w:val="24"/>
          <w:szCs w:val="24"/>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Вскрытие заявок будет проводиться в электронной форме, посредством системы электронных закупок </w:t>
      </w:r>
      <w:r w:rsidRPr="00A064D2">
        <w:rPr>
          <w:rFonts w:ascii="Calibri" w:hAnsi="Calibri"/>
          <w:i w:val="0"/>
          <w:lang w:val="af-ZA"/>
        </w:rPr>
        <w:t>eauction.armeps.am</w:t>
      </w:r>
      <w:r w:rsidRPr="00A064D2">
        <w:rPr>
          <w:rFonts w:ascii="Calibri" w:hAnsi="Calibri"/>
          <w:i w:val="0"/>
          <w:sz w:val="24"/>
          <w:szCs w:val="24"/>
        </w:rPr>
        <w:t xml:space="preserve">, </w:t>
      </w:r>
      <w:r w:rsidRPr="00A064D2">
        <w:rPr>
          <w:rFonts w:ascii="Calibri" w:hAnsi="Calibri"/>
          <w:i w:val="0"/>
          <w:sz w:val="22"/>
          <w:szCs w:val="22"/>
        </w:rPr>
        <w:t xml:space="preserve">в </w:t>
      </w:r>
      <w:r w:rsidRPr="00A064D2">
        <w:rPr>
          <w:rFonts w:ascii="Calibri" w:hAnsi="Calibri" w:cs="Calibri"/>
          <w:i w:val="0"/>
          <w:sz w:val="22"/>
          <w:szCs w:val="22"/>
          <w:lang w:val="af-ZA"/>
        </w:rPr>
        <w:t>10:00</w:t>
      </w:r>
      <w:r w:rsidRPr="00A064D2">
        <w:rPr>
          <w:rFonts w:ascii="Calibri" w:hAnsi="Calibri"/>
          <w:i w:val="0"/>
          <w:sz w:val="22"/>
          <w:szCs w:val="22"/>
        </w:rPr>
        <w:t xml:space="preserve"> часов на </w:t>
      </w:r>
      <w:r w:rsidRPr="00A064D2">
        <w:rPr>
          <w:rFonts w:ascii="Calibri" w:hAnsi="Calibri" w:cs="Calibri"/>
          <w:i w:val="0"/>
          <w:sz w:val="22"/>
          <w:szCs w:val="22"/>
          <w:lang w:val="af-ZA"/>
        </w:rPr>
        <w:t>16</w:t>
      </w:r>
      <w:r w:rsidRPr="00A064D2">
        <w:rPr>
          <w:rFonts w:ascii="Calibri" w:hAnsi="Calibri"/>
          <w:i w:val="0"/>
          <w:sz w:val="22"/>
          <w:szCs w:val="22"/>
        </w:rPr>
        <w:t xml:space="preserve"> день</w:t>
      </w:r>
      <w:r w:rsidRPr="00A064D2">
        <w:rPr>
          <w:rFonts w:ascii="Calibri" w:hAnsi="Calibri"/>
          <w:i w:val="0"/>
          <w:sz w:val="24"/>
          <w:szCs w:val="24"/>
        </w:rPr>
        <w:t xml:space="preserve"> со дня опубликования настоящего объявления.</w:t>
      </w:r>
    </w:p>
    <w:p w:rsidR="00AE7F11" w:rsidRDefault="00AE7F11" w:rsidP="00CC1843">
      <w:pPr>
        <w:pStyle w:val="BodyTextIndent"/>
        <w:widowControl w:val="0"/>
        <w:spacing w:after="160" w:line="240" w:lineRule="auto"/>
        <w:ind w:firstLine="567"/>
        <w:rPr>
          <w:rFonts w:ascii="Calibri" w:hAnsi="Calibri"/>
          <w:i w:val="0"/>
          <w:sz w:val="24"/>
          <w:szCs w:val="24"/>
        </w:rPr>
      </w:pPr>
      <w:r w:rsidRPr="00AE7F11">
        <w:rPr>
          <w:rFonts w:ascii="Calibri" w:hAnsi="Calibri"/>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CC1843" w:rsidRPr="00A064D2" w:rsidRDefault="00CC1843" w:rsidP="00CC1843">
      <w:pPr>
        <w:pStyle w:val="BodyTextIndent"/>
        <w:widowControl w:val="0"/>
        <w:spacing w:after="160" w:line="240" w:lineRule="auto"/>
        <w:ind w:firstLine="567"/>
        <w:rPr>
          <w:rFonts w:ascii="Calibri" w:hAnsi="Calibri"/>
          <w:i w:val="0"/>
          <w:sz w:val="24"/>
          <w:szCs w:val="24"/>
        </w:rPr>
      </w:pPr>
      <w:r w:rsidRPr="00A064D2">
        <w:rPr>
          <w:rFonts w:ascii="Calibri" w:hAnsi="Calibri"/>
          <w:i w:val="0"/>
          <w:sz w:val="24"/>
          <w:szCs w:val="24"/>
        </w:rPr>
        <w:t>Для получения дополнительной информации, связанной с настоящим</w:t>
      </w:r>
      <w:r w:rsidRPr="00A064D2">
        <w:rPr>
          <w:rFonts w:ascii="Calibri" w:hAnsi="Calibri" w:cs="Courier New"/>
          <w:i w:val="0"/>
          <w:sz w:val="24"/>
          <w:szCs w:val="24"/>
          <w:lang w:val="en-US"/>
        </w:rPr>
        <w:t> </w:t>
      </w:r>
      <w:r w:rsidRPr="00A064D2">
        <w:rPr>
          <w:rFonts w:ascii="Calibri" w:hAnsi="Calibri"/>
          <w:i w:val="0"/>
          <w:sz w:val="24"/>
          <w:szCs w:val="24"/>
        </w:rPr>
        <w:t xml:space="preserve">объявлением, можете обратиться </w:t>
      </w:r>
    </w:p>
    <w:p w:rsidR="00CC1843" w:rsidRPr="00A064D2" w:rsidRDefault="00A064D2" w:rsidP="00CC1843">
      <w:pPr>
        <w:pStyle w:val="BodyTextIndent"/>
        <w:widowControl w:val="0"/>
        <w:spacing w:after="160" w:line="240" w:lineRule="auto"/>
        <w:ind w:firstLine="567"/>
        <w:rPr>
          <w:rFonts w:ascii="Calibri" w:hAnsi="Calibri"/>
          <w:i w:val="0"/>
          <w:sz w:val="24"/>
          <w:szCs w:val="24"/>
        </w:rPr>
      </w:pPr>
      <w:r>
        <w:rPr>
          <w:rFonts w:ascii="Calibri" w:hAnsi="Calibri"/>
          <w:i w:val="0"/>
          <w:sz w:val="24"/>
          <w:szCs w:val="24"/>
        </w:rPr>
        <w:t xml:space="preserve">к секретарю Оценочной комиссии </w:t>
      </w:r>
      <w:r w:rsidR="00CC1843" w:rsidRPr="00A064D2">
        <w:rPr>
          <w:rFonts w:ascii="Calibri" w:hAnsi="Calibri" w:cs="Calibri"/>
          <w:i w:val="0"/>
          <w:sz w:val="22"/>
          <w:szCs w:val="22"/>
          <w:lang w:val="af-ZA"/>
        </w:rPr>
        <w:t>Հասմիկ Ասատրյան</w:t>
      </w: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tabs>
          <w:tab w:val="left" w:pos="3686"/>
        </w:tabs>
        <w:ind w:left="5040" w:firstLine="0"/>
        <w:rPr>
          <w:rFonts w:ascii="Calibri" w:hAnsi="Calibri"/>
          <w:i w:val="0"/>
          <w:sz w:val="24"/>
          <w:szCs w:val="24"/>
        </w:rPr>
      </w:pPr>
      <w:r w:rsidRPr="00A064D2">
        <w:rPr>
          <w:rFonts w:ascii="Calibri" w:hAnsi="Calibri"/>
          <w:i w:val="0"/>
          <w:sz w:val="24"/>
          <w:szCs w:val="24"/>
        </w:rPr>
        <w:t xml:space="preserve">Электронная почта </w:t>
      </w:r>
      <w:r w:rsidR="007875ED" w:rsidRPr="00A064D2">
        <w:rPr>
          <w:rFonts w:ascii="Calibri" w:hAnsi="Calibri" w:cs="Calibri"/>
          <w:i w:val="0"/>
          <w:lang w:val="af-ZA"/>
        </w:rPr>
        <w:t>gnumner@mia.gov.am</w:t>
      </w:r>
    </w:p>
    <w:p w:rsidR="00CC1843" w:rsidRPr="00A064D2" w:rsidRDefault="00CC1843" w:rsidP="00CC1843">
      <w:pPr>
        <w:pStyle w:val="BodyTextIndent"/>
        <w:widowControl w:val="0"/>
        <w:ind w:left="5040" w:firstLine="0"/>
        <w:rPr>
          <w:rFonts w:ascii="Calibri" w:hAnsi="Calibri"/>
          <w:i w:val="0"/>
          <w:sz w:val="24"/>
          <w:szCs w:val="24"/>
        </w:rPr>
      </w:pPr>
      <w:r w:rsidRPr="00A064D2">
        <w:rPr>
          <w:rFonts w:ascii="Calibri" w:hAnsi="Calibri"/>
          <w:i w:val="0"/>
          <w:sz w:val="24"/>
          <w:szCs w:val="24"/>
        </w:rPr>
        <w:t xml:space="preserve">Телефон </w:t>
      </w:r>
      <w:r w:rsidR="007875ED" w:rsidRPr="00A064D2">
        <w:rPr>
          <w:rFonts w:ascii="Calibri" w:hAnsi="Calibri" w:cs="Calibri"/>
          <w:i w:val="0"/>
          <w:lang w:val="af-ZA"/>
        </w:rPr>
        <w:t>010596632</w:t>
      </w:r>
    </w:p>
    <w:p w:rsidR="00CC1843" w:rsidRPr="00A064D2" w:rsidRDefault="00CC1843" w:rsidP="00CC1843">
      <w:pPr>
        <w:pStyle w:val="BodyTextIndent"/>
        <w:widowControl w:val="0"/>
        <w:spacing w:line="240" w:lineRule="auto"/>
        <w:ind w:left="4581" w:firstLine="459"/>
        <w:jc w:val="left"/>
        <w:rPr>
          <w:rFonts w:ascii="Calibri" w:hAnsi="Calibri"/>
          <w:i w:val="0"/>
          <w:sz w:val="24"/>
          <w:szCs w:val="24"/>
        </w:rPr>
      </w:pPr>
      <w:r w:rsidRPr="00A064D2">
        <w:rPr>
          <w:rFonts w:ascii="Calibri" w:hAnsi="Calibri"/>
          <w:i w:val="0"/>
          <w:sz w:val="24"/>
          <w:szCs w:val="24"/>
        </w:rPr>
        <w:t xml:space="preserve">Заказчик </w:t>
      </w:r>
      <w:r w:rsidR="00A064D2" w:rsidRPr="00A064D2">
        <w:rPr>
          <w:rFonts w:ascii="Calibri" w:hAnsi="Calibri" w:cs="Calibri"/>
          <w:i w:val="0"/>
          <w:sz w:val="24"/>
          <w:szCs w:val="24"/>
          <w:lang w:val="af-ZA"/>
        </w:rPr>
        <w:t>Министерство внутренних дел РА</w:t>
      </w:r>
    </w:p>
    <w:p w:rsidR="00CC1843" w:rsidRPr="00A064D2" w:rsidRDefault="00CC1843" w:rsidP="00CC1843">
      <w:pPr>
        <w:pStyle w:val="BodyTextIndent"/>
        <w:widowControl w:val="0"/>
        <w:spacing w:after="160" w:line="240" w:lineRule="auto"/>
        <w:ind w:firstLine="567"/>
        <w:rPr>
          <w:rFonts w:ascii="Calibri" w:hAnsi="Calibri"/>
          <w:i w:val="0"/>
          <w:sz w:val="16"/>
          <w:szCs w:val="16"/>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line="240" w:lineRule="auto"/>
        <w:ind w:firstLine="567"/>
        <w:rPr>
          <w:rFonts w:ascii="Calibri" w:hAnsi="Calibri"/>
          <w:i w:val="0"/>
          <w:sz w:val="24"/>
          <w:szCs w:val="24"/>
        </w:rPr>
      </w:pPr>
    </w:p>
    <w:p w:rsidR="00CC1843" w:rsidRPr="00A064D2" w:rsidRDefault="00CC1843" w:rsidP="00CC1843">
      <w:pPr>
        <w:spacing w:after="0" w:line="360" w:lineRule="auto"/>
        <w:jc w:val="both"/>
        <w:rPr>
          <w:rFonts w:ascii="Calibri" w:eastAsia="Times New Roman" w:hAnsi="Calibri" w:cs="Times New Roman"/>
          <w:sz w:val="24"/>
          <w:szCs w:val="20"/>
          <w:lang w:val="ru-RU" w:eastAsia="ru-RU" w:bidi="ru-RU"/>
        </w:rPr>
      </w:pPr>
      <w:r w:rsidRPr="00A064D2">
        <w:rPr>
          <w:rFonts w:ascii="Calibri" w:hAnsi="Calibri"/>
          <w:i/>
          <w:sz w:val="24"/>
          <w:lang w:val="ru-RU"/>
        </w:rPr>
        <w:br w:type="page"/>
      </w:r>
    </w:p>
    <w:p w:rsidR="00CC1843" w:rsidRPr="00A064D2" w:rsidRDefault="00CC1843" w:rsidP="00CC1843">
      <w:pPr>
        <w:pStyle w:val="BodyText"/>
        <w:widowControl w:val="0"/>
        <w:spacing w:after="0"/>
        <w:ind w:firstLine="567"/>
        <w:jc w:val="right"/>
        <w:rPr>
          <w:rFonts w:ascii="Calibri" w:hAnsi="Calibri" w:cs="Sylfaen"/>
          <w:i/>
        </w:rPr>
      </w:pPr>
      <w:r w:rsidRPr="00A064D2">
        <w:rPr>
          <w:rFonts w:ascii="Calibri" w:hAnsi="Calibri"/>
          <w:i/>
        </w:rPr>
        <w:lastRenderedPageBreak/>
        <w:t>Утверждено</w:t>
      </w:r>
    </w:p>
    <w:p w:rsidR="00CC1843" w:rsidRPr="00A064D2" w:rsidRDefault="00CC1843" w:rsidP="00CC1843">
      <w:pPr>
        <w:pStyle w:val="BodyText"/>
        <w:widowControl w:val="0"/>
        <w:spacing w:after="0"/>
        <w:ind w:firstLine="567"/>
        <w:jc w:val="right"/>
        <w:rPr>
          <w:rFonts w:ascii="Calibri" w:hAnsi="Calibri"/>
        </w:rPr>
      </w:pPr>
      <w:r w:rsidRPr="00A064D2">
        <w:rPr>
          <w:rFonts w:ascii="Calibri" w:hAnsi="Calibri"/>
          <w:sz w:val="20"/>
        </w:rPr>
        <w:t xml:space="preserve">Решением Оценочной </w:t>
      </w:r>
      <w:r w:rsidRPr="00A064D2">
        <w:rPr>
          <w:rFonts w:ascii="Calibri" w:hAnsi="Calibri"/>
        </w:rPr>
        <w:t xml:space="preserve">комиссии процедуры </w:t>
      </w:r>
    </w:p>
    <w:p w:rsidR="00CC1843" w:rsidRPr="00A064D2" w:rsidRDefault="00CC1843" w:rsidP="00CC1843">
      <w:pPr>
        <w:widowControl w:val="0"/>
        <w:spacing w:line="240" w:lineRule="auto"/>
        <w:jc w:val="right"/>
        <w:rPr>
          <w:rFonts w:ascii="Calibri" w:hAnsi="Calibri"/>
          <w:color w:val="FF0000"/>
          <w:sz w:val="24"/>
          <w:lang w:val="ru-RU"/>
        </w:rPr>
      </w:pPr>
      <w:r w:rsidRPr="00A064D2">
        <w:rPr>
          <w:rFonts w:ascii="Calibri" w:hAnsi="Calibri"/>
          <w:i/>
          <w:lang w:val="ru-RU"/>
        </w:rPr>
        <w:t xml:space="preserve">под кодом </w:t>
      </w:r>
      <w:r w:rsidR="©0A7F" w:rsidRPr="00A064D2">
        <w:rPr>
          <w:rFonts w:ascii="Calibri" w:hAnsi="Calibri" w:cstheme="minorHAnsi"/>
          <w:sz w:val="23"/>
          <w:szCs w:val="23"/>
          <w:u w:val="single"/>
          <w:lang w:val="af-ZA"/>
        </w:rPr>
        <w:t>ՀՀ ՆԳՆ ԷԱՃԾՁԲ-2025/Հ-1</w:t>
      </w:r>
      <w:r w:rsidRPr="00A064D2">
        <w:rPr>
          <w:rFonts w:ascii="Calibri" w:hAnsi="Calibri" w:cs="Times Armenian"/>
          <w:i/>
          <w:lang w:val="ru-RU"/>
        </w:rPr>
        <w:br/>
      </w:r>
      <w:r w:rsidR="©0A7F" w:rsidRPr="00A064D2">
        <w:rPr>
          <w:rFonts w:ascii="Calibri" w:hAnsi="Calibri" w:cstheme="minorHAnsi"/>
          <w:szCs w:val="20"/>
          <w:lang w:val="af-ZA"/>
        </w:rPr>
        <w:t>2024.09.24 </w:t>
      </w:r>
      <w:r w:rsidRPr="00A064D2">
        <w:rPr>
          <w:rFonts w:ascii="Calibri" w:hAnsi="Calibri" w:cs="Calibri"/>
          <w:i/>
          <w:szCs w:val="20"/>
          <w:lang w:val="af-ZA"/>
        </w:rPr>
        <w:t xml:space="preserve">N </w:t>
      </w:r>
      <w:r w:rsidRPr="00A064D2">
        <w:rPr>
          <w:rFonts w:ascii="Calibri" w:hAnsi="Calibri" w:cstheme="minorHAnsi"/>
          <w:szCs w:val="20"/>
          <w:lang w:val="af-ZA"/>
        </w:rPr>
        <w:t>1</w:t>
      </w: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441A4F" w:rsidRDefault="00CC1843" w:rsidP="00CC1843">
      <w:pPr>
        <w:pStyle w:val="BodyText"/>
        <w:widowControl w:val="0"/>
        <w:spacing w:after="160"/>
        <w:ind w:right="-7" w:firstLine="567"/>
        <w:jc w:val="center"/>
        <w:rPr>
          <w:rFonts w:ascii="Calibri" w:hAnsi="Calibri"/>
          <w:color w:val="000000" w:themeColor="text1"/>
        </w:rPr>
      </w:pPr>
      <w:r w:rsidRPr="00F41B6B">
        <w:rPr>
          <w:rFonts w:ascii="Calibri" w:hAnsi="Calibri"/>
        </w:rPr>
        <w:t>"</w:t>
      </w:r>
      <w:r w:rsidR="00F41B6B" w:rsidRPr="00F41B6B">
        <w:rPr>
          <w:rFonts w:ascii="Calibri" w:hAnsi="Calibri" w:cs="Calibri"/>
          <w:lang w:val="af-ZA"/>
        </w:rPr>
        <w:t>Министерство внутренних дел РА</w:t>
      </w:r>
      <w:r w:rsidRPr="00F41B6B">
        <w:rPr>
          <w:rFonts w:ascii="Calibri" w:hAnsi="Calibri"/>
          <w:i/>
        </w:rPr>
        <w:t>"</w:t>
      </w: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
        <w:widowControl w:val="0"/>
        <w:spacing w:after="0"/>
        <w:ind w:right="-7"/>
        <w:jc w:val="center"/>
        <w:rPr>
          <w:rFonts w:ascii="Calibri" w:hAnsi="Calibri" w:cs="Sylfaen"/>
          <w:color w:val="000000" w:themeColor="text1"/>
        </w:rPr>
      </w:pPr>
      <w:r w:rsidRPr="00A064D2">
        <w:rPr>
          <w:rFonts w:ascii="Calibri" w:hAnsi="Calibri"/>
          <w:color w:val="000000" w:themeColor="text1"/>
        </w:rPr>
        <w:t>ПРИГЛАШЕНИЕ</w:t>
      </w: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160" w:line="360" w:lineRule="auto"/>
        <w:ind w:right="-7"/>
        <w:jc w:val="center"/>
        <w:rPr>
          <w:rFonts w:ascii="Calibri" w:hAnsi="Calibri"/>
          <w:color w:val="000000" w:themeColor="text1"/>
        </w:rPr>
      </w:pPr>
      <w:r w:rsidRPr="000D61FC">
        <w:rPr>
          <w:rFonts w:ascii="Calibri" w:hAnsi="Calibri"/>
        </w:rPr>
        <w:t>“</w:t>
      </w:r>
      <w:r w:rsidR="000D61FC" w:rsidRPr="000D61FC">
        <w:rPr>
          <w:rFonts w:ascii="Calibri" w:hAnsi="Calibri" w:cs="Calibri"/>
          <w:lang w:val="af-ZA"/>
        </w:rPr>
        <w:t>Министерство внутренних дел РА</w:t>
      </w:r>
      <w:r w:rsidRPr="000D61FC">
        <w:rPr>
          <w:rFonts w:ascii="Calibri" w:hAnsi="Calibri"/>
        </w:rPr>
        <w:t>”</w:t>
      </w:r>
      <w:r w:rsidRPr="00A064D2">
        <w:rPr>
          <w:rFonts w:ascii="Calibri" w:hAnsi="Calibri"/>
        </w:rPr>
        <w:t xml:space="preserve"> ДЛЯ НУЖД ЭЛЕКТРОННЫЙ АУКЦИОН, ОБЪЯВЛЕННЫЙ С ЦЕЛЬЮ ПРИОБРЕТЕНИЯ «</w:t>
      </w:r>
      <w:r w:rsidR="00BC1358" w:rsidRPr="00BC1358">
        <w:rPr>
          <w:rFonts w:ascii="Calibri" w:hAnsi="Calibri" w:cs="Calibri"/>
          <w:sz w:val="22"/>
          <w:szCs w:val="22"/>
          <w:lang w:val="af-ZA"/>
        </w:rPr>
        <w:t>Для нужд  МВД Республики Армения приобретение глобальной сети под кодом HH NGN EAChTsDzB-2025/H-1</w:t>
      </w:r>
      <w:r w:rsidRPr="00A064D2">
        <w:rPr>
          <w:rFonts w:ascii="Calibri" w:hAnsi="Calibri"/>
        </w:rPr>
        <w:t>»</w:t>
      </w:r>
    </w:p>
    <w:p w:rsidR="00CC1843" w:rsidRPr="00A064D2" w:rsidRDefault="00CC1843" w:rsidP="00CC1843">
      <w:pPr>
        <w:spacing w:after="0" w:line="360" w:lineRule="auto"/>
        <w:jc w:val="both"/>
        <w:rPr>
          <w:rFonts w:ascii="Calibri" w:hAnsi="Calibri"/>
          <w:sz w:val="24"/>
          <w:lang w:val="ru-RU"/>
        </w:rPr>
      </w:pPr>
      <w:r w:rsidRPr="00A064D2">
        <w:rPr>
          <w:rFonts w:ascii="Calibri" w:hAnsi="Calibri"/>
          <w:i/>
          <w:sz w:val="24"/>
          <w:lang w:val="ru-RU"/>
        </w:rPr>
        <w:br w:type="page"/>
      </w:r>
    </w:p>
    <w:p w:rsidR="00CC1843" w:rsidRPr="00A064D2" w:rsidRDefault="00CC1843" w:rsidP="00CC1843">
      <w:pPr>
        <w:widowControl w:val="0"/>
        <w:spacing w:after="0"/>
        <w:ind w:firstLine="567"/>
        <w:jc w:val="both"/>
        <w:rPr>
          <w:rFonts w:ascii="Calibri" w:hAnsi="Calibri"/>
          <w:i/>
          <w:color w:val="000000" w:themeColor="text1"/>
          <w:lang w:val="ru-RU"/>
        </w:rPr>
      </w:pPr>
      <w:r w:rsidRPr="00A064D2">
        <w:rPr>
          <w:rFonts w:ascii="Calibri" w:hAnsi="Calibri"/>
          <w:i/>
          <w:color w:val="000000" w:themeColor="text1"/>
          <w:lang w:val="ru-RU"/>
        </w:rPr>
        <w:lastRenderedPageBreak/>
        <w:t>Уважаемый участник, прежде чем составить и подать заявку просим Вас</w:t>
      </w:r>
      <w:r w:rsidRPr="00A064D2">
        <w:rPr>
          <w:rFonts w:ascii="Calibri" w:hAnsi="Calibri" w:cs="Courier New"/>
          <w:i/>
          <w:color w:val="000000" w:themeColor="text1"/>
        </w:rPr>
        <w:t> </w:t>
      </w:r>
      <w:r w:rsidRPr="00A064D2">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CC1843" w:rsidRPr="00A064D2" w:rsidRDefault="00CC1843" w:rsidP="00CC1843">
      <w:pPr>
        <w:spacing w:after="0"/>
        <w:jc w:val="both"/>
        <w:rPr>
          <w:rFonts w:ascii="Calibri" w:hAnsi="Calibri"/>
          <w:i/>
          <w:color w:val="000000" w:themeColor="text1"/>
          <w:lang w:val="ru-RU"/>
        </w:rPr>
      </w:pPr>
      <w:r w:rsidRPr="00A064D2">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A064D2">
        <w:rPr>
          <w:rFonts w:ascii="Calibri" w:hAnsi="Calibri"/>
          <w:i/>
          <w:color w:val="000000" w:themeColor="text1"/>
        </w:rPr>
        <w:t>Armeps</w:t>
      </w:r>
      <w:r w:rsidRPr="00A064D2">
        <w:rPr>
          <w:rFonts w:ascii="Calibri" w:hAnsi="Calibri"/>
          <w:i/>
          <w:color w:val="000000" w:themeColor="text1"/>
          <w:lang w:val="ru-RU"/>
        </w:rPr>
        <w:t xml:space="preserve"> (</w:t>
      </w:r>
      <w:hyperlink r:id="rId8"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armeps</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A064D2">
        <w:rPr>
          <w:rFonts w:ascii="Calibri" w:hAnsi="Calibri"/>
          <w:i/>
          <w:color w:val="000000" w:themeColor="text1"/>
        </w:rPr>
        <w:t>Armeps</w:t>
      </w:r>
      <w:r w:rsidRPr="00A064D2">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procurement</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i/>
          <w:color w:val="000000" w:themeColor="text1"/>
          <w:lang w:val="ru-RU"/>
        </w:rPr>
        <w:t xml:space="preserve">Руководство доступно по следующей ссылке: </w:t>
      </w:r>
      <w:hyperlink r:id="rId10" w:history="1">
        <w:r w:rsidRPr="00A064D2">
          <w:rPr>
            <w:rStyle w:val="Hyperlink"/>
            <w:rFonts w:ascii="Calibri" w:hAnsi="Calibri"/>
            <w:color w:val="000000" w:themeColor="text1"/>
            <w:lang w:val="hy-AM"/>
          </w:rPr>
          <w:t>http://gnumner.am/hy/page/ughecuycner:dzernarkner/</w:t>
        </w:r>
      </w:hyperlink>
      <w:r w:rsidRPr="00A064D2">
        <w:rPr>
          <w:rFonts w:ascii="Calibri" w:hAnsi="Calibri"/>
          <w:color w:val="000000" w:themeColor="text1"/>
          <w:lang w:val="ru-RU"/>
        </w:rPr>
        <w:t>.</w:t>
      </w:r>
    </w:p>
    <w:p w:rsidR="00CC1843" w:rsidRPr="00A064D2" w:rsidRDefault="00CC1843" w:rsidP="00CC1843">
      <w:pPr>
        <w:widowControl w:val="0"/>
        <w:spacing w:after="0"/>
        <w:ind w:firstLine="567"/>
        <w:jc w:val="both"/>
        <w:rPr>
          <w:rFonts w:ascii="Calibri" w:hAnsi="Calibri"/>
          <w:color w:val="000000" w:themeColor="text1"/>
          <w:lang w:val="ru-RU"/>
        </w:rPr>
      </w:pPr>
      <w:r w:rsidRPr="00A064D2">
        <w:rPr>
          <w:rFonts w:ascii="Calibri" w:hAnsi="Calibri"/>
          <w:color w:val="000000" w:themeColor="text1"/>
          <w:lang w:val="ru-RU"/>
        </w:rPr>
        <w:t>Одновременно:</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-при вводе заявки в систему электронных закупок </w:t>
      </w:r>
      <w:r w:rsidRPr="00A064D2">
        <w:rPr>
          <w:rFonts w:ascii="Calibri" w:hAnsi="Calibri"/>
          <w:color w:val="000000" w:themeColor="text1"/>
          <w:lang w:val="af-ZA" w:eastAsia="ru-RU"/>
        </w:rPr>
        <w:t>eauction.armeps.am</w:t>
      </w:r>
      <w:r w:rsidRPr="00A064D2">
        <w:rPr>
          <w:rFonts w:ascii="Calibri" w:hAnsi="Calibri"/>
          <w:color w:val="000000" w:themeColor="text1"/>
          <w:lang w:val="ru-RU"/>
        </w:rPr>
        <w:t xml:space="preserve">(далее - система) необходимо следовать  </w:t>
      </w:r>
      <w:hyperlink w:history="1">
        <w:r w:rsidRPr="00A064D2">
          <w:rPr>
            <w:rFonts w:ascii="Calibri" w:hAnsi="Calibri"/>
            <w:color w:val="000000" w:themeColor="text1"/>
            <w:lang w:val="ru-RU"/>
          </w:rPr>
          <w:t>руководству по закупкам, осуществляемым в электронной форме</w:t>
        </w:r>
      </w:hyperlink>
      <w:r w:rsidRPr="00A064D2">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Руководство доступно по следующей ссылке: </w:t>
      </w:r>
      <w:hyperlink r:id="rId11" w:history="1">
        <w:r w:rsidRPr="00A064D2">
          <w:rPr>
            <w:rStyle w:val="Hyperlink"/>
            <w:rFonts w:ascii="Calibri" w:hAnsi="Calibri"/>
            <w:color w:val="000000" w:themeColor="text1"/>
            <w:lang w:val="hy-AM"/>
          </w:rPr>
          <w:t>http://gnumner.am/hy/page/ughecuycner:dzernarkner</w:t>
        </w:r>
      </w:hyperlink>
    </w:p>
    <w:p w:rsidR="00CC1843" w:rsidRPr="00A064D2" w:rsidRDefault="00CC1843" w:rsidP="00CC1843">
      <w:pPr>
        <w:spacing w:after="0"/>
        <w:jc w:val="both"/>
        <w:rPr>
          <w:rFonts w:ascii="Calibri" w:hAnsi="Calibri"/>
          <w:color w:val="000000" w:themeColor="text1"/>
          <w:lang w:val="ru-RU"/>
        </w:rPr>
      </w:pPr>
      <w:r w:rsidRPr="00A064D2">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CC1843" w:rsidRPr="00A064D2" w:rsidRDefault="00CC1843" w:rsidP="00CC1843">
      <w:pPr>
        <w:ind w:firstLine="708"/>
        <w:jc w:val="both"/>
        <w:rPr>
          <w:rFonts w:ascii="Calibri" w:hAnsi="Calibri"/>
          <w:color w:val="000000" w:themeColor="text1"/>
          <w:lang w:val="ru-RU"/>
        </w:rPr>
      </w:pPr>
      <w:r w:rsidRPr="00A064D2">
        <w:rPr>
          <w:rFonts w:ascii="Calibri" w:hAnsi="Calibri"/>
          <w:color w:val="000000" w:themeColor="text1"/>
          <w:lang w:val="ru-RU"/>
        </w:rPr>
        <w:t>Регистрация в системе, а также подача заявки-бесплатно.</w:t>
      </w:r>
    </w:p>
    <w:p w:rsidR="00CC1843" w:rsidRPr="00A064D2" w:rsidRDefault="00CC1843" w:rsidP="00CC1843">
      <w:pPr>
        <w:ind w:firstLine="720"/>
        <w:jc w:val="both"/>
        <w:rPr>
          <w:rFonts w:ascii="Calibri" w:hAnsi="Calibri"/>
          <w:lang w:val="ru-RU"/>
        </w:rPr>
      </w:pPr>
    </w:p>
    <w:p w:rsidR="00CC1843" w:rsidRPr="00A064D2" w:rsidRDefault="00CC1843" w:rsidP="00CC1843">
      <w:pPr>
        <w:spacing w:after="0"/>
        <w:ind w:firstLine="720"/>
        <w:jc w:val="both"/>
        <w:rPr>
          <w:rFonts w:ascii="Calibri" w:hAnsi="Calibri"/>
          <w:lang w:val="hy-AM"/>
        </w:rPr>
      </w:pPr>
    </w:p>
    <w:p w:rsidR="00CC1843" w:rsidRPr="00A064D2" w:rsidRDefault="00CC1843" w:rsidP="00CC1843">
      <w:pPr>
        <w:ind w:firstLine="567"/>
        <w:jc w:val="both"/>
        <w:rPr>
          <w:rFonts w:ascii="Calibri" w:hAnsi="Calibri"/>
          <w:i/>
          <w:lang w:val="hy-AM"/>
        </w:rPr>
      </w:pPr>
    </w:p>
    <w:p w:rsidR="00CC1843" w:rsidRPr="00A064D2" w:rsidRDefault="00CC1843" w:rsidP="00CC1843">
      <w:pPr>
        <w:spacing w:after="0" w:line="360" w:lineRule="auto"/>
        <w:jc w:val="both"/>
        <w:rPr>
          <w:rFonts w:ascii="Calibri" w:hAnsi="Calibri"/>
          <w:i/>
          <w:sz w:val="24"/>
          <w:lang w:val="hy-AM"/>
        </w:rPr>
      </w:pPr>
      <w:r w:rsidRPr="00A064D2">
        <w:rPr>
          <w:rFonts w:ascii="Calibri" w:hAnsi="Calibri"/>
          <w:i/>
          <w:sz w:val="24"/>
          <w:lang w:val="hy-AM"/>
        </w:rPr>
        <w:br w:type="page"/>
      </w:r>
    </w:p>
    <w:p w:rsidR="00CC1843" w:rsidRPr="00A064D2" w:rsidRDefault="00CC1843" w:rsidP="00CC1843">
      <w:pPr>
        <w:widowControl w:val="0"/>
        <w:spacing w:after="160"/>
        <w:jc w:val="center"/>
        <w:rPr>
          <w:rFonts w:ascii="Calibri" w:hAnsi="Calibri"/>
          <w:i/>
          <w:lang w:val="ru-RU"/>
        </w:rPr>
      </w:pPr>
      <w:r w:rsidRPr="00A064D2">
        <w:rPr>
          <w:rFonts w:ascii="Calibri" w:hAnsi="Calibri"/>
          <w:b/>
          <w:lang w:val="ru-RU"/>
        </w:rPr>
        <w:lastRenderedPageBreak/>
        <w:t>СОДЕРЖАНИЕ</w:t>
      </w:r>
    </w:p>
    <w:p w:rsidR="00CC1843" w:rsidRPr="00A064D2" w:rsidRDefault="00F7430C" w:rsidP="00CC1843">
      <w:pPr>
        <w:widowControl w:val="0"/>
        <w:jc w:val="center"/>
        <w:rPr>
          <w:rFonts w:ascii="Calibri" w:hAnsi="Calibri"/>
          <w:lang w:val="ru-RU"/>
        </w:rPr>
      </w:pPr>
      <w:r w:rsidRPr="00F7430C">
        <w:rPr>
          <w:rFonts w:ascii="Calibri" w:hAnsi="Calibri" w:cs="Calibri"/>
          <w:b/>
          <w:u w:val="single"/>
          <w:lang w:val="af-ZA"/>
        </w:rPr>
        <w:t>Для нужд  МВД Республики Армения приобретение глобальной сети под кодом HH NGN EAChTsDzB-2025/H-1</w:t>
      </w:r>
      <w:r w:rsidR="00CC1843" w:rsidRPr="00A064D2">
        <w:rPr>
          <w:rFonts w:ascii="Calibri" w:hAnsi="Calibri"/>
          <w:b/>
          <w:lang w:val="ru-RU"/>
        </w:rPr>
        <w:t>ДЛЯ НУЖД</w:t>
      </w:r>
      <w:r w:rsidRPr="00F7430C">
        <w:rPr>
          <w:rFonts w:ascii="Calibri" w:hAnsi="Calibri" w:cs="Calibri"/>
          <w:b/>
          <w:u w:val="single"/>
          <w:lang w:val="af-ZA"/>
        </w:rPr>
        <w:t>Министерство внутренних дел РА</w:t>
      </w: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ПРИГЛАШЕНИЕ НА ЭЛЕКТРОННЫЙ АУКЦИОН, </w:t>
      </w:r>
      <w:r w:rsidRPr="00A064D2">
        <w:rPr>
          <w:rFonts w:ascii="Calibri" w:hAnsi="Calibri"/>
          <w:b/>
          <w:color w:val="000000" w:themeColor="text1"/>
          <w:lang w:val="ru-RU"/>
        </w:rPr>
        <w:br/>
        <w:t>ОБЪЯВЛЕННЫЙ С ЦЕЛЬЮ ПРИОБРЕТЕНИЯ</w:t>
      </w: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w:t>
      </w:r>
      <w:r w:rsidRPr="00A064D2">
        <w:rPr>
          <w:rFonts w:ascii="Calibri" w:hAnsi="Calibri"/>
          <w:b/>
          <w:color w:val="000000" w:themeColor="text1"/>
          <w:lang w:val="ru-RU"/>
        </w:rPr>
        <w:t>.</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1.Характеристика предмета закупки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3.Разъяснение приглашения и порядок внесения изменения в приглашение</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4.Порядок подачи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5.Ценовое предложение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6.Срок действия заявки, порядок внесения изменений в заявки и их отзыва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7.</w:t>
      </w:r>
      <w:r w:rsidRPr="00A064D2">
        <w:rPr>
          <w:rFonts w:ascii="Calibri" w:hAnsi="Calibri"/>
          <w:lang w:val="ru-RU"/>
        </w:rPr>
        <w:t>Обеспечение заявки</w:t>
      </w:r>
      <w:r w:rsidRPr="00A064D2">
        <w:rPr>
          <w:rStyle w:val="FootnoteReference"/>
          <w:rFonts w:ascii="Calibri" w:hAnsi="Calibri"/>
        </w:rPr>
        <w:footnoteReference w:id="2"/>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8.Вскрытие, оценка заявок и подведение итогов</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9.Заключение договора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10</w:t>
      </w:r>
      <w:r w:rsidR="00FC5E27">
        <w:rPr>
          <w:rFonts w:ascii="Calibri" w:hAnsi="Calibri"/>
          <w:color w:val="000000" w:themeColor="text1"/>
        </w:rPr>
        <w:t>.</w:t>
      </w:r>
      <w:r w:rsidRPr="00A064D2">
        <w:rPr>
          <w:rFonts w:ascii="Calibri" w:hAnsi="Calibri"/>
          <w:color w:val="000000" w:themeColor="text1"/>
          <w:lang w:val="ru-RU"/>
        </w:rPr>
        <w:t xml:space="preserve"> Обеспечения квалификации  и договора</w:t>
      </w:r>
    </w:p>
    <w:p w:rsidR="00CC1843" w:rsidRPr="00A064D2" w:rsidRDefault="00CC1843" w:rsidP="00CC1843">
      <w:pPr>
        <w:widowControl w:val="0"/>
        <w:tabs>
          <w:tab w:val="left" w:pos="426"/>
        </w:tabs>
        <w:spacing w:line="240" w:lineRule="auto"/>
        <w:rPr>
          <w:rFonts w:ascii="Calibri" w:hAnsi="Calibri"/>
          <w:color w:val="000000" w:themeColor="text1"/>
          <w:lang w:val="ru-RU"/>
        </w:rPr>
      </w:pPr>
      <w:r w:rsidRPr="00A064D2">
        <w:rPr>
          <w:rFonts w:ascii="Calibri" w:hAnsi="Calibri"/>
          <w:color w:val="000000" w:themeColor="text1"/>
          <w:lang w:val="ru-RU"/>
        </w:rPr>
        <w:t>11.Объявление процедуры несостоявшейся</w:t>
      </w:r>
    </w:p>
    <w:p w:rsidR="00CC1843" w:rsidRPr="00A064D2" w:rsidRDefault="00CC1843" w:rsidP="00CC1843">
      <w:pPr>
        <w:widowControl w:val="0"/>
        <w:tabs>
          <w:tab w:val="left" w:pos="1134"/>
        </w:tabs>
        <w:spacing w:after="160"/>
        <w:jc w:val="both"/>
        <w:rPr>
          <w:rFonts w:ascii="Calibri" w:hAnsi="Calibri"/>
          <w:lang w:val="ru-RU"/>
        </w:rPr>
      </w:pPr>
      <w:r w:rsidRPr="00A064D2">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CC1843" w:rsidRPr="00A064D2" w:rsidRDefault="00CC1843" w:rsidP="00CC1843">
      <w:pPr>
        <w:widowControl w:val="0"/>
        <w:spacing w:after="160"/>
        <w:ind w:left="68"/>
        <w:jc w:val="center"/>
        <w:rPr>
          <w:rFonts w:ascii="Calibri" w:hAnsi="Calibri"/>
          <w:b/>
          <w:lang w:val="ru-RU"/>
        </w:rPr>
      </w:pPr>
    </w:p>
    <w:p w:rsidR="00CC1843" w:rsidRPr="00A064D2" w:rsidRDefault="00CC1843" w:rsidP="00CC1843">
      <w:pPr>
        <w:spacing w:after="0" w:line="360" w:lineRule="auto"/>
        <w:jc w:val="both"/>
        <w:rPr>
          <w:rFonts w:ascii="Calibri" w:hAnsi="Calibri"/>
          <w:b/>
          <w:lang w:val="ru-RU"/>
        </w:rPr>
      </w:pPr>
      <w:r w:rsidRPr="00A064D2">
        <w:rPr>
          <w:rFonts w:ascii="Calibri" w:hAnsi="Calibri"/>
          <w:b/>
          <w:lang w:val="ru-RU"/>
        </w:rPr>
        <w:br w:type="page"/>
      </w:r>
    </w:p>
    <w:p w:rsidR="00CC1843" w:rsidRPr="00A064D2" w:rsidRDefault="00CC1843" w:rsidP="00CC1843">
      <w:pPr>
        <w:widowControl w:val="0"/>
        <w:spacing w:after="160"/>
        <w:ind w:left="68"/>
        <w:jc w:val="center"/>
        <w:rPr>
          <w:rFonts w:ascii="Calibri" w:hAnsi="Calibri"/>
          <w:b/>
          <w:lang w:val="ru-RU"/>
        </w:rPr>
      </w:pPr>
      <w:r w:rsidRPr="00A064D2">
        <w:rPr>
          <w:rFonts w:ascii="Calibri" w:hAnsi="Calibri"/>
          <w:b/>
          <w:lang w:val="ru-RU"/>
        </w:rPr>
        <w:lastRenderedPageBreak/>
        <w:t xml:space="preserve">ЧАСТЬ </w:t>
      </w:r>
      <w:r w:rsidRPr="00A064D2">
        <w:rPr>
          <w:rFonts w:ascii="Calibri" w:hAnsi="Calibri"/>
          <w:b/>
        </w:rPr>
        <w:t>II</w:t>
      </w:r>
      <w:r w:rsidRPr="00A064D2">
        <w:rPr>
          <w:rFonts w:ascii="Calibri" w:hAnsi="Calibri"/>
          <w:b/>
          <w:lang w:val="ru-RU"/>
        </w:rPr>
        <w:t xml:space="preserve">. </w:t>
      </w:r>
    </w:p>
    <w:p w:rsidR="00CC1843" w:rsidRPr="00A064D2" w:rsidRDefault="00CC1843" w:rsidP="00CC1843">
      <w:pPr>
        <w:widowControl w:val="0"/>
        <w:spacing w:after="0"/>
        <w:ind w:left="68"/>
        <w:jc w:val="center"/>
        <w:rPr>
          <w:rFonts w:ascii="Calibri" w:hAnsi="Calibri"/>
          <w:b/>
          <w:lang w:val="ru-RU"/>
        </w:rPr>
      </w:pPr>
      <w:r w:rsidRPr="00A064D2">
        <w:rPr>
          <w:rFonts w:ascii="Calibri" w:hAnsi="Calibri"/>
          <w:b/>
          <w:lang w:val="ru-RU"/>
        </w:rPr>
        <w:t>ИНСТРУКЦИЯ ПО ПОДГОТОВКЕ ЗАЯВКИ НА ЭЛЕКТРОННЫЙ АУКЦИОН</w:t>
      </w:r>
    </w:p>
    <w:p w:rsidR="00CC1843" w:rsidRPr="00A064D2" w:rsidRDefault="00CC1843" w:rsidP="00CC1843">
      <w:pPr>
        <w:widowControl w:val="0"/>
        <w:spacing w:after="0" w:line="240" w:lineRule="auto"/>
        <w:ind w:left="68"/>
        <w:jc w:val="center"/>
        <w:rPr>
          <w:rFonts w:ascii="Calibri" w:hAnsi="Calibri"/>
          <w:b/>
        </w:rPr>
      </w:pPr>
      <w:r w:rsidRPr="00A064D2">
        <w:rPr>
          <w:rFonts w:ascii="Calibri" w:hAnsi="Calibri"/>
          <w:b/>
          <w:lang w:val="ru-RU"/>
        </w:rPr>
        <w:t xml:space="preserve"> И УЧАСТИЮ В АУКЦИОНЕ</w:t>
      </w:r>
    </w:p>
    <w:p w:rsidR="00CC1843" w:rsidRPr="00A064D2" w:rsidRDefault="00CC1843" w:rsidP="00CC1843">
      <w:pPr>
        <w:widowControl w:val="0"/>
        <w:spacing w:after="0" w:line="240" w:lineRule="auto"/>
        <w:ind w:left="68"/>
        <w:jc w:val="center"/>
        <w:rPr>
          <w:rFonts w:ascii="Calibri" w:hAnsi="Calibri"/>
          <w:b/>
        </w:rPr>
      </w:pP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Общие положения</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Заявка на процедуру</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Приложения № 1-</w:t>
      </w:r>
      <w:r w:rsidRPr="00A064D2">
        <w:rPr>
          <w:rFonts w:ascii="Calibri" w:hAnsi="Calibri"/>
        </w:rPr>
        <w:t>5</w:t>
      </w:r>
    </w:p>
    <w:p w:rsidR="00CC1843" w:rsidRPr="00A064D2" w:rsidRDefault="00CC1843" w:rsidP="00CC1843">
      <w:pPr>
        <w:spacing w:line="240" w:lineRule="auto"/>
        <w:rPr>
          <w:rFonts w:ascii="Calibri" w:hAnsi="Calibri"/>
          <w:color w:val="000000" w:themeColor="text1"/>
          <w:spacing w:val="-6"/>
          <w:lang w:val="ru-RU"/>
        </w:rPr>
      </w:pPr>
      <w:r w:rsidRPr="00A064D2">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00F16A0F" w:rsidRPr="00A064D2">
        <w:rPr>
          <w:rFonts w:ascii="Calibri" w:hAnsi="Calibri" w:cstheme="minorHAnsi"/>
          <w:lang w:val="af-ZA"/>
        </w:rPr>
        <w:t>ՀՀ ՆԳՆ ԷԱՃԾՁԲ-2025/Հ-1</w:t>
      </w:r>
      <w:r w:rsidRPr="00A064D2">
        <w:rPr>
          <w:rFonts w:ascii="Calibri" w:hAnsi="Calibri"/>
          <w:color w:val="000000" w:themeColor="text1"/>
          <w:spacing w:val="-6"/>
          <w:lang w:val="ru-RU"/>
        </w:rPr>
        <w:t xml:space="preserve"> (далее — процедура).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A064D2">
        <w:rPr>
          <w:rFonts w:ascii="Calibri" w:hAnsi="Calibri"/>
          <w:color w:val="000000" w:themeColor="text1"/>
        </w:rPr>
        <w:t>N</w:t>
      </w:r>
      <w:r w:rsidRPr="00A064D2">
        <w:rPr>
          <w:rFonts w:ascii="Calibri" w:hAnsi="Calibri"/>
          <w:color w:val="000000" w:themeColor="text1"/>
          <w:lang w:val="ru-RU"/>
        </w:rPr>
        <w:t xml:space="preserve"> от</w:t>
      </w:r>
      <w:r w:rsidRPr="00A064D2">
        <w:rPr>
          <w:rFonts w:ascii="Calibri" w:hAnsi="Calibri" w:cs="Courier New"/>
          <w:color w:val="000000" w:themeColor="text1"/>
        </w:rPr>
        <w:t> </w:t>
      </w:r>
      <w:r w:rsidRPr="00A064D2">
        <w:rPr>
          <w:rFonts w:ascii="Calibri" w:hAnsi="Calibri"/>
          <w:color w:val="000000" w:themeColor="text1"/>
          <w:lang w:val="ru-RU"/>
        </w:rPr>
        <w:t>4</w:t>
      </w:r>
      <w:r w:rsidRPr="00A064D2">
        <w:rPr>
          <w:rFonts w:ascii="Calibri" w:hAnsi="Calibri" w:cs="Courier New"/>
          <w:color w:val="000000" w:themeColor="text1"/>
        </w:rPr>
        <w:t> </w:t>
      </w:r>
      <w:r w:rsidRPr="00A064D2">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A064D2">
        <w:rPr>
          <w:rFonts w:ascii="Calibri" w:hAnsi="Calibri"/>
          <w:color w:val="000000" w:themeColor="text1"/>
        </w:rPr>
        <w:t>N</w:t>
      </w:r>
      <w:r w:rsidRPr="00A064D2">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A064D2">
        <w:rPr>
          <w:rFonts w:ascii="Calibri" w:hAnsi="Calibri"/>
          <w:iCs/>
          <w:color w:val="000000" w:themeColor="text1"/>
          <w:lang w:eastAsia="ru-RU"/>
        </w:rPr>
        <w:t>eauction</w:t>
      </w:r>
      <w:r w:rsidRPr="00A064D2">
        <w:rPr>
          <w:rFonts w:ascii="Calibri" w:hAnsi="Calibri"/>
          <w:iCs/>
          <w:color w:val="000000" w:themeColor="text1"/>
          <w:lang w:val="ru-RU" w:eastAsia="ru-RU"/>
        </w:rPr>
        <w:t>.</w:t>
      </w:r>
      <w:r w:rsidRPr="00A064D2">
        <w:rPr>
          <w:rFonts w:ascii="Calibri" w:hAnsi="Calibri"/>
          <w:iCs/>
          <w:color w:val="000000" w:themeColor="text1"/>
          <w:lang w:eastAsia="ru-RU"/>
        </w:rPr>
        <w:t>armeps</w:t>
      </w:r>
      <w:r w:rsidRPr="00A064D2">
        <w:rPr>
          <w:rFonts w:ascii="Calibri" w:hAnsi="Calibri"/>
          <w:iCs/>
          <w:color w:val="000000" w:themeColor="text1"/>
          <w:lang w:val="ru-RU" w:eastAsia="ru-RU"/>
        </w:rPr>
        <w:t>.</w:t>
      </w:r>
      <w:r w:rsidRPr="00A064D2">
        <w:rPr>
          <w:rFonts w:ascii="Calibri" w:hAnsi="Calibri"/>
          <w:iCs/>
          <w:color w:val="000000" w:themeColor="text1"/>
          <w:lang w:eastAsia="ru-RU"/>
        </w:rPr>
        <w:t>am</w:t>
      </w:r>
      <w:r w:rsidRPr="00A064D2">
        <w:rPr>
          <w:rFonts w:ascii="Calibri" w:hAnsi="Calibri"/>
          <w:color w:val="000000" w:themeColor="text1"/>
          <w:spacing w:val="-6"/>
          <w:lang w:val="ru-RU"/>
        </w:rPr>
        <w:t xml:space="preserve">, </w:t>
      </w:r>
      <w:r w:rsidRPr="00A064D2">
        <w:rPr>
          <w:rFonts w:ascii="Calibri" w:hAnsi="Calibri"/>
          <w:color w:val="000000" w:themeColor="text1"/>
          <w:lang w:val="ru-RU"/>
        </w:rPr>
        <w:t xml:space="preserve">действующий по адресу </w:t>
      </w:r>
      <w:r w:rsidRPr="00A064D2">
        <w:rPr>
          <w:rFonts w:ascii="Calibri" w:hAnsi="Calibri"/>
          <w:color w:val="000000" w:themeColor="text1"/>
        </w:rPr>
        <w:t>www</w:t>
      </w:r>
      <w:r w:rsidRPr="00A064D2">
        <w:rPr>
          <w:rFonts w:ascii="Calibri" w:hAnsi="Calibri"/>
          <w:color w:val="000000" w:themeColor="text1"/>
          <w:lang w:val="ru-RU"/>
        </w:rPr>
        <w:t>.</w:t>
      </w:r>
      <w:r w:rsidRPr="00A064D2">
        <w:rPr>
          <w:rFonts w:ascii="Calibri" w:hAnsi="Calibri"/>
          <w:color w:val="000000" w:themeColor="text1"/>
        </w:rPr>
        <w:t>armeps</w:t>
      </w:r>
      <w:r w:rsidRPr="00A064D2">
        <w:rPr>
          <w:rFonts w:ascii="Calibri" w:hAnsi="Calibri"/>
          <w:color w:val="000000" w:themeColor="text1"/>
          <w:lang w:val="ru-RU"/>
        </w:rPr>
        <w:t>.</w:t>
      </w:r>
      <w:r w:rsidRPr="00A064D2">
        <w:rPr>
          <w:rFonts w:ascii="Calibri" w:hAnsi="Calibri"/>
          <w:color w:val="000000" w:themeColor="text1"/>
        </w:rPr>
        <w:t>am</w:t>
      </w:r>
      <w:r w:rsidRPr="00A064D2">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CC1843" w:rsidRPr="00A064D2" w:rsidRDefault="00CC1843" w:rsidP="00CC1843">
      <w:pPr>
        <w:widowControl w:val="0"/>
        <w:spacing w:line="240" w:lineRule="auto"/>
        <w:ind w:firstLine="426"/>
        <w:jc w:val="both"/>
        <w:rPr>
          <w:rFonts w:ascii="Calibri" w:hAnsi="Calibri"/>
          <w:color w:val="000000" w:themeColor="text1"/>
          <w:lang w:val="ru-RU"/>
        </w:rPr>
      </w:pPr>
      <w:r w:rsidRPr="00A064D2">
        <w:rPr>
          <w:rFonts w:ascii="Calibri" w:hAnsi="Calibri"/>
          <w:color w:val="000000" w:themeColor="text1"/>
          <w:lang w:val="ru-RU"/>
        </w:rPr>
        <w:t xml:space="preserve">Адрес электронной почты секретаря оценочной комиссии </w:t>
      </w:r>
      <w:r w:rsidR="00ED3A98" w:rsidRPr="00A064D2">
        <w:rPr>
          <w:rFonts w:ascii="Calibri" w:hAnsi="Calibri"/>
          <w:sz w:val="20"/>
          <w:szCs w:val="20"/>
          <w:lang w:val="ru-RU"/>
        </w:rPr>
        <w:t>"</w:t>
      </w:r>
      <w:r w:rsidR="005D22AF" w:rsidRPr="005D22AF">
        <w:rPr>
          <w:rFonts w:ascii="Calibri" w:hAnsi="Calibri" w:cs="Calibri"/>
          <w:sz w:val="20"/>
          <w:szCs w:val="20"/>
          <w:lang w:val="af-ZA"/>
        </w:rPr>
        <w:t>gnumner@mia.gov.am</w:t>
      </w:r>
      <w:r w:rsidR="00ED3A98" w:rsidRPr="00A064D2">
        <w:rPr>
          <w:rFonts w:ascii="Calibri" w:hAnsi="Calibri"/>
          <w:sz w:val="24"/>
          <w:szCs w:val="24"/>
          <w:lang w:val="ru-RU"/>
        </w:rPr>
        <w:t>"</w:t>
      </w:r>
      <w:r w:rsidRPr="00A064D2">
        <w:rPr>
          <w:rFonts w:ascii="Calibri" w:hAnsi="Calibri"/>
          <w:color w:val="000000" w:themeColor="text1"/>
          <w:lang w:val="ru-RU"/>
        </w:rPr>
        <w:t>.</w:t>
      </w:r>
    </w:p>
    <w:p w:rsidR="00CC1843" w:rsidRPr="00A064D2" w:rsidRDefault="00CC1843" w:rsidP="000A1A28">
      <w:pPr>
        <w:spacing w:after="0" w:line="360" w:lineRule="auto"/>
        <w:jc w:val="center"/>
        <w:rPr>
          <w:rFonts w:ascii="Calibri" w:hAnsi="Calibri"/>
          <w:color w:val="000000" w:themeColor="text1"/>
          <w:lang w:val="ru-RU"/>
        </w:rPr>
      </w:pPr>
      <w:r w:rsidRPr="00A064D2">
        <w:rPr>
          <w:rFonts w:ascii="Calibri" w:hAnsi="Calibri"/>
          <w:lang w:val="ru-RU"/>
        </w:rPr>
        <w:t xml:space="preserve">ЧАСТЬ </w:t>
      </w:r>
      <w:r w:rsidRPr="00A064D2">
        <w:rPr>
          <w:rFonts w:ascii="Calibri" w:hAnsi="Calibri"/>
        </w:rPr>
        <w:t>I</w:t>
      </w:r>
    </w:p>
    <w:p w:rsidR="00CC1843" w:rsidRPr="00A064D2" w:rsidRDefault="00CC1843" w:rsidP="00CC1843">
      <w:pPr>
        <w:widowControl w:val="0"/>
        <w:spacing w:after="160"/>
        <w:jc w:val="center"/>
        <w:rPr>
          <w:rFonts w:ascii="Calibri" w:hAnsi="Calibri"/>
          <w:b/>
          <w:lang w:val="ru-RU"/>
        </w:rPr>
      </w:pPr>
      <w:r w:rsidRPr="00A064D2">
        <w:rPr>
          <w:rFonts w:ascii="Calibri" w:hAnsi="Calibri"/>
          <w:b/>
          <w:lang w:val="ru-RU"/>
        </w:rPr>
        <w:t>1. ХАРАКТЕРИСТИКА ПРЕДМЕТА ЗАКУПКИ</w:t>
      </w:r>
    </w:p>
    <w:p w:rsidR="00CC1843" w:rsidRPr="00A064D2" w:rsidRDefault="00CC1843" w:rsidP="00CC1843">
      <w:pPr>
        <w:spacing w:line="240" w:lineRule="auto"/>
        <w:jc w:val="both"/>
        <w:rPr>
          <w:rFonts w:ascii="Calibri" w:hAnsi="Calibri"/>
          <w:lang w:val="ru-RU"/>
        </w:rPr>
      </w:pPr>
      <w:r w:rsidRPr="00A064D2">
        <w:rPr>
          <w:rFonts w:ascii="Calibri" w:hAnsi="Calibri"/>
          <w:i/>
          <w:color w:val="000000" w:themeColor="text1"/>
          <w:sz w:val="20"/>
          <w:szCs w:val="24"/>
          <w:lang w:val="ru-RU"/>
        </w:rPr>
        <w:t>1.1. Предметом закупки является приобретение "</w:t>
      </w:r>
      <w:r w:rsidR="00104EC9" w:rsidRPr="00104EC9">
        <w:rPr>
          <w:rFonts w:ascii="Calibri" w:hAnsi="Calibri" w:cs="Calibri"/>
          <w:sz w:val="20"/>
          <w:szCs w:val="20"/>
          <w:lang w:val="af-ZA"/>
        </w:rPr>
        <w:t>Для нужд  МВД Республики Армения приобретение глобальной сети под кодом HH NGN EAChTsDzB-2025/H-1</w:t>
      </w:r>
      <w:r w:rsidRPr="00A064D2">
        <w:rPr>
          <w:rFonts w:ascii="Calibri" w:hAnsi="Calibri"/>
          <w:i/>
          <w:color w:val="000000" w:themeColor="text1"/>
          <w:sz w:val="20"/>
          <w:szCs w:val="24"/>
          <w:lang w:val="ru-RU"/>
        </w:rPr>
        <w:t xml:space="preserve">" (далее — также товар) для нужд </w:t>
      </w:r>
      <w:r w:rsidR="00460430" w:rsidRPr="00A064D2">
        <w:rPr>
          <w:rFonts w:ascii="Calibri" w:hAnsi="Calibri"/>
          <w:i/>
          <w:color w:val="000000" w:themeColor="text1"/>
          <w:sz w:val="20"/>
          <w:szCs w:val="24"/>
          <w:lang w:val="ru-RU"/>
        </w:rPr>
        <w:t>"</w:t>
      </w:r>
      <w:r w:rsidR="©08AF" w:rsidRPr="©08AF">
        <w:rPr>
          <w:rFonts w:ascii="Calibri" w:hAnsi="Calibri" w:cs="Calibri"/>
          <w:sz w:val="20"/>
          <w:szCs w:val="20"/>
          <w:lang w:val="af-ZA"/>
        </w:rPr>
        <w:t>1</w:t>
      </w:r>
      <w:r w:rsidR="00460430" w:rsidRPr="00A064D2">
        <w:rPr>
          <w:rFonts w:ascii="Calibri" w:hAnsi="Calibri"/>
          <w:i/>
          <w:color w:val="000000" w:themeColor="text1"/>
          <w:sz w:val="20"/>
          <w:szCs w:val="24"/>
          <w:lang w:val="ru-RU"/>
        </w:rPr>
        <w:t>"</w:t>
      </w:r>
      <w:r w:rsidRPr="00A064D2">
        <w:rPr>
          <w:rFonts w:ascii="Calibri" w:hAnsi="Calibri"/>
          <w:i/>
          <w:color w:val="000000" w:themeColor="text1"/>
          <w:sz w:val="20"/>
          <w:szCs w:val="24"/>
          <w:lang w:val="ru-RU"/>
        </w:rPr>
        <w:t>, которые сгруппированы в лоты "Количество лотов":</w:t>
      </w:r>
    </w:p>
    <w:p w:rsidR="00CC1843" w:rsidRPr="00792032" w:rsidRDefault="00792032" w:rsidP="00CC1843">
      <w:pPr>
        <w:spacing w:after="0" w:line="240" w:lineRule="auto"/>
        <w:jc w:val="both"/>
        <w:rPr>
          <w:rFonts w:ascii="Calibri" w:hAnsi="Calibri"/>
          <w:color w:val="000000" w:themeColor="text1"/>
          <w:sz w:val="20"/>
          <w:szCs w:val="20"/>
          <w:lang w:val="ru-RU"/>
        </w:rPr>
      </w:pPr>
      <w:r w:rsidRPr="00792032">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108622800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глобальная сеть 
                    </w:t>
              </w:r>
            </w:p>
          </w:tc>
        </w:tr>
      </w:tbl>
    </w:p>
    <w:p w:rsidR="00CC1843" w:rsidRPr="00A064D2" w:rsidRDefault="00CC1843" w:rsidP="00CC1843">
      <w:pPr>
        <w:spacing w:after="0" w:line="240" w:lineRule="auto"/>
        <w:jc w:val="both"/>
        <w:rPr>
          <w:rFonts w:ascii="Calibri" w:hAnsi="Calibri"/>
          <w:lang w:val="ru-RU"/>
        </w:rPr>
      </w:pPr>
    </w:p>
    <w:p w:rsidR="00CC1843" w:rsidRPr="00A064D2" w:rsidRDefault="00CC1843" w:rsidP="00CC1843">
      <w:pPr>
        <w:pStyle w:val="BodyTextIndent2"/>
        <w:widowControl w:val="0"/>
        <w:spacing w:after="160" w:line="240" w:lineRule="auto"/>
        <w:ind w:firstLine="567"/>
        <w:jc w:val="both"/>
        <w:rPr>
          <w:rFonts w:ascii="Calibri" w:hAnsi="Calibri"/>
          <w:szCs w:val="24"/>
          <w:lang w:val="ru-RU"/>
        </w:rPr>
      </w:pPr>
      <w:r w:rsidRPr="00A064D2">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CC1843" w:rsidRPr="00A064D2" w:rsidRDefault="00F05687" w:rsidP="00CC1843">
      <w:pPr>
        <w:pStyle w:val="BodyTextIndent2"/>
        <w:widowControl w:val="0"/>
        <w:spacing w:after="160" w:line="240" w:lineRule="auto"/>
        <w:rPr>
          <w:rFonts w:ascii="Calibri" w:hAnsi="Calibri"/>
          <w:sz w:val="24"/>
          <w:szCs w:val="24"/>
        </w:rPr>
      </w:pPr>
      <w:r w:rsidRPr="00A064D2">
        <w:rPr>
          <w:rFonts w:ascii="Calibri" w:hAnsi="Calibri"/>
          <w:sz w:val="24"/>
          <w:szCs w:val="24"/>
          <w:lang w:val="hy-AM"/>
        </w:rPr>
        <w:t/>
      </w:r>
    </w:p>
    <w:p w:rsidR="00CC1843" w:rsidRPr="00A064D2" w:rsidRDefault="00EE2A37" w:rsidP="00CC1843">
      <w:pPr>
        <w:pStyle w:val="ListParagraph"/>
        <w:widowControl w:val="0"/>
        <w:spacing w:line="240" w:lineRule="auto"/>
        <w:ind w:firstLine="567"/>
        <w:rPr>
          <w:rFonts w:ascii="Calibri" w:hAnsi="Calibri"/>
          <w:color w:val="000000" w:themeColor="text1"/>
          <w:sz w:val="20"/>
          <w:szCs w:val="24"/>
        </w:rPr>
      </w:pPr>
      <w:r w:rsidRPr="00EE2A37">
        <w:rPr>
          <w:rFonts w:ascii="Calibri" w:hAnsi="Calibri" w:cs="Calibri"/>
          <w:sz w:val="20"/>
          <w:szCs w:val="20"/>
          <w:lang w:val="af-ZA"/>
        </w:rPr>
        <w:lastRenderedPageBreak/>
        <w:t/>
      </w:r>
    </w:p>
    <w:p w:rsidR="008E75D5" w:rsidRPr="00A064D2" w:rsidRDefault="008E75D5" w:rsidP="00CC1843">
      <w:pPr>
        <w:pStyle w:val="ListParagraph"/>
        <w:widowControl w:val="0"/>
        <w:spacing w:line="240" w:lineRule="auto"/>
        <w:ind w:firstLine="567"/>
        <w:rPr>
          <w:rFonts w:ascii="Calibri" w:hAnsi="Calibri"/>
        </w:rPr>
      </w:pPr>
    </w:p>
    <w:p w:rsidR="00CC1843" w:rsidRPr="00A064D2" w:rsidRDefault="002073E5" w:rsidP="00CC1843">
      <w:pPr>
        <w:pStyle w:val="ListParagraph"/>
        <w:widowControl w:val="0"/>
        <w:spacing w:line="240" w:lineRule="auto"/>
        <w:ind w:firstLine="567"/>
        <w:rPr>
          <w:rFonts w:ascii="Calibri" w:hAnsi="Calibri"/>
          <w:sz w:val="24"/>
          <w:lang w:val="ru-RU"/>
        </w:rPr>
      </w:pPr>
      <w:r w:rsidRPr="00A064D2">
        <w:rPr>
          <w:rFonts w:ascii="Calibri" w:hAnsi="Calibri"/>
          <w:sz w:val="24"/>
          <w:lang w:val="ru-RU"/>
        </w:rPr>
        <w:t/>
      </w:r>
    </w:p>
    <w:p w:rsidR="00CC1843" w:rsidRPr="00A064D2" w:rsidRDefault="00CC1843" w:rsidP="00CC1843">
      <w:pPr>
        <w:widowControl w:val="0"/>
        <w:spacing w:after="0" w:line="240" w:lineRule="auto"/>
        <w:ind w:firstLine="426"/>
        <w:jc w:val="both"/>
        <w:rPr>
          <w:rFonts w:ascii="Calibri" w:hAnsi="Calibri" w:cs="Times Armenian"/>
          <w:color w:val="000000" w:themeColor="text1"/>
          <w:sz w:val="20"/>
          <w:lang w:val="ru-RU"/>
        </w:rPr>
      </w:pPr>
    </w:p>
    <w:p w:rsidR="00CC1843" w:rsidRPr="00A064D2" w:rsidRDefault="00CC1843" w:rsidP="00CC1843">
      <w:pPr>
        <w:widowControl w:val="0"/>
        <w:spacing w:after="0" w:line="240" w:lineRule="auto"/>
        <w:ind w:firstLine="426"/>
        <w:jc w:val="both"/>
        <w:rPr>
          <w:rFonts w:ascii="Calibri" w:hAnsi="Calibri" w:cs="Times Armenian"/>
          <w:color w:val="000000" w:themeColor="text1"/>
          <w:sz w:val="20"/>
          <w:lang w:val="ru-RU"/>
        </w:rPr>
      </w:pPr>
    </w:p>
    <w:p w:rsidR="00CC1843" w:rsidRPr="00A064D2" w:rsidRDefault="00CC1843" w:rsidP="00CC1843">
      <w:pPr>
        <w:spacing w:after="0"/>
        <w:jc w:val="center"/>
        <w:rPr>
          <w:rFonts w:ascii="Calibri" w:hAnsi="Calibri"/>
          <w:b/>
          <w:color w:val="000000" w:themeColor="text1"/>
          <w:lang w:val="ru-RU"/>
        </w:rPr>
      </w:pPr>
      <w:r w:rsidRPr="00A064D2">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CC1843" w:rsidRPr="00A064D2" w:rsidRDefault="00CC1843" w:rsidP="00CC1843">
      <w:pPr>
        <w:spacing w:after="0"/>
        <w:jc w:val="center"/>
        <w:rPr>
          <w:rFonts w:ascii="Calibri" w:hAnsi="Calibri"/>
          <w:b/>
          <w:color w:val="000000" w:themeColor="text1"/>
          <w:lang w:val="ru-RU"/>
        </w:rPr>
      </w:pPr>
    </w:p>
    <w:p w:rsidR="00CC1843" w:rsidRPr="00A064D2" w:rsidRDefault="00CC1843" w:rsidP="00CC1843">
      <w:pPr>
        <w:widowControl w:val="0"/>
        <w:tabs>
          <w:tab w:val="left" w:pos="1134"/>
        </w:tabs>
        <w:spacing w:after="0" w:line="240" w:lineRule="auto"/>
        <w:jc w:val="both"/>
        <w:rPr>
          <w:rFonts w:ascii="Calibri" w:hAnsi="Calibri" w:cs="Arial Armenian"/>
          <w:lang w:val="ru-RU"/>
        </w:rPr>
      </w:pPr>
      <w:r w:rsidRPr="00A064D2">
        <w:rPr>
          <w:rFonts w:ascii="Calibri" w:hAnsi="Calibri"/>
          <w:lang w:val="ru-RU"/>
        </w:rPr>
        <w:t xml:space="preserve"> 2.1.В настоящей процедуре не имеют права участвовать лица:</w:t>
      </w:r>
    </w:p>
    <w:p w:rsidR="00CC1843" w:rsidRPr="00A064D2" w:rsidRDefault="00CC1843" w:rsidP="00CC1843">
      <w:pPr>
        <w:pStyle w:val="ListParagraph"/>
        <w:widowControl w:val="0"/>
        <w:numPr>
          <w:ilvl w:val="0"/>
          <w:numId w:val="11"/>
        </w:numPr>
        <w:tabs>
          <w:tab w:val="left" w:pos="709"/>
        </w:tabs>
        <w:spacing w:line="240" w:lineRule="auto"/>
        <w:ind w:left="426" w:firstLine="0"/>
        <w:rPr>
          <w:rFonts w:ascii="Calibri" w:hAnsi="Calibri"/>
          <w:lang w:val="ru-RU"/>
        </w:rPr>
      </w:pPr>
      <w:r w:rsidRPr="00A064D2">
        <w:rPr>
          <w:rFonts w:ascii="Calibri" w:hAnsi="Calibri"/>
          <w:lang w:val="ru-RU"/>
        </w:rPr>
        <w:t xml:space="preserve">которые на день подачи заявки в судебном порядке признаны банкротом; </w:t>
      </w:r>
    </w:p>
    <w:p w:rsidR="00CC1843" w:rsidRPr="00A064D2" w:rsidRDefault="00CC1843" w:rsidP="00CC1843">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A064D2">
        <w:rPr>
          <w:rFonts w:ascii="Calibri" w:hAnsi="Calibri"/>
          <w:lang w:val="ru-RU"/>
        </w:rPr>
        <w:t xml:space="preserve">которые или представитель исполнительного органа которых в течение </w:t>
      </w:r>
      <w:r w:rsidR="005935AD">
        <w:t>пяти</w:t>
      </w:r>
      <w:r w:rsidRPr="00A064D2">
        <w:rPr>
          <w:rFonts w:ascii="Calibri" w:hAnsi="Calibri"/>
          <w:lang w:val="ru-RU"/>
        </w:rPr>
        <w:t xml:space="preserve"> лет, предшествующих дню подачи заявки, были осуждены за</w:t>
      </w:r>
      <w:r w:rsidRPr="00A064D2">
        <w:rPr>
          <w:rFonts w:ascii="Calibri" w:hAnsi="Calibri" w:cs="Courier New"/>
        </w:rPr>
        <w:t> </w:t>
      </w:r>
      <w:r w:rsidRPr="00A064D2">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A064D2">
        <w:rPr>
          <w:rFonts w:ascii="Calibri" w:hAnsi="Calibri" w:cs="Courier New"/>
        </w:rPr>
        <w:t> </w:t>
      </w:r>
      <w:r w:rsidRPr="00A064D2">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5935AD">
        <w:t>погашена или отменена</w:t>
      </w:r>
      <w:r w:rsidRPr="00A064D2">
        <w:rPr>
          <w:rFonts w:ascii="Calibri" w:hAnsi="Calibri"/>
          <w:lang w:val="ru-RU"/>
        </w:rPr>
        <w:t>;</w:t>
      </w:r>
    </w:p>
    <w:p w:rsidR="00CC1843" w:rsidRPr="00A064D2" w:rsidRDefault="00AE7F11" w:rsidP="00CC1843">
      <w:pPr>
        <w:pStyle w:val="ListParagraph"/>
        <w:widowControl w:val="0"/>
        <w:numPr>
          <w:ilvl w:val="0"/>
          <w:numId w:val="11"/>
        </w:numPr>
        <w:spacing w:after="160" w:line="240" w:lineRule="auto"/>
        <w:ind w:left="426" w:firstLine="0"/>
        <w:rPr>
          <w:rFonts w:ascii="Calibri" w:hAnsi="Calibri"/>
          <w:lang w:val="ru-RU"/>
        </w:rPr>
      </w:pPr>
      <w:r w:rsidRPr="00AE7F11">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CC1843" w:rsidRPr="00A064D2" w:rsidRDefault="00CC1843" w:rsidP="00CC1843">
      <w:pPr>
        <w:pStyle w:val="ListParagraph"/>
        <w:widowControl w:val="0"/>
        <w:numPr>
          <w:ilvl w:val="0"/>
          <w:numId w:val="11"/>
        </w:numPr>
        <w:spacing w:after="160" w:line="240" w:lineRule="auto"/>
        <w:ind w:left="426" w:firstLine="0"/>
        <w:rPr>
          <w:rFonts w:ascii="Calibri" w:hAnsi="Calibri"/>
          <w:lang w:val="ru-RU"/>
        </w:rPr>
      </w:pPr>
      <w:r w:rsidRPr="00A064D2">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A064D2">
        <w:rPr>
          <w:rFonts w:ascii="Calibri" w:hAnsi="Calibri" w:cs="Courier New"/>
        </w:rPr>
        <w:t> </w:t>
      </w:r>
      <w:r w:rsidRPr="00A064D2">
        <w:rPr>
          <w:rFonts w:ascii="Calibri" w:hAnsi="Calibri"/>
          <w:lang w:val="ru-RU"/>
        </w:rPr>
        <w:t xml:space="preserve">закупках; </w:t>
      </w:r>
    </w:p>
    <w:p w:rsidR="00AE7F11" w:rsidRPr="00AE7F11" w:rsidRDefault="00AE7F11" w:rsidP="00AE7F11">
      <w:pPr>
        <w:pStyle w:val="ListParagraph"/>
        <w:widowControl w:val="0"/>
        <w:numPr>
          <w:ilvl w:val="0"/>
          <w:numId w:val="11"/>
        </w:numPr>
        <w:spacing w:after="160" w:line="240" w:lineRule="auto"/>
        <w:ind w:left="426" w:firstLine="0"/>
        <w:rPr>
          <w:rFonts w:ascii="Calibri" w:hAnsi="Calibri"/>
          <w:lang w:val="ru-RU"/>
        </w:rPr>
      </w:pPr>
      <w:r w:rsidRPr="00AE7F11">
        <w:rPr>
          <w:rFonts w:ascii="GHEA Grapalat" w:hAnsi="GHEA Grapalat"/>
          <w:color w:val="000000" w:themeColor="text1"/>
          <w:lang w:val="ru-RU"/>
        </w:rPr>
        <w:t>к</w:t>
      </w:r>
      <w:r w:rsidRPr="00AE7F11">
        <w:rPr>
          <w:rFonts w:ascii="Calibri" w:hAnsi="Calibri"/>
          <w:lang w:val="ru-RU"/>
        </w:rPr>
        <w:t>оторые по состоянию на день подачи заявки включены в список участников, не имеющих права на участие в процессе закупок.</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в качестве отобранного участника отказался или лишился  права заключения договора.</w:t>
      </w:r>
    </w:p>
    <w:p w:rsidR="00AE7F11" w:rsidRDefault="00AE7F11" w:rsidP="00AE7F11">
      <w:pPr>
        <w:pStyle w:val="ListParagraph"/>
        <w:widowControl w:val="0"/>
        <w:spacing w:line="240" w:lineRule="auto"/>
        <w:ind w:left="426"/>
        <w:rPr>
          <w:rFonts w:ascii="Calibri" w:hAnsi="Calibri"/>
          <w:lang w:val="ru-RU"/>
        </w:rPr>
      </w:pPr>
    </w:p>
    <w:p w:rsidR="00CC1843" w:rsidRPr="00A064D2" w:rsidRDefault="00CC1843" w:rsidP="00CC1843">
      <w:pPr>
        <w:widowControl w:val="0"/>
        <w:spacing w:after="0" w:line="240" w:lineRule="auto"/>
        <w:jc w:val="both"/>
        <w:rPr>
          <w:rFonts w:ascii="Calibri" w:hAnsi="Calibri"/>
          <w:color w:val="000000" w:themeColor="text1"/>
          <w:lang w:val="ru-RU"/>
        </w:rPr>
      </w:pPr>
      <w:r w:rsidRPr="00A064D2">
        <w:rPr>
          <w:rFonts w:ascii="Calibri" w:hAnsi="Calibri"/>
          <w:lang w:val="ru-RU"/>
        </w:rPr>
        <w:t>2.2.</w:t>
      </w:r>
      <w:r w:rsidR="005935AD">
        <w:rPr>
          <w:rFonts w:ascii="Calibri" w:hAnsi="Calibri"/>
          <w:lang w:val="hy-AM"/>
        </w:rPr>
        <w:t xml:space="preserve"> </w:t>
      </w:r>
      <w:r w:rsidRPr="00A064D2">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B020D7" w:rsidRPr="00441A4F">
        <w:rPr>
          <w:rFonts w:ascii="Calibri" w:hAnsi="Calibri"/>
          <w:lang w:val="ru-RU"/>
        </w:rPr>
        <w:t>1</w:t>
      </w:r>
      <w:r w:rsidRPr="00A064D2">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A064D2">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5935AD" w:rsidRDefault="00CC1843" w:rsidP="00CC1843">
      <w:pPr>
        <w:widowControl w:val="0"/>
        <w:tabs>
          <w:tab w:val="left" w:pos="1134"/>
        </w:tabs>
        <w:spacing w:after="0" w:line="240" w:lineRule="auto"/>
        <w:rPr>
          <w:rFonts w:ascii="Calibri" w:hAnsi="Calibri"/>
          <w:color w:val="000000" w:themeColor="text1"/>
          <w:lang w:val="hy-AM"/>
        </w:rPr>
      </w:pPr>
      <w:r w:rsidRPr="00A064D2">
        <w:rPr>
          <w:rFonts w:ascii="Calibri" w:hAnsi="Calibri"/>
          <w:color w:val="000000" w:themeColor="text1"/>
          <w:lang w:val="ru-RU"/>
        </w:rPr>
        <w:t>2.3</w:t>
      </w:r>
      <w:r w:rsidR="005935AD">
        <w:rPr>
          <w:rFonts w:ascii="Calibri" w:hAnsi="Calibri"/>
          <w:color w:val="000000" w:themeColor="text1"/>
          <w:lang w:val="hy-AM"/>
        </w:rPr>
        <w:t>․</w:t>
      </w:r>
      <w:r w:rsidRPr="00A064D2">
        <w:rPr>
          <w:rFonts w:ascii="Calibri" w:hAnsi="Calibri"/>
          <w:color w:val="000000" w:themeColor="text1"/>
          <w:lang w:val="ru-RU"/>
        </w:rPr>
        <w:t xml:space="preserve"> </w:t>
      </w:r>
      <w:r w:rsidR="005935AD">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CC1843" w:rsidRPr="00A064D2" w:rsidRDefault="00CC1843" w:rsidP="00CC1843">
      <w:pPr>
        <w:widowControl w:val="0"/>
        <w:tabs>
          <w:tab w:val="left" w:pos="1134"/>
        </w:tabs>
        <w:spacing w:after="0" w:line="240" w:lineRule="auto"/>
        <w:rPr>
          <w:rFonts w:ascii="Calibri" w:hAnsi="Calibri"/>
          <w:color w:val="000000" w:themeColor="text1"/>
          <w:lang w:val="ru-RU"/>
        </w:rPr>
      </w:pPr>
      <w:r w:rsidRPr="00A064D2">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По смыслу пункта 119 Порядка:</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1.</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2.</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 xml:space="preserve">физические и юридические лица считаются взаимосвязанными, если они действовали согласованно, исходя </w:t>
      </w:r>
      <w:r w:rsidRPr="00A064D2">
        <w:rPr>
          <w:rFonts w:ascii="Calibri" w:hAnsi="Calibri"/>
          <w:color w:val="000000" w:themeColor="text1"/>
          <w:sz w:val="22"/>
          <w:szCs w:val="22"/>
        </w:rPr>
        <w:lastRenderedPageBreak/>
        <w:t>из общих экономических интересов, или если данное физическое лицо либо член его семьи является:</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3) участники, не имеющие статуса физического лица, считаются взаимосвязанными, если:</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A064D2">
        <w:rPr>
          <w:rFonts w:ascii="Calibri" w:hAnsi="Calibri" w:cs="Courier New"/>
          <w:color w:val="000000" w:themeColor="text1"/>
          <w:sz w:val="22"/>
          <w:szCs w:val="22"/>
          <w:lang w:val="en-US"/>
        </w:rPr>
        <w:t> </w:t>
      </w:r>
      <w:r w:rsidRPr="00A064D2">
        <w:rPr>
          <w:rFonts w:ascii="Calibri" w:hAnsi="Calibri"/>
          <w:color w:val="000000" w:themeColor="text1"/>
          <w:sz w:val="22"/>
          <w:szCs w:val="22"/>
        </w:rPr>
        <w:t>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CC1843" w:rsidRPr="00A064D2" w:rsidRDefault="00CC1843" w:rsidP="00CC1843">
      <w:pPr>
        <w:widowControl w:val="0"/>
        <w:tabs>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5935AD" w:rsidRPr="005935AD">
        <w:rPr>
          <w:rFonts w:ascii="Calibri" w:hAnsi="Calibri"/>
          <w:color w:val="000000" w:themeColor="text1"/>
          <w:lang w:val="ru-RU"/>
        </w:rPr>
        <w:t xml:space="preserve">дети, внуки, супруг </w:t>
      </w:r>
      <w:r w:rsidRPr="00A064D2">
        <w:rPr>
          <w:rFonts w:ascii="Calibri" w:hAnsi="Calibri"/>
          <w:color w:val="000000" w:themeColor="text1"/>
          <w:lang w:val="ru-RU"/>
        </w:rPr>
        <w:t>сестры или супруга брата и их дети.</w:t>
      </w:r>
    </w:p>
    <w:p w:rsidR="00690579" w:rsidRPr="00DD1FC5" w:rsidRDefault="00AE7F11" w:rsidP="00690579">
      <w:pPr>
        <w:widowControl w:val="0"/>
        <w:spacing w:after="0" w:line="240" w:lineRule="auto"/>
        <w:jc w:val="both"/>
        <w:rPr>
          <w:rFonts w:ascii="Calibri" w:hAnsi="Calibri" w:cs="Arial Armenian"/>
          <w:color w:val="000000" w:themeColor="text1"/>
          <w:lang w:val="ru-RU"/>
        </w:rPr>
      </w:pPr>
      <w:r>
        <w:rPr>
          <w:rFonts w:ascii="Calibri" w:hAnsi="Calibri"/>
          <w:color w:val="000000" w:themeColor="text1"/>
          <w:lang w:val="hy-AM"/>
        </w:rPr>
        <w:t>2․4</w:t>
      </w:r>
      <w:r w:rsidR="00690579" w:rsidRPr="00C90AA7">
        <w:rPr>
          <w:rFonts w:ascii="Calibri" w:hAnsi="Calibri"/>
          <w:color w:val="000000" w:themeColor="text1"/>
          <w:lang w:val="ru-RU"/>
        </w:rPr>
        <w:t>.</w:t>
      </w:r>
      <w:r w:rsidR="005935AD">
        <w:rPr>
          <w:rFonts w:ascii="Calibri" w:hAnsi="Calibri"/>
          <w:color w:val="000000" w:themeColor="text1"/>
          <w:lang w:val="hy-AM"/>
        </w:rPr>
        <w:t xml:space="preserve"> </w:t>
      </w:r>
      <w:r w:rsidR="00690579"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690579" w:rsidRPr="002C24E8">
        <w:rPr>
          <w:rFonts w:ascii="Calibri" w:eastAsia="Times New Roman" w:hAnsi="Calibri" w:cstheme="minorHAnsi"/>
          <w:lang w:val="ru-RU" w:eastAsia="ru-RU" w:bidi="ru-RU"/>
        </w:rPr>
        <w:t xml:space="preserve">в размере </w:t>
      </w:r>
      <w:r w:rsidR="00690579" w:rsidRPr="0034751F">
        <w:rPr>
          <w:rFonts w:ascii="Calibri" w:hAnsi="Calibri" w:cs="Calibri"/>
          <w:sz w:val="20"/>
          <w:szCs w:val="20"/>
          <w:lang w:val="af-ZA"/>
        </w:rPr>
        <w:t>30</w:t>
      </w:r>
      <w:r w:rsidR="00690579" w:rsidRPr="002C24E8">
        <w:rPr>
          <w:rFonts w:ascii="Calibri" w:eastAsia="Times New Roman" w:hAnsi="Calibri" w:cstheme="minorHAnsi"/>
          <w:lang w:val="ru-RU" w:eastAsia="ru-RU" w:bidi="ru-RU"/>
        </w:rPr>
        <w:t xml:space="preserve"> процентов</w:t>
      </w:r>
      <w:r w:rsidR="00690579" w:rsidRPr="00441A4F">
        <w:rPr>
          <w:rFonts w:ascii="Calibri" w:hAnsi="Calibri" w:cs="Calibri"/>
          <w:vertAlign w:val="superscript"/>
          <w:lang w:val="ru-RU"/>
        </w:rPr>
        <w:footnoteReference w:customMarkFollows="1" w:id="3"/>
        <w:t>1.1</w:t>
      </w:r>
      <w:r w:rsidR="00690579" w:rsidRPr="00C90AA7">
        <w:rPr>
          <w:rFonts w:ascii="Calibri" w:hAnsi="Calibri"/>
          <w:color w:val="000000" w:themeColor="text1"/>
          <w:lang w:val="ru-RU"/>
        </w:rPr>
        <w:t xml:space="preserve">   </w:t>
      </w:r>
      <w:r w:rsidR="005935AD">
        <w:t>установленными настоящим приглашением.</w:t>
      </w:r>
    </w:p>
    <w:p w:rsidR="00690579" w:rsidRPr="00DD1FC5" w:rsidRDefault="00690579" w:rsidP="00690579">
      <w:pPr>
        <w:pStyle w:val="norm"/>
        <w:widowControl w:val="0"/>
        <w:tabs>
          <w:tab w:val="left" w:pos="1134"/>
        </w:tabs>
        <w:spacing w:line="240" w:lineRule="auto"/>
        <w:ind w:firstLine="0"/>
        <w:rPr>
          <w:rFonts w:ascii="Calibri" w:hAnsi="Calibri" w:cs="Sylfaen"/>
          <w:color w:val="000000" w:themeColor="text1"/>
          <w:szCs w:val="22"/>
        </w:rPr>
      </w:pPr>
      <w:r w:rsidRPr="00DD1FC5">
        <w:rPr>
          <w:rFonts w:ascii="Calibri" w:hAnsi="Calibri"/>
          <w:color w:val="000000" w:themeColor="text1"/>
          <w:szCs w:val="22"/>
        </w:rPr>
        <w:t>2.5.</w:t>
      </w:r>
      <w:r w:rsidR="005935AD">
        <w:rPr>
          <w:rFonts w:ascii="Calibri" w:hAnsi="Calibri"/>
          <w:color w:val="000000" w:themeColor="text1"/>
          <w:szCs w:val="22"/>
          <w:lang w:val="hy-AM"/>
        </w:rPr>
        <w:t xml:space="preserve"> </w:t>
      </w:r>
      <w:r w:rsidRPr="00DD1FC5">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2.6.</w:t>
      </w:r>
      <w:r w:rsidR="005935AD">
        <w:rPr>
          <w:rFonts w:ascii="Calibri" w:hAnsi="Calibri"/>
          <w:color w:val="000000" w:themeColor="text1"/>
          <w:lang w:val="hy-AM"/>
        </w:rPr>
        <w:t xml:space="preserve"> </w:t>
      </w:r>
      <w:r w:rsidRPr="00DD1FC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690579" w:rsidRPr="00DD1FC5" w:rsidRDefault="00690579" w:rsidP="00690579">
      <w:pPr>
        <w:pStyle w:val="BodyTextIndent2"/>
        <w:widowControl w:val="0"/>
        <w:spacing w:after="0" w:line="240" w:lineRule="auto"/>
        <w:ind w:left="0"/>
        <w:jc w:val="both"/>
        <w:rPr>
          <w:rFonts w:ascii="Calibri" w:hAnsi="Calibri" w:cs="Sylfaen"/>
          <w:color w:val="000000" w:themeColor="text1"/>
          <w:lang w:val="ru-RU"/>
        </w:rPr>
      </w:pPr>
      <w:r w:rsidRPr="00DD1FC5">
        <w:rPr>
          <w:rFonts w:ascii="Calibri" w:hAnsi="Calibri"/>
          <w:color w:val="000000" w:themeColor="text1"/>
          <w:lang w:val="ru-RU"/>
        </w:rPr>
        <w:t>В подобном случае: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CC1843" w:rsidRPr="00A064D2" w:rsidRDefault="00690579" w:rsidP="00690579">
      <w:pPr>
        <w:pStyle w:val="norm"/>
        <w:widowControl w:val="0"/>
        <w:tabs>
          <w:tab w:val="left" w:pos="1134"/>
        </w:tabs>
        <w:spacing w:line="240" w:lineRule="auto"/>
        <w:ind w:firstLine="0"/>
        <w:rPr>
          <w:rFonts w:ascii="Calibri" w:hAnsi="Calibri"/>
          <w:color w:val="000000" w:themeColor="text1"/>
        </w:rPr>
      </w:pPr>
      <w:r w:rsidRPr="00DD1FC5">
        <w:rPr>
          <w:rFonts w:ascii="Calibri" w:hAnsi="Calibri"/>
          <w:color w:val="000000" w:themeColor="text1"/>
        </w:rPr>
        <w:t>2)</w:t>
      </w:r>
      <w:r w:rsidR="005935AD">
        <w:rPr>
          <w:rFonts w:ascii="Calibri" w:hAnsi="Calibri"/>
          <w:color w:val="000000" w:themeColor="text1"/>
          <w:lang w:val="hy-AM"/>
        </w:rPr>
        <w:t xml:space="preserve"> </w:t>
      </w:r>
      <w:r w:rsidRPr="00DD1FC5">
        <w:rPr>
          <w:rFonts w:ascii="Calibri" w:hAnsi="Calibri"/>
          <w:color w:val="000000" w:themeColor="text1"/>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CC1843" w:rsidRPr="00A064D2" w:rsidRDefault="00CC1843" w:rsidP="00CC1843">
      <w:pPr>
        <w:pStyle w:val="BodyTextIndent2"/>
        <w:widowControl w:val="0"/>
        <w:spacing w:after="0" w:line="240" w:lineRule="auto"/>
        <w:ind w:left="0"/>
        <w:jc w:val="both"/>
        <w:rPr>
          <w:rFonts w:ascii="Calibri" w:hAnsi="Calibri"/>
          <w:color w:val="000000" w:themeColor="text1"/>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3. РАЗЪЯСНЕНИЕ ПРИГЛАШЕНИЯ </w:t>
      </w:r>
      <w:r w:rsidRPr="00DD1FC5">
        <w:rPr>
          <w:rFonts w:ascii="Calibri" w:hAnsi="Calibri"/>
          <w:b/>
          <w:color w:val="000000" w:themeColor="text1"/>
          <w:lang w:val="ru-RU"/>
        </w:rPr>
        <w:br/>
        <w:t>И ПОРЯДОК ВНЕСЕНИЯ ИЗМЕНЕНИЯ В ПРИГЛАШЕНИЕ</w:t>
      </w:r>
    </w:p>
    <w:p w:rsidR="00690579" w:rsidRPr="00DD1FC5" w:rsidRDefault="00690579" w:rsidP="00690579">
      <w:pPr>
        <w:widowControl w:val="0"/>
        <w:spacing w:after="0" w:line="240" w:lineRule="auto"/>
        <w:rPr>
          <w:rFonts w:ascii="Calibri" w:hAnsi="Calibri"/>
          <w:color w:val="000000" w:themeColor="text1"/>
          <w:lang w:val="ru-RU"/>
        </w:rPr>
      </w:pPr>
      <w:r w:rsidRPr="00DD1FC5">
        <w:rPr>
          <w:rFonts w:ascii="Calibri" w:hAnsi="Calibri"/>
          <w:color w:val="000000" w:themeColor="text1"/>
          <w:lang w:val="ru-RU"/>
        </w:rPr>
        <w:t>3.1.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690579" w:rsidRPr="00DD1FC5" w:rsidRDefault="00690579" w:rsidP="00690579">
      <w:pPr>
        <w:widowControl w:val="0"/>
        <w:spacing w:after="0" w:line="240" w:lineRule="auto"/>
        <w:ind w:firstLine="284"/>
        <w:jc w:val="both"/>
        <w:rPr>
          <w:rFonts w:ascii="Calibri" w:hAnsi="Calibri"/>
          <w:color w:val="000000" w:themeColor="text1"/>
          <w:lang w:val="ru-RU"/>
        </w:rPr>
      </w:pPr>
      <w:r w:rsidRPr="00DD1FC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AE7F11" w:rsidRPr="00AE7F11">
        <w:rPr>
          <w:rFonts w:ascii="Calibri" w:hAnsi="Calibri"/>
          <w:color w:val="000000" w:themeColor="text1"/>
          <w:lang w:val="ru-RU"/>
        </w:rPr>
        <w:t>пять</w:t>
      </w:r>
      <w:r w:rsidRPr="00DD1FC5">
        <w:rPr>
          <w:rFonts w:ascii="Calibri" w:hAnsi="Calibri"/>
          <w:color w:val="000000" w:themeColor="text1"/>
          <w:lang w:val="ru-RU"/>
        </w:rPr>
        <w:t xml:space="preserve"> календарных </w:t>
      </w:r>
      <w:r w:rsidR="00AE7F11" w:rsidRPr="00AE7F11">
        <w:rPr>
          <w:rFonts w:ascii="Calibri" w:hAnsi="Calibri"/>
          <w:color w:val="000000" w:themeColor="text1"/>
          <w:lang w:val="ru-RU"/>
        </w:rPr>
        <w:t>дней</w:t>
      </w:r>
      <w:r w:rsidRPr="00DD1FC5">
        <w:rPr>
          <w:rFonts w:ascii="Calibri" w:hAnsi="Calibri"/>
          <w:color w:val="000000" w:themeColor="text1"/>
          <w:lang w:val="ru-RU"/>
        </w:rPr>
        <w:t xml:space="preserve">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90579" w:rsidRPr="00DD1FC5" w:rsidRDefault="00690579" w:rsidP="00690579">
      <w:pPr>
        <w:widowControl w:val="0"/>
        <w:tabs>
          <w:tab w:val="left" w:pos="1134"/>
        </w:tabs>
        <w:spacing w:after="0" w:line="240" w:lineRule="auto"/>
        <w:rPr>
          <w:rFonts w:ascii="Calibri" w:hAnsi="Calibri"/>
          <w:color w:val="000000" w:themeColor="text1"/>
          <w:lang w:val="ru-RU"/>
        </w:rPr>
      </w:pPr>
      <w:r w:rsidRPr="00DD1FC5">
        <w:rPr>
          <w:rFonts w:ascii="Calibri" w:hAnsi="Calibri"/>
          <w:color w:val="000000" w:themeColor="text1"/>
          <w:lang w:val="ru-RU"/>
        </w:rPr>
        <w:t>3.2</w:t>
      </w:r>
      <w:r w:rsidR="005935AD">
        <w:rPr>
          <w:rFonts w:ascii="Calibri" w:hAnsi="Calibri"/>
          <w:color w:val="000000" w:themeColor="text1"/>
          <w:lang w:val="hy-AM"/>
        </w:rPr>
        <w:t>․</w:t>
      </w:r>
      <w:r w:rsidRPr="00DD1FC5">
        <w:rPr>
          <w:rFonts w:ascii="Calibri" w:hAnsi="Calibri"/>
          <w:color w:val="000000" w:themeColor="text1"/>
          <w:lang w:val="ru-RU"/>
        </w:rPr>
        <w:t xml:space="preserve"> В день предоставления разъяснения объявление о запросе и о</w:t>
      </w:r>
      <w:r w:rsidRPr="00DD1FC5">
        <w:rPr>
          <w:rFonts w:ascii="Calibri" w:hAnsi="Calibri" w:cs="Courier New"/>
          <w:color w:val="000000" w:themeColor="text1"/>
        </w:rPr>
        <w:t> </w:t>
      </w:r>
      <w:r w:rsidRPr="00DD1FC5">
        <w:rPr>
          <w:rFonts w:ascii="Calibri" w:hAnsi="Calibri"/>
          <w:color w:val="000000" w:themeColor="text1"/>
          <w:lang w:val="ru-RU"/>
        </w:rPr>
        <w:t xml:space="preserve">содержании разъяснения опубликовывается в системе и в подразделе "Объявления относительно разъяснений приглашений" раздела </w:t>
      </w:r>
      <w:r w:rsidRPr="00DD1FC5">
        <w:rPr>
          <w:rFonts w:ascii="Calibri" w:hAnsi="Calibri"/>
          <w:color w:val="000000" w:themeColor="text1"/>
          <w:lang w:val="ru-RU"/>
        </w:rPr>
        <w:lastRenderedPageBreak/>
        <w:t>"Объявления о</w:t>
      </w:r>
      <w:r w:rsidRPr="00DD1FC5">
        <w:rPr>
          <w:rFonts w:ascii="Calibri" w:hAnsi="Calibri" w:cs="Courier New"/>
          <w:color w:val="000000" w:themeColor="text1"/>
        </w:rPr>
        <w:t> </w:t>
      </w:r>
      <w:r w:rsidRPr="00DD1FC5">
        <w:rPr>
          <w:rFonts w:ascii="Calibri" w:hAnsi="Calibri"/>
          <w:color w:val="000000" w:themeColor="text1"/>
          <w:lang w:val="ru-RU"/>
        </w:rPr>
        <w:t xml:space="preserve">закупках" бюллетеня, действующего на сайте </w:t>
      </w:r>
      <w:r w:rsidRPr="00DD1FC5">
        <w:rPr>
          <w:rFonts w:ascii="Calibri" w:hAnsi="Calibri"/>
          <w:color w:val="000000" w:themeColor="text1"/>
        </w:rPr>
        <w:t>www</w:t>
      </w:r>
      <w:r w:rsidRPr="00DD1FC5">
        <w:rPr>
          <w:rFonts w:ascii="Calibri" w:hAnsi="Calibri"/>
          <w:color w:val="000000" w:themeColor="text1"/>
          <w:lang w:val="ru-RU"/>
        </w:rPr>
        <w:t>.</w:t>
      </w:r>
      <w:r w:rsidRPr="00DD1FC5">
        <w:rPr>
          <w:rFonts w:ascii="Calibri" w:hAnsi="Calibri"/>
          <w:color w:val="000000" w:themeColor="text1"/>
        </w:rPr>
        <w:t>procurement</w:t>
      </w:r>
      <w:r w:rsidRPr="00DD1FC5">
        <w:rPr>
          <w:rFonts w:ascii="Calibri" w:hAnsi="Calibri"/>
          <w:color w:val="000000" w:themeColor="text1"/>
          <w:lang w:val="ru-RU"/>
        </w:rPr>
        <w:t>.</w:t>
      </w:r>
      <w:r w:rsidRPr="00DD1FC5">
        <w:rPr>
          <w:rFonts w:ascii="Calibri" w:hAnsi="Calibri"/>
          <w:color w:val="000000" w:themeColor="text1"/>
        </w:rPr>
        <w:t>am</w:t>
      </w:r>
      <w:r w:rsidRPr="00DD1FC5">
        <w:rPr>
          <w:rFonts w:ascii="Calibri" w:hAnsi="Calibri"/>
          <w:color w:val="000000" w:themeColor="text1"/>
          <w:lang w:val="ru-RU"/>
        </w:rPr>
        <w:t xml:space="preserve"> (далее - бюллетень) без указания данных участника, совершившего запрос. </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3.3.</w:t>
      </w:r>
      <w:r w:rsidR="005935AD">
        <w:rPr>
          <w:rFonts w:ascii="Calibri" w:hAnsi="Calibri"/>
          <w:color w:val="000000" w:themeColor="text1"/>
          <w:lang w:val="hy-AM"/>
        </w:rPr>
        <w:t xml:space="preserve"> </w:t>
      </w:r>
      <w:r w:rsidRPr="00DD1FC5">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3.4</w:t>
      </w:r>
      <w:r w:rsidR="005935AD">
        <w:rPr>
          <w:rFonts w:ascii="Calibri" w:hAnsi="Calibri"/>
          <w:color w:val="000000" w:themeColor="text1"/>
          <w:lang w:val="hy-AM"/>
        </w:rPr>
        <w:t>․</w:t>
      </w:r>
      <w:r w:rsidRPr="00DD1FC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hy-AM"/>
        </w:rPr>
        <w:t>3.5</w:t>
      </w:r>
      <w:r w:rsidR="005935AD">
        <w:rPr>
          <w:rFonts w:ascii="Calibri" w:hAnsi="Calibri"/>
          <w:color w:val="000000" w:themeColor="text1"/>
          <w:lang w:val="hy-AM"/>
        </w:rPr>
        <w:t xml:space="preserve">․ </w:t>
      </w:r>
      <w:r w:rsidRPr="00DD1FC5">
        <w:rPr>
          <w:rFonts w:ascii="Calibri" w:hAnsi="Calibri"/>
          <w:color w:val="000000" w:themeColor="text1"/>
          <w:lang w:val="hy-AM"/>
        </w:rPr>
        <w:t>Кажд</w:t>
      </w:r>
      <w:r w:rsidRPr="00DD1FC5">
        <w:rPr>
          <w:rFonts w:ascii="Calibri" w:hAnsi="Calibri"/>
          <w:color w:val="000000" w:themeColor="text1"/>
          <w:lang w:val="ru-RU"/>
        </w:rPr>
        <w:t>ое лицо</w:t>
      </w:r>
      <w:r w:rsidRPr="00DD1FC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DD1FC5">
        <w:rPr>
          <w:rFonts w:ascii="Calibri" w:hAnsi="Calibri"/>
          <w:color w:val="000000" w:themeColor="text1"/>
          <w:lang w:val="ru-RU"/>
        </w:rPr>
        <w:t xml:space="preserve">имеет право </w:t>
      </w:r>
      <w:r w:rsidRPr="00DD1FC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DD1FC5">
        <w:rPr>
          <w:rFonts w:ascii="Calibri" w:hAnsi="Calibri"/>
          <w:color w:val="000000" w:themeColor="text1"/>
          <w:lang w:val="ru-RU"/>
        </w:rPr>
        <w:t>.</w:t>
      </w:r>
      <w:r w:rsidRPr="00DD1FC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90579" w:rsidRPr="00DD1FC5" w:rsidRDefault="00690579" w:rsidP="00690579">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DD1FC5">
        <w:rPr>
          <w:rFonts w:ascii="Calibri" w:hAnsi="Calibri"/>
          <w:color w:val="000000" w:themeColor="text1"/>
          <w:lang w:val="ru-RU"/>
        </w:rPr>
        <w:t>3.</w:t>
      </w:r>
      <w:r w:rsidRPr="00DD1FC5">
        <w:rPr>
          <w:rFonts w:ascii="Calibri" w:hAnsi="Calibri"/>
          <w:color w:val="000000" w:themeColor="text1"/>
          <w:lang w:val="hy-AM"/>
        </w:rPr>
        <w:t>6</w:t>
      </w:r>
      <w:r w:rsidRPr="00DD1FC5">
        <w:rPr>
          <w:rFonts w:ascii="Calibri" w:hAnsi="Calibri"/>
          <w:color w:val="000000" w:themeColor="text1"/>
          <w:lang w:val="ru-RU"/>
        </w:rPr>
        <w:t>.</w:t>
      </w:r>
      <w:r w:rsidR="005935AD">
        <w:rPr>
          <w:rFonts w:ascii="Calibri" w:hAnsi="Calibri"/>
          <w:color w:val="000000" w:themeColor="text1"/>
          <w:lang w:val="hy-AM"/>
        </w:rPr>
        <w:t xml:space="preserve"> </w:t>
      </w:r>
      <w:r w:rsidRPr="00DD1FC5">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DD1FC5">
        <w:rPr>
          <w:rFonts w:ascii="Calibri" w:hAnsi="Calibri" w:cs="Courier New"/>
          <w:color w:val="000000" w:themeColor="text1"/>
        </w:rPr>
        <w:t> </w:t>
      </w:r>
      <w:r w:rsidRPr="00DD1FC5">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90579" w:rsidRPr="00DD1FC5" w:rsidRDefault="00690579" w:rsidP="00690579">
      <w:pPr>
        <w:widowControl w:val="0"/>
        <w:spacing w:line="240" w:lineRule="auto"/>
        <w:jc w:val="center"/>
        <w:rPr>
          <w:rFonts w:ascii="Calibri" w:hAnsi="Calibri" w:cs="Arial"/>
          <w:b/>
          <w:color w:val="000000" w:themeColor="text1"/>
          <w:lang w:val="ru-RU"/>
        </w:rPr>
      </w:pPr>
      <w:r w:rsidRPr="00DD1FC5">
        <w:rPr>
          <w:rFonts w:ascii="Calibri" w:hAnsi="Calibri"/>
          <w:b/>
          <w:color w:val="000000" w:themeColor="text1"/>
          <w:lang w:val="ru-RU"/>
        </w:rPr>
        <w:t>4. ПОРЯДОК ПОДАЧИ ЗАЯВКИ</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s="Arial Unicode"/>
          <w:color w:val="000000" w:themeColor="text1"/>
          <w:lang w:val="ru-RU"/>
        </w:rPr>
        <w:t>4.1. Для участия в данной процедуре участник подает заявку через систему.</w:t>
      </w:r>
      <w:r w:rsidRPr="00DD1FC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690579" w:rsidRPr="005D743A" w:rsidRDefault="00690579" w:rsidP="00690579">
      <w:pPr>
        <w:widowControl w:val="0"/>
        <w:tabs>
          <w:tab w:val="left" w:pos="1134"/>
        </w:tabs>
        <w:autoSpaceDE w:val="0"/>
        <w:autoSpaceDN w:val="0"/>
        <w:adjustRightInd w:val="0"/>
        <w:spacing w:after="0" w:line="240" w:lineRule="auto"/>
        <w:jc w:val="both"/>
        <w:rPr>
          <w:rFonts w:ascii="Calibri" w:hAnsi="Calibri" w:cs="Arial Unicode"/>
          <w:color w:val="000000" w:themeColor="text1"/>
          <w:lang w:val="ru-RU"/>
        </w:rPr>
      </w:pPr>
      <w:r w:rsidRPr="005D743A">
        <w:rPr>
          <w:rFonts w:ascii="Calibri" w:hAnsi="Calibri" w:cs="Arial Unicode"/>
          <w:color w:val="000000" w:themeColor="text1"/>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90579" w:rsidRPr="00DD1FC5" w:rsidRDefault="00690579" w:rsidP="00690579">
      <w:pPr>
        <w:pStyle w:val="ListParagraph"/>
        <w:widowControl w:val="0"/>
        <w:spacing w:line="240" w:lineRule="auto"/>
        <w:ind w:left="0"/>
        <w:rPr>
          <w:rFonts w:cs="Sylfaen"/>
          <w:color w:val="000000" w:themeColor="text1"/>
          <w:lang w:val="ru-RU"/>
        </w:rPr>
      </w:pPr>
      <w:r w:rsidRPr="005D743A">
        <w:rPr>
          <w:rFonts w:cs="Arial Unicode"/>
          <w:color w:val="000000" w:themeColor="text1"/>
          <w:lang w:val="ru-RU"/>
        </w:rPr>
        <w:t>Заявка подается до истечения срока, установленного для этого настоящим Приглашением.</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 xml:space="preserve">4.2. Заявки на процедуру необходимо подать посредством системы не позднее, </w:t>
      </w:r>
      <w:r w:rsidRPr="00DD1FC5">
        <w:rPr>
          <w:rFonts w:ascii="Calibri" w:hAnsi="Calibri"/>
          <w:lang w:val="ru-RU"/>
        </w:rPr>
        <w:t>чем "</w:t>
      </w:r>
      <w:r w:rsidRPr="00405197">
        <w:rPr>
          <w:rFonts w:ascii="Calibri" w:hAnsi="Calibri"/>
          <w:lang w:val="hy-AM"/>
        </w:rPr>
        <w:t>10:00</w:t>
      </w:r>
      <w:r w:rsidRPr="00DD1FC5">
        <w:rPr>
          <w:rFonts w:ascii="Calibri" w:hAnsi="Calibri"/>
          <w:lang w:val="ru-RU"/>
        </w:rPr>
        <w:t>" часов "</w:t>
      </w:r>
      <w:r w:rsidRPr="00B40D86">
        <w:rPr>
          <w:rFonts w:ascii="Calibri" w:hAnsi="Calibri"/>
          <w:lang w:val="hy-AM"/>
        </w:rPr>
        <w:t>16</w:t>
      </w:r>
      <w:r w:rsidRPr="00DD1FC5">
        <w:rPr>
          <w:rFonts w:ascii="Calibri" w:hAnsi="Calibri"/>
          <w:lang w:val="ru-RU"/>
        </w:rPr>
        <w:t xml:space="preserve">"-го дня опубликования в системе объявления и приглашения на настоящую процедуру. </w:t>
      </w:r>
      <w:r w:rsidRPr="00DD1FC5">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4.3.В заявке участник представляет:</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  а) </w:t>
      </w:r>
      <w:r w:rsidR="005935AD">
        <w:t>удостоверение соответствия его данных и данных аффилированных с ним лиц требованиям права участия, установленным настоящим приглашением</w:t>
      </w:r>
      <w:r w:rsidR="005935AD">
        <w:rPr>
          <w:color w:val="000000"/>
        </w:rPr>
        <w:t>;</w:t>
      </w:r>
    </w:p>
    <w:p w:rsidR="00690579" w:rsidRDefault="009D5978" w:rsidP="00690579">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5935AD">
        <w:t>в случае признания отобранным участником</w:t>
      </w:r>
      <w:r w:rsidR="005935AD">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AE7F11" w:rsidRDefault="00AE7F11" w:rsidP="00690579">
      <w:pPr>
        <w:spacing w:after="0" w:line="240" w:lineRule="auto"/>
        <w:rPr>
          <w:rFonts w:ascii="Calibri" w:hAnsi="Calibri"/>
          <w:color w:val="000000" w:themeColor="text1"/>
          <w:lang w:val="ru-RU"/>
        </w:rPr>
      </w:pPr>
      <w:r w:rsidRPr="00AE7F1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90579" w:rsidRPr="00DD1FC5"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t>приложение 1.2 представляет участник, не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t>приложение 1.3 представляет участник,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таблица, предусмотренная абзацем 3 пункта 2 заявления-объявления, не заполняется;</w:t>
      </w:r>
    </w:p>
    <w:p w:rsidR="00690579" w:rsidRPr="00DD1FC5" w:rsidRDefault="006D3D94" w:rsidP="006D3D94">
      <w:pPr>
        <w:spacing w:after="0" w:line="240" w:lineRule="auto"/>
        <w:rPr>
          <w:rFonts w:ascii="Calibri" w:hAnsi="Calibri"/>
          <w:color w:val="000000" w:themeColor="text1"/>
          <w:lang w:val="ru-RU"/>
        </w:rPr>
      </w:pPr>
      <w:r w:rsidRPr="006D3D94">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lastRenderedPageBreak/>
        <w:t>3)В случае представления обеспечения в виде наличных денег участник включает в заявку воспроизведенный (отсканированный) из оригинала читаемый вариант документа, удостоверяющий платеж</w:t>
      </w:r>
      <w:r w:rsidRPr="00DD1FC5">
        <w:rPr>
          <w:rStyle w:val="FootnoteReference"/>
          <w:rFonts w:ascii="Calibri" w:hAnsi="Calibri"/>
          <w:color w:val="000000" w:themeColor="text1"/>
          <w:lang w:val="ru-RU"/>
        </w:rPr>
        <w:footnoteReference w:id="4"/>
      </w:r>
      <w:r w:rsidRPr="00DD1FC5">
        <w:rPr>
          <w:rFonts w:ascii="Calibri" w:hAnsi="Calibri"/>
          <w:color w:val="000000" w:themeColor="text1"/>
          <w:lang w:val="ru-RU"/>
        </w:rPr>
        <w:t>.</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90579" w:rsidRPr="00DD1FC5" w:rsidRDefault="00690579" w:rsidP="00690579">
      <w:pPr>
        <w:pStyle w:val="norm"/>
        <w:widowControl w:val="0"/>
        <w:spacing w:line="240" w:lineRule="auto"/>
        <w:ind w:firstLine="0"/>
        <w:rPr>
          <w:rFonts w:ascii="Calibri" w:hAnsi="Calibri" w:cs="Sylfaen"/>
          <w:color w:val="000000" w:themeColor="text1"/>
          <w:szCs w:val="22"/>
        </w:rPr>
      </w:pPr>
      <w:r w:rsidRPr="00DD1FC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90579" w:rsidRPr="00DD1FC5" w:rsidRDefault="00690579" w:rsidP="00690579">
      <w:pPr>
        <w:spacing w:after="0" w:line="360" w:lineRule="auto"/>
        <w:jc w:val="center"/>
        <w:rPr>
          <w:rFonts w:ascii="Calibri" w:hAnsi="Calibri"/>
          <w:b/>
          <w:color w:val="000000" w:themeColor="text1"/>
          <w:lang w:val="ru-RU"/>
        </w:rPr>
      </w:pPr>
    </w:p>
    <w:p w:rsidR="00690579" w:rsidRPr="00DD1FC5" w:rsidRDefault="00690579" w:rsidP="00690579">
      <w:pPr>
        <w:spacing w:after="0" w:line="360" w:lineRule="auto"/>
        <w:jc w:val="center"/>
        <w:rPr>
          <w:rFonts w:ascii="Calibri" w:hAnsi="Calibri"/>
          <w:color w:val="000000" w:themeColor="text1"/>
          <w:lang w:val="ru-RU"/>
        </w:rPr>
      </w:pPr>
      <w:r w:rsidRPr="00DD1FC5">
        <w:rPr>
          <w:rFonts w:ascii="Calibri" w:hAnsi="Calibri"/>
          <w:b/>
          <w:color w:val="000000" w:themeColor="text1"/>
          <w:lang w:val="ru-RU"/>
        </w:rPr>
        <w:t>5.ЦЕНОВОЕ ПРЕДЛОЖЕНИЕ ЗАЯВКИ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5.1.</w:t>
      </w:r>
      <w:r w:rsidR="005935AD">
        <w:rPr>
          <w:rFonts w:ascii="Calibri" w:hAnsi="Calibri"/>
          <w:color w:val="000000" w:themeColor="text1"/>
          <w:szCs w:val="22"/>
          <w:lang w:val="hy-AM"/>
        </w:rPr>
        <w:t xml:space="preserve"> </w:t>
      </w:r>
      <w:r w:rsidRPr="00DD1FC5">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5.2.</w:t>
      </w:r>
      <w:r w:rsidR="005935AD">
        <w:rPr>
          <w:rFonts w:ascii="Calibri" w:hAnsi="Calibri"/>
          <w:color w:val="000000" w:themeColor="text1"/>
          <w:szCs w:val="22"/>
          <w:lang w:val="hy-AM"/>
        </w:rPr>
        <w:t xml:space="preserve"> </w:t>
      </w:r>
      <w:r w:rsidRPr="00DD1FC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9341B3">
        <w:rPr>
          <w:rFonts w:ascii="Calibri" w:hAnsi="Calibri"/>
          <w:lang w:val="hy-AM"/>
        </w:rPr>
        <w:t>387.83</w:t>
      </w:r>
      <w:r w:rsidRPr="00DD1FC5">
        <w:rPr>
          <w:rFonts w:ascii="Calibri" w:hAnsi="Calibri"/>
          <w:szCs w:val="22"/>
        </w:rPr>
        <w:t xml:space="preserve"> драмом, российский рубль </w:t>
      </w:r>
      <w:r w:rsidRPr="009341B3">
        <w:rPr>
          <w:rFonts w:ascii="Calibri" w:hAnsi="Calibri"/>
          <w:lang w:val="hy-AM"/>
        </w:rPr>
        <w:t>4.17</w:t>
      </w:r>
      <w:r w:rsidRPr="00DD1FC5">
        <w:rPr>
          <w:rFonts w:ascii="Calibri" w:hAnsi="Calibri"/>
          <w:szCs w:val="22"/>
        </w:rPr>
        <w:t xml:space="preserve"> драмом, евро</w:t>
      </w:r>
      <w:r w:rsidRPr="00405759">
        <w:rPr>
          <w:rFonts w:ascii="Calibri" w:hAnsi="Calibri"/>
          <w:lang w:val="hy-AM"/>
        </w:rPr>
        <w:t>431</w:t>
      </w:r>
      <w:r w:rsidRPr="00DD1FC5">
        <w:rPr>
          <w:rFonts w:ascii="Calibri" w:hAnsi="Calibri"/>
          <w:szCs w:val="22"/>
        </w:rPr>
        <w:t xml:space="preserve"> драмом.</w:t>
      </w:r>
    </w:p>
    <w:p w:rsidR="00690579" w:rsidRPr="00DD1FC5" w:rsidRDefault="00690579" w:rsidP="00690579">
      <w:pPr>
        <w:pStyle w:val="norm"/>
        <w:widowControl w:val="0"/>
        <w:spacing w:line="240" w:lineRule="auto"/>
        <w:ind w:firstLine="0"/>
        <w:rPr>
          <w:rFonts w:ascii="Calibri" w:hAnsi="Calibri"/>
          <w:color w:val="000000" w:themeColor="text1"/>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6. СРОК ДЕЙСТВИЯ ЗАЯВКИ, </w:t>
      </w:r>
      <w:r w:rsidRPr="00DD1FC5">
        <w:rPr>
          <w:rFonts w:ascii="Calibri" w:hAnsi="Calibri"/>
          <w:b/>
          <w:color w:val="000000" w:themeColor="text1"/>
          <w:lang w:val="ru-RU"/>
        </w:rPr>
        <w:br/>
        <w:t>ПОРЯДОК ВНЕСЕНИЯ ИЗМЕНЕНИЙ В ЗАЯВКИИ ИХ ОТЗЫВА</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szCs w:val="22"/>
        </w:rPr>
      </w:pPr>
      <w:r w:rsidRPr="00DD1FC5">
        <w:rPr>
          <w:rFonts w:ascii="Calibri" w:hAnsi="Calibri"/>
          <w:i w:val="0"/>
          <w:color w:val="000000" w:themeColor="text1"/>
          <w:sz w:val="22"/>
          <w:szCs w:val="22"/>
        </w:rPr>
        <w:t>6.1.</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rPr>
      </w:pPr>
      <w:r w:rsidRPr="00DD1FC5">
        <w:rPr>
          <w:rFonts w:ascii="Calibri" w:hAnsi="Calibri"/>
          <w:i w:val="0"/>
          <w:color w:val="000000" w:themeColor="text1"/>
          <w:sz w:val="22"/>
          <w:szCs w:val="22"/>
        </w:rPr>
        <w:t>6.2.</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jc w:val="center"/>
        <w:rPr>
          <w:rFonts w:ascii="Calibri" w:hAnsi="Calibri"/>
          <w:b/>
        </w:rPr>
      </w:pPr>
      <w:r w:rsidRPr="00DD1FC5">
        <w:rPr>
          <w:rFonts w:ascii="Calibri" w:hAnsi="Calibri"/>
          <w:b/>
        </w:rPr>
        <w:t>7. ОБЕСПЕЧЕНИЕ ЗАЯВКИ</w:t>
      </w:r>
    </w:p>
    <w:p w:rsidR="00690579" w:rsidRPr="00DD1FC5" w:rsidRDefault="00690579" w:rsidP="00690579">
      <w:pPr>
        <w:spacing w:line="240" w:lineRule="auto"/>
        <w:rPr>
          <w:rFonts w:ascii="Calibri" w:hAnsi="Calibri"/>
          <w:b/>
          <w:color w:val="000000" w:themeColor="text1"/>
        </w:rPr>
      </w:pPr>
      <w:r w:rsidRPr="00DD1FC5">
        <w:rPr>
          <w:rFonts w:ascii="Calibri" w:hAnsi="Calibr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p>
    <w:p w:rsidR="00690579" w:rsidRPr="00DD1FC5" w:rsidRDefault="00690579" w:rsidP="00690579">
      <w:pPr>
        <w:spacing w:line="240" w:lineRule="auto"/>
        <w:jc w:val="center"/>
        <w:rPr>
          <w:rFonts w:ascii="Calibri" w:hAnsi="Calibri" w:cs="Sylfaen"/>
          <w:b/>
          <w:color w:val="000000" w:themeColor="text1"/>
          <w:lang w:val="ru-RU"/>
        </w:rPr>
      </w:pPr>
      <w:r w:rsidRPr="00DD1FC5">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690579" w:rsidRPr="00DD1FC5" w:rsidRDefault="00690579" w:rsidP="00690579">
      <w:pPr>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90579" w:rsidRPr="00DD1FC5" w:rsidRDefault="00690579" w:rsidP="00690579">
      <w:pPr>
        <w:widowControl w:val="0"/>
        <w:spacing w:after="0" w:line="240" w:lineRule="auto"/>
        <w:jc w:val="both"/>
        <w:rPr>
          <w:rFonts w:ascii="Calibri" w:hAnsi="Calibri" w:cs="Sylfaen"/>
          <w:lang w:val="ru-RU"/>
        </w:rPr>
      </w:pPr>
      <w:r w:rsidRPr="00DD1FC5">
        <w:rPr>
          <w:rFonts w:ascii="Calibri" w:hAnsi="Calibri" w:cs="Sylfaen"/>
          <w:lang w:val="ru-RU"/>
        </w:rPr>
        <w:t>8.2</w:t>
      </w:r>
      <w:r w:rsidR="005935AD">
        <w:rPr>
          <w:rFonts w:ascii="Calibri" w:hAnsi="Calibri" w:cs="Sylfaen"/>
          <w:lang w:val="hy-AM"/>
        </w:rPr>
        <w:t>․</w:t>
      </w:r>
      <w:r w:rsidRPr="00DD1FC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482896">
        <w:rPr>
          <w:rFonts w:ascii="Calibri" w:hAnsi="Calibri"/>
          <w:lang w:val="hy-AM"/>
        </w:rPr>
        <w:t>2024.10.11. 10:00 </w:t>
      </w:r>
      <w:r w:rsidRPr="00DD1FC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DD1FC5">
        <w:rPr>
          <w:rFonts w:ascii="Calibri" w:hAnsi="Calibri" w:cs="Sylfaen"/>
          <w:color w:val="000000" w:themeColor="text1"/>
        </w:rPr>
        <w:t>x</w:t>
      </w:r>
      <w:r w:rsidRPr="00DD1FC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8.6</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90579" w:rsidRPr="00DD1FC5" w:rsidRDefault="00690579" w:rsidP="00690579">
      <w:pPr>
        <w:widowControl w:val="0"/>
        <w:spacing w:after="0" w:line="240" w:lineRule="auto"/>
        <w:jc w:val="both"/>
        <w:rPr>
          <w:rFonts w:ascii="Calibri" w:hAnsi="Calibri"/>
          <w:color w:val="000000" w:themeColor="text1"/>
          <w:lang w:val="ru-RU"/>
        </w:rPr>
      </w:pPr>
      <w:r w:rsidRPr="00DD1FC5">
        <w:rPr>
          <w:rFonts w:ascii="Calibri" w:hAnsi="Calibri"/>
          <w:color w:val="000000" w:themeColor="text1"/>
          <w:lang w:val="ru-RU"/>
        </w:rPr>
        <w:t>8.7.</w:t>
      </w:r>
      <w:r w:rsidR="005935AD">
        <w:rPr>
          <w:rFonts w:ascii="Calibri" w:hAnsi="Calibri"/>
          <w:color w:val="000000" w:themeColor="text1"/>
          <w:lang w:val="hy-AM"/>
        </w:rPr>
        <w:t xml:space="preserve"> </w:t>
      </w:r>
      <w:r w:rsidRPr="00DD1FC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EA2990"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8.8</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8.9</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2) отклоняются заявки других участников.</w:t>
      </w:r>
    </w:p>
    <w:p w:rsidR="00690579" w:rsidRPr="00DD1FC5" w:rsidRDefault="00690579" w:rsidP="00690579">
      <w:pPr>
        <w:widowControl w:val="0"/>
        <w:tabs>
          <w:tab w:val="left" w:pos="567"/>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DD1FC5">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690579" w:rsidRPr="00DD1FC5" w:rsidRDefault="00EA2990" w:rsidP="00690579">
      <w:pPr>
        <w:widowControl w:val="0"/>
        <w:tabs>
          <w:tab w:val="left" w:pos="567"/>
          <w:tab w:val="left" w:pos="1134"/>
        </w:tabs>
        <w:spacing w:after="0" w:line="240" w:lineRule="auto"/>
        <w:jc w:val="both"/>
        <w:rPr>
          <w:rFonts w:ascii="Calibri" w:hAnsi="Calibri" w:cs="Sylfaen"/>
          <w:color w:val="000000" w:themeColor="text1"/>
          <w:lang w:val="ru-RU"/>
        </w:rPr>
      </w:pPr>
      <w:r w:rsidRPr="00EA2990">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8.10</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В противном случае заявка оценивается неудовлетворительно и отклоняется</w:t>
      </w:r>
      <w:r w:rsidR="00EB554A">
        <w:rPr>
          <w:rFonts w:ascii="Calibri" w:hAnsi="Calibri" w:cs="Sylfaen"/>
          <w:color w:val="000000" w:themeColor="text1"/>
        </w:rPr>
        <w:t xml:space="preserve">, </w:t>
      </w:r>
      <w:r w:rsidRPr="00DD1FC5">
        <w:rPr>
          <w:rFonts w:ascii="Calibri" w:hAnsi="Calibri" w:cs="Sylfaen"/>
          <w:color w:val="000000" w:themeColor="text1"/>
          <w:lang w:val="ru-RU"/>
        </w:rPr>
        <w:t>а процедура закупки на основании пункта 4 части 1 статьи 37 Закона объявляется несостоявшейся.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8.13</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8.14</w:t>
      </w:r>
      <w:r w:rsidR="005935AD">
        <w:rPr>
          <w:rFonts w:ascii="Calibri" w:hAnsi="Calibri"/>
          <w:color w:val="000000" w:themeColor="text1"/>
          <w:lang w:val="hy-AM"/>
        </w:rPr>
        <w:t>․</w:t>
      </w:r>
      <w:r w:rsidRPr="00DD1FC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31339" w:rsidRPr="00831339" w:rsidRDefault="00690579" w:rsidP="0083133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8.15</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831339" w:rsidRPr="00831339">
        <w:rPr>
          <w:rFonts w:ascii="Calibri" w:hAnsi="Calibri"/>
          <w:color w:val="000000" w:themeColor="text1"/>
          <w:lang w:val="ru-RU"/>
        </w:rPr>
        <w:t>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EB554A" w:rsidRPr="00EB554A">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831339" w:rsidRPr="00831339">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31339" w:rsidRPr="00831339" w:rsidRDefault="005935AD" w:rsidP="00831339">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31339">
        <w:rPr>
          <w:rFonts w:ascii="Calibri" w:hAnsi="Calibri"/>
          <w:color w:val="000000" w:themeColor="text1"/>
          <w:lang w:val="ru-RU"/>
        </w:rPr>
        <w:t xml:space="preserve"> Если:</w:t>
      </w:r>
    </w:p>
    <w:p w:rsidR="00831339" w:rsidRPr="00831339" w:rsidRDefault="00831339" w:rsidP="00831339">
      <w:pPr>
        <w:widowControl w:val="0"/>
        <w:tabs>
          <w:tab w:val="left" w:pos="1276"/>
        </w:tabs>
        <w:spacing w:after="0" w:line="240" w:lineRule="auto"/>
        <w:jc w:val="both"/>
        <w:rPr>
          <w:rFonts w:ascii="Calibri" w:hAnsi="Calibri"/>
          <w:color w:val="000000" w:themeColor="text1"/>
          <w:lang w:val="ru-RU"/>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Pr="00831339">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31339" w:rsidRDefault="00831339" w:rsidP="00831339">
      <w:pPr>
        <w:widowControl w:val="0"/>
        <w:tabs>
          <w:tab w:val="left" w:pos="1276"/>
        </w:tabs>
        <w:spacing w:after="0" w:line="240" w:lineRule="auto"/>
        <w:jc w:val="both"/>
        <w:rPr>
          <w:rFonts w:ascii="Calibri" w:hAnsi="Calibri"/>
          <w:color w:val="000000" w:themeColor="text1"/>
          <w:lang w:val="hy-AM"/>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00EB554A">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w:t>
      </w:r>
      <w:r w:rsidR="00EB554A">
        <w:lastRenderedPageBreak/>
        <w:t>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5935AD" w:rsidRPr="005935AD" w:rsidRDefault="005935AD" w:rsidP="00831339">
      <w:pPr>
        <w:widowControl w:val="0"/>
        <w:tabs>
          <w:tab w:val="left" w:pos="1276"/>
        </w:tabs>
        <w:spacing w:after="0" w:line="240" w:lineRule="auto"/>
        <w:jc w:val="both"/>
        <w:rPr>
          <w:rFonts w:ascii="Calibri" w:hAnsi="Calibri"/>
          <w:color w:val="000000" w:themeColor="text1"/>
          <w:lang w:val="hy-AM"/>
        </w:rPr>
      </w:pPr>
      <w:r>
        <w:rPr>
          <w:lang w:val="hy-AM"/>
        </w:rPr>
        <w:t xml:space="preserve"> </w:t>
      </w: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8.16</w:t>
      </w:r>
      <w:r w:rsidR="005935AD">
        <w:rPr>
          <w:rFonts w:ascii="Calibri" w:hAnsi="Calibri"/>
          <w:color w:val="000000" w:themeColor="text1"/>
          <w:lang w:val="hy-AM"/>
        </w:rPr>
        <w:t>․</w:t>
      </w:r>
      <w:r w:rsidRPr="00DD1FC5">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8.17</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5D3A08" w:rsidRPr="005D3A08">
        <w:rPr>
          <w:rFonts w:ascii="Calibri" w:hAnsi="Calibri"/>
          <w:color w:val="000000" w:themeColor="text1"/>
          <w:lang w:val="ru-RU"/>
        </w:rPr>
        <w:t>Участник, занявший первое место в пункте 8.11 части 1 настоящего приглашения, в установленный срок представляет документы через систему.</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r w:rsidRPr="00DD1FC5">
        <w:rPr>
          <w:rFonts w:ascii="Calibri" w:hAnsi="Calibri"/>
          <w:color w:val="000000" w:themeColor="text1"/>
          <w:lang w:val="ru-RU"/>
        </w:rPr>
        <w:t>8.18</w:t>
      </w:r>
      <w:r w:rsidR="005935AD">
        <w:rPr>
          <w:rFonts w:ascii="Calibri" w:hAnsi="Calibri"/>
          <w:color w:val="000000" w:themeColor="text1"/>
          <w:lang w:val="hy-AM"/>
        </w:rPr>
        <w:t>․</w:t>
      </w:r>
      <w:r w:rsidRPr="00DD1FC5">
        <w:rPr>
          <w:rFonts w:ascii="Calibri" w:hAnsi="Calibri"/>
          <w:color w:val="000000" w:themeColor="text1"/>
          <w:lang w:val="ru-RU"/>
        </w:rPr>
        <w:t xml:space="preserve"> </w:t>
      </w:r>
      <w:r w:rsidRPr="00DD1FC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8.19</w:t>
      </w:r>
      <w:r w:rsidR="005935AD">
        <w:rPr>
          <w:rFonts w:ascii="Calibri" w:hAnsi="Calibri"/>
          <w:color w:val="000000" w:themeColor="text1"/>
          <w:lang w:val="hy-AM"/>
        </w:rPr>
        <w:t>․</w:t>
      </w:r>
      <w:r w:rsidRPr="00DD1FC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8.20</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8.21</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8.22</w:t>
      </w:r>
      <w:r w:rsidR="005935AD">
        <w:rPr>
          <w:rFonts w:ascii="Calibri" w:hAnsi="Calibri"/>
          <w:color w:val="000000" w:themeColor="text1"/>
          <w:lang w:val="hy-AM"/>
        </w:rPr>
        <w:t xml:space="preserve">․ </w:t>
      </w:r>
      <w:r w:rsidRPr="00DD1FC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8.23</w:t>
      </w:r>
      <w:r w:rsidR="005935AD">
        <w:rPr>
          <w:rFonts w:ascii="Calibri" w:hAnsi="Calibri"/>
          <w:color w:val="000000" w:themeColor="text1"/>
          <w:lang w:val="hy-AM"/>
        </w:rPr>
        <w:t>․</w:t>
      </w:r>
      <w:r w:rsidRPr="00DD1FC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pacing w:val="-6"/>
          <w:szCs w:val="22"/>
        </w:rPr>
        <w:t>8.24.</w:t>
      </w:r>
      <w:r w:rsidR="005935AD">
        <w:rPr>
          <w:rFonts w:ascii="Calibri" w:hAnsi="Calibri"/>
          <w:color w:val="000000" w:themeColor="text1"/>
          <w:spacing w:val="-6"/>
          <w:szCs w:val="22"/>
          <w:lang w:val="hy-AM"/>
        </w:rPr>
        <w:t xml:space="preserve"> </w:t>
      </w:r>
      <w:r w:rsidRPr="00DD1FC5">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D1FC5">
        <w:rPr>
          <w:rFonts w:ascii="Calibri" w:hAnsi="Calibri"/>
          <w:color w:val="000000" w:themeColor="text1"/>
          <w:szCs w:val="22"/>
        </w:rPr>
        <w:t xml:space="preserve"> Решение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заключении договора содержит краткую информацию об оценке заявок,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причинах, обосновывающих выбор отобранного участника, и объявление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периоде ожидания.</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zCs w:val="22"/>
        </w:rPr>
        <w:t>8.2</w:t>
      </w:r>
      <w:r w:rsidRPr="00DD1FC5">
        <w:rPr>
          <w:rFonts w:ascii="Calibri" w:hAnsi="Calibri"/>
          <w:color w:val="000000" w:themeColor="text1"/>
          <w:szCs w:val="22"/>
          <w:lang w:val="hy-AM"/>
        </w:rPr>
        <w:t>5</w:t>
      </w:r>
      <w:r w:rsidRPr="00DD1FC5">
        <w:rPr>
          <w:rFonts w:ascii="Calibri" w:hAnsi="Calibri"/>
          <w:color w:val="000000" w:themeColor="text1"/>
          <w:szCs w:val="22"/>
        </w:rPr>
        <w:t>.</w:t>
      </w:r>
      <w:r w:rsidR="005935AD">
        <w:rPr>
          <w:rFonts w:ascii="Calibri" w:hAnsi="Calibri"/>
          <w:color w:val="000000" w:themeColor="text1"/>
          <w:szCs w:val="22"/>
          <w:lang w:val="hy-AM"/>
        </w:rPr>
        <w:t xml:space="preserve"> </w:t>
      </w:r>
      <w:r w:rsidRPr="00DD1FC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D3A08" w:rsidRPr="005D3A08" w:rsidRDefault="00690579" w:rsidP="005D3A08">
      <w:pPr>
        <w:pStyle w:val="norm"/>
        <w:widowControl w:val="0"/>
        <w:tabs>
          <w:tab w:val="left" w:pos="1276"/>
        </w:tabs>
        <w:spacing w:line="240" w:lineRule="auto"/>
        <w:rPr>
          <w:rFonts w:ascii="Calibri" w:hAnsi="Calibri"/>
          <w:color w:val="000000" w:themeColor="text1"/>
        </w:rPr>
      </w:pPr>
      <w:r w:rsidRPr="00DD1FC5">
        <w:rPr>
          <w:rFonts w:ascii="Calibri" w:hAnsi="Calibri"/>
          <w:szCs w:val="22"/>
        </w:rPr>
        <w:lastRenderedPageBreak/>
        <w:t>Период ожидания в случае настоящей процедуры составляет "</w:t>
      </w:r>
      <w:r w:rsidRPr="00D53EC2">
        <w:rPr>
          <w:rFonts w:ascii="Calibri" w:hAnsi="Calibri"/>
          <w:lang w:val="hy-AM"/>
        </w:rPr>
        <w:t>10</w:t>
      </w:r>
      <w:r w:rsidRPr="00DD1FC5">
        <w:rPr>
          <w:rFonts w:ascii="Calibri" w:hAnsi="Calibri"/>
          <w:szCs w:val="22"/>
        </w:rPr>
        <w:t>" календарных дней.</w:t>
      </w:r>
      <w:r w:rsidR="005D3A08" w:rsidRPr="005D3A08">
        <w:rPr>
          <w:rFonts w:ascii="Calibri" w:hAnsi="Calibri"/>
          <w:color w:val="000000" w:themeColor="text1"/>
        </w:rPr>
        <w:t xml:space="preserve">Период ожидания </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-не применим, если заявку подал только один участник, с которым заключается договор,</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5D3A08" w:rsidRDefault="005D3A08" w:rsidP="005D3A08">
      <w:pPr>
        <w:pStyle w:val="norm"/>
        <w:widowControl w:val="0"/>
        <w:tabs>
          <w:tab w:val="left" w:pos="1276"/>
        </w:tabs>
        <w:spacing w:line="240" w:lineRule="auto"/>
        <w:ind w:firstLine="0"/>
        <w:rPr>
          <w:rFonts w:ascii="Calibri" w:hAnsi="Calibri"/>
          <w:color w:val="000000" w:themeColor="text1"/>
        </w:rPr>
      </w:pPr>
      <w:r w:rsidRPr="005D3A08">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202D6" w:rsidRPr="00E202D6" w:rsidRDefault="00E202D6" w:rsidP="005D3A08">
      <w:pPr>
        <w:pStyle w:val="norm"/>
        <w:widowControl w:val="0"/>
        <w:tabs>
          <w:tab w:val="left" w:pos="1276"/>
        </w:tabs>
        <w:spacing w:line="240" w:lineRule="auto"/>
        <w:ind w:firstLine="0"/>
        <w:rPr>
          <w:rFonts w:ascii="Calibri" w:hAnsi="Calibri"/>
          <w:color w:val="000000" w:themeColor="text1"/>
        </w:rPr>
      </w:pPr>
      <w:r w:rsidRPr="00E202D6">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9. ЗАКЛЮЧЕНИЕ ДОГОВОРА</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olor w:val="000000" w:themeColor="text1"/>
          <w:lang w:val="ru-RU"/>
        </w:rPr>
        <w:t>9.1.</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D3A08" w:rsidRP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9.2</w:t>
      </w:r>
      <w:r w:rsidR="005935AD">
        <w:rPr>
          <w:rFonts w:ascii="Calibri" w:hAnsi="Calibri" w:cs="Arial"/>
          <w:iCs/>
          <w:color w:val="000000" w:themeColor="text1"/>
          <w:lang w:val="hy-AM"/>
        </w:rPr>
        <w:t>․</w:t>
      </w:r>
      <w:r w:rsidRPr="005D3A08">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9.3</w:t>
      </w:r>
      <w:r w:rsidR="005935AD">
        <w:rPr>
          <w:rFonts w:ascii="Calibri" w:hAnsi="Calibri" w:cs="Arial"/>
          <w:iCs/>
          <w:color w:val="000000" w:themeColor="text1"/>
          <w:lang w:val="hy-AM"/>
        </w:rPr>
        <w:t xml:space="preserve"> </w:t>
      </w:r>
      <w:r w:rsidRPr="005D3A08">
        <w:rPr>
          <w:rFonts w:ascii="Calibri" w:hAnsi="Calibri" w:cs="Arial"/>
          <w:iCs/>
          <w:color w:val="000000" w:themeColor="text1"/>
          <w:lang w:val="ru-RU"/>
        </w:rPr>
        <w:t>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690579" w:rsidRPr="00DD1FC5" w:rsidRDefault="00690579" w:rsidP="005D3A08">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избранный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90579" w:rsidRPr="00DD1FC5" w:rsidRDefault="00690579" w:rsidP="00690579">
      <w:pPr>
        <w:pStyle w:val="BodyTextIndent"/>
        <w:widowControl w:val="0"/>
        <w:tabs>
          <w:tab w:val="left" w:pos="1134"/>
        </w:tabs>
        <w:spacing w:line="240" w:lineRule="auto"/>
        <w:ind w:firstLine="0"/>
        <w:rPr>
          <w:rFonts w:ascii="Calibri" w:hAnsi="Calibri" w:cs="Sylfaen"/>
          <w:i w:val="0"/>
          <w:color w:val="000000" w:themeColor="text1"/>
          <w:sz w:val="22"/>
          <w:szCs w:val="22"/>
        </w:rPr>
      </w:pPr>
      <w:r w:rsidRPr="00DD1FC5">
        <w:rPr>
          <w:rFonts w:ascii="Calibri" w:hAnsi="Calibri" w:cs="Sylfaen"/>
          <w:i w:val="0"/>
          <w:color w:val="000000" w:themeColor="text1"/>
          <w:sz w:val="22"/>
          <w:szCs w:val="22"/>
        </w:rPr>
        <w:t>9.6</w:t>
      </w:r>
      <w:r w:rsidR="005935AD">
        <w:rPr>
          <w:rFonts w:ascii="Calibri" w:hAnsi="Calibri" w:cs="Sylfaen"/>
          <w:i w:val="0"/>
          <w:color w:val="000000" w:themeColor="text1"/>
          <w:sz w:val="22"/>
          <w:szCs w:val="22"/>
          <w:lang w:val="hy-AM"/>
        </w:rPr>
        <w:t xml:space="preserve">․ </w:t>
      </w:r>
      <w:r w:rsidRPr="00DD1FC5">
        <w:rPr>
          <w:rFonts w:ascii="Calibri" w:hAnsi="Calibri"/>
          <w:i w:val="0"/>
          <w:color w:val="000000" w:themeColor="text1"/>
          <w:sz w:val="22"/>
          <w:szCs w:val="22"/>
        </w:rPr>
        <w:t xml:space="preserve">До истечения срока, предусмотренного пунктом 9.3 части 1 настоящего Приглашения, с согласия сторон в </w:t>
      </w:r>
      <w:r w:rsidRPr="00DD1FC5">
        <w:rPr>
          <w:rFonts w:ascii="Calibri" w:hAnsi="Calibri"/>
          <w:i w:val="0"/>
          <w:color w:val="000000" w:themeColor="text1"/>
          <w:sz w:val="22"/>
          <w:szCs w:val="22"/>
        </w:rPr>
        <w:lastRenderedPageBreak/>
        <w:t xml:space="preserve">проект договора могут быть внесены изменения, однако они не могут привести к изменению характеристик предмета закупки, </w:t>
      </w:r>
      <w:r w:rsidR="005D3A08" w:rsidRPr="005D3A08">
        <w:rPr>
          <w:rFonts w:ascii="Calibri" w:hAnsi="Calibri"/>
          <w:i w:val="0"/>
          <w:color w:val="000000" w:themeColor="text1"/>
          <w:sz w:val="22"/>
          <w:szCs w:val="22"/>
        </w:rPr>
        <w:t xml:space="preserve">размера предоплаты или увеличения </w:t>
      </w:r>
      <w:r w:rsidRPr="00DD1FC5">
        <w:rPr>
          <w:rFonts w:ascii="Calibri" w:hAnsi="Calibri"/>
          <w:i w:val="0"/>
          <w:color w:val="000000" w:themeColor="text1"/>
          <w:sz w:val="22"/>
          <w:szCs w:val="22"/>
        </w:rPr>
        <w:t>цены, предложенной отобранным участником.</w:t>
      </w:r>
    </w:p>
    <w:p w:rsidR="00690579" w:rsidRPr="00DD1FC5" w:rsidRDefault="00690579" w:rsidP="00690579">
      <w:pPr>
        <w:widowControl w:val="0"/>
        <w:tabs>
          <w:tab w:val="left" w:pos="1134"/>
        </w:tabs>
        <w:spacing w:line="240" w:lineRule="auto"/>
        <w:jc w:val="both"/>
        <w:rPr>
          <w:rFonts w:ascii="Calibri" w:hAnsi="Calibri" w:cs="Sylfaen"/>
          <w:color w:val="000000" w:themeColor="text1"/>
          <w:lang w:val="ru-RU"/>
        </w:rPr>
      </w:pPr>
      <w:r w:rsidRPr="00DD1FC5">
        <w:rPr>
          <w:rFonts w:ascii="Calibri" w:hAnsi="Calibri" w:cs="Sylfaen"/>
          <w:color w:val="000000" w:themeColor="text1"/>
          <w:lang w:val="ru-RU"/>
        </w:rPr>
        <w:t>9.7</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690579" w:rsidRPr="00DD1FC5" w:rsidRDefault="00690579" w:rsidP="00690579">
      <w:pPr>
        <w:widowControl w:val="0"/>
        <w:tabs>
          <w:tab w:val="left" w:pos="1134"/>
        </w:tabs>
        <w:spacing w:line="240" w:lineRule="auto"/>
        <w:jc w:val="center"/>
        <w:rPr>
          <w:rFonts w:ascii="Calibri" w:hAnsi="Calibri" w:cs="Sylfaen"/>
          <w:color w:val="000000" w:themeColor="text1"/>
          <w:lang w:val="ru-RU"/>
        </w:rPr>
      </w:pPr>
      <w:r w:rsidRPr="00DD1FC5">
        <w:rPr>
          <w:rFonts w:ascii="Calibri" w:hAnsi="Calibri"/>
          <w:b/>
          <w:color w:val="000000" w:themeColor="text1"/>
          <w:lang w:val="ru-RU"/>
        </w:rPr>
        <w:t>10. ОБЕСПЕЧЕНИЯ КВАЛИФИКАЦИИ И ДОГОВОРА</w:t>
      </w:r>
    </w:p>
    <w:p w:rsidR="00690579" w:rsidRPr="00F40F13" w:rsidRDefault="00EB554A" w:rsidP="00690579">
      <w:pPr>
        <w:widowControl w:val="0"/>
        <w:tabs>
          <w:tab w:val="left" w:pos="1276"/>
        </w:tabs>
        <w:spacing w:after="0" w:line="240" w:lineRule="auto"/>
        <w:rPr>
          <w:rFonts w:ascii="Calibri" w:hAnsi="Calibri" w:cstheme="minorHAnsi"/>
          <w:lang w:val="ru-RU"/>
        </w:rPr>
      </w:pPr>
      <w:r w:rsidRPr="00EB554A">
        <w:rPr>
          <w:rFonts w:ascii="Calibri" w:hAnsi="Calibri" w:cstheme="minorHAnsi"/>
          <w:lang w:val="ru-RU"/>
        </w:rPr>
        <w:t xml:space="preserve">            </w:t>
      </w:r>
      <w:r w:rsidR="00690579" w:rsidRPr="00F40F13">
        <w:rPr>
          <w:rFonts w:ascii="Calibri" w:hAnsi="Calibri" w:cstheme="minorHAnsi"/>
          <w:lang w:val="ru-RU"/>
        </w:rPr>
        <w:t>10.1</w:t>
      </w:r>
      <w:r w:rsidR="005935AD">
        <w:rPr>
          <w:rFonts w:ascii="Calibri" w:hAnsi="Calibri" w:cstheme="minorHAnsi"/>
          <w:lang w:val="hy-AM"/>
        </w:rPr>
        <w:t xml:space="preserve">․ </w:t>
      </w:r>
      <w:r w:rsidR="00690579"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5935AD">
        <w:t>5-и рабочих дней после дня его получения</w:t>
      </w:r>
      <w:r w:rsidR="00690579" w:rsidRPr="00F40F13">
        <w:rPr>
          <w:rFonts w:ascii="Calibri" w:hAnsi="Calibri" w:cstheme="minorHAnsi"/>
          <w:lang w:val="ru-RU"/>
        </w:rPr>
        <w:t>, обязан представить обеспечения квалификации и договора.</w:t>
      </w:r>
      <w:r w:rsidR="005D3A08" w:rsidRPr="005D3A08">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690579" w:rsidRPr="00F40F13">
        <w:rPr>
          <w:rFonts w:ascii="Calibri" w:hAnsi="Calibri" w:cstheme="minorHAnsi"/>
          <w:lang w:val="ru-RU"/>
        </w:rPr>
        <w:t xml:space="preserve"> С отобранным участником заключается договор, если он представляет обеспечения квалификации и договора(предоплаты).</w:t>
      </w:r>
      <w:r w:rsidR="005D3A08" w:rsidRPr="005D3A08">
        <w:rPr>
          <w:rFonts w:ascii="Calibri" w:hAnsi="Calibri" w:cstheme="minorHAnsi"/>
          <w:vertAlign w:val="superscript"/>
          <w:lang w:val="ru-RU"/>
        </w:rPr>
        <w:t>3.1</w:t>
      </w:r>
    </w:p>
    <w:p w:rsidR="00690579" w:rsidRDefault="00EB554A" w:rsidP="005935AD">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690579">
        <w:rPr>
          <w:rFonts w:ascii="Calibri" w:hAnsi="Calibri" w:cstheme="minorHAnsi"/>
          <w:lang w:val="ru-RU"/>
        </w:rPr>
        <w:t>10.2</w:t>
      </w:r>
      <w:r w:rsidR="005935AD">
        <w:rPr>
          <w:rFonts w:ascii="Calibri" w:hAnsi="Calibri" w:cstheme="minorHAnsi"/>
          <w:lang w:val="hy-AM"/>
        </w:rPr>
        <w:t>․</w:t>
      </w:r>
      <w:r w:rsidR="00690579">
        <w:rPr>
          <w:rFonts w:ascii="Calibri" w:hAnsi="Calibri" w:cstheme="minorHAnsi"/>
          <w:lang w:val="ru-RU"/>
        </w:rPr>
        <w:t xml:space="preserve"> </w:t>
      </w:r>
      <w:r w:rsidR="00690579" w:rsidRPr="00102B36">
        <w:rPr>
          <w:rFonts w:ascii="Calibri" w:hAnsi="Calibri" w:cstheme="minorHAnsi"/>
          <w:lang w:val="ru-RU"/>
        </w:rPr>
        <w:t xml:space="preserve">Размер обеспечения квалификации равен 30 </w:t>
      </w:r>
      <w:r w:rsidR="005D3A08" w:rsidRPr="005D3A08">
        <w:rPr>
          <w:rFonts w:ascii="Calibri" w:hAnsi="Calibri" w:cstheme="minorHAnsi"/>
          <w:lang w:val="ru-RU"/>
        </w:rPr>
        <w:t>от цены закупки услуги, закупаемой в рамках настоящей процедуры</w:t>
      </w:r>
      <w:r w:rsidR="00690579" w:rsidRPr="00102B36">
        <w:rPr>
          <w:rFonts w:ascii="Calibri" w:hAnsi="Calibri" w:cstheme="minorHAnsi"/>
          <w:lang w:val="ru-RU"/>
        </w:rPr>
        <w:t>.</w:t>
      </w:r>
      <w:r w:rsidR="00690579">
        <w:rPr>
          <w:rFonts w:ascii="Calibri" w:hAnsi="Calibri" w:cstheme="minorHAnsi"/>
          <w:lang w:val="ru-RU"/>
        </w:rPr>
        <w:t>Обеспечение квалификации представляется</w:t>
      </w:r>
      <w:r w:rsidR="00690579" w:rsidRPr="001474CD">
        <w:rPr>
          <w:rFonts w:ascii="Calibri" w:hAnsi="Calibri" w:cstheme="minorHAnsi"/>
          <w:lang w:val="ru-RU"/>
        </w:rPr>
        <w:t>в виде</w:t>
      </w:r>
      <w:r w:rsidR="00690579">
        <w:rPr>
          <w:rFonts w:ascii="Calibri" w:hAnsi="Calibri" w:cstheme="minorHAnsi"/>
          <w:lang w:val="ru-RU"/>
        </w:rPr>
        <w:t xml:space="preserve">  соглашения о неустойке (приложение 3.2) или , </w:t>
      </w:r>
      <w:r w:rsidR="00690579" w:rsidRPr="006C6A18">
        <w:rPr>
          <w:rFonts w:ascii="Calibri" w:hAnsi="Calibri" w:cstheme="minorHAnsi"/>
          <w:lang w:val="ru-RU"/>
        </w:rPr>
        <w:t>наличных денег,</w:t>
      </w:r>
      <w:r w:rsidR="0024745C" w:rsidRPr="0024745C">
        <w:rPr>
          <w:rFonts w:ascii="Calibri" w:hAnsi="Calibri" w:cstheme="minorHAnsi"/>
          <w:lang w:val="ru-RU"/>
        </w:rPr>
        <w:t/>
      </w:r>
      <w:r w:rsidR="00690579">
        <w:rPr>
          <w:rFonts w:ascii="Calibri" w:hAnsi="Calibri" w:cstheme="minorHAnsi"/>
          <w:lang w:val="ru-RU"/>
        </w:rPr>
        <w:t xml:space="preserve">которое должно быть действительным как минимум  включительнодо </w:t>
      </w:r>
      <w:r w:rsidR="00690579" w:rsidRPr="006C6A18">
        <w:rPr>
          <w:rFonts w:ascii="Calibri" w:hAnsi="Calibri" w:cstheme="minorHAnsi"/>
          <w:lang w:val="ru-RU"/>
        </w:rPr>
        <w:t>90</w:t>
      </w:r>
      <w:r w:rsidR="00690579">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D3A08" w:rsidRPr="005D3A08">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sidR="005D3A08">
        <w:rPr>
          <w:rFonts w:ascii="Calibri" w:hAnsi="Calibri" w:cstheme="minorHAnsi"/>
          <w:lang w:val="hy-AM"/>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0E605A" w:rsidRPr="009B6CB7">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FC5E27" w:rsidRPr="00FC5E27">
        <w:t xml:space="preserve"> </w:t>
      </w:r>
      <w:r w:rsidR="00FC5E27">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3A08" w:rsidRDefault="005D3A08" w:rsidP="00690579">
      <w:pPr>
        <w:widowControl w:val="0"/>
        <w:tabs>
          <w:tab w:val="left" w:pos="1276"/>
        </w:tabs>
        <w:spacing w:after="0" w:line="240" w:lineRule="auto"/>
        <w:ind w:firstLine="567"/>
        <w:rPr>
          <w:rFonts w:ascii="Calibri" w:hAnsi="Calibri" w:cstheme="minorHAnsi"/>
          <w:lang w:val="ru-RU"/>
        </w:rPr>
      </w:pPr>
      <w:r w:rsidRPr="005D3A08">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5D3A08">
        <w:rPr>
          <w:rFonts w:ascii="Calibri" w:hAnsi="Calibri" w:cstheme="minorHAnsi"/>
          <w:vertAlign w:val="superscript"/>
          <w:lang w:val="ru-RU"/>
        </w:rPr>
        <w:t>3,2</w:t>
      </w:r>
    </w:p>
    <w:p w:rsidR="00690579" w:rsidRDefault="00690579" w:rsidP="00690579">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90579" w:rsidRDefault="00690579" w:rsidP="00690579">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5D3A08" w:rsidRPr="005D3A08">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90579" w:rsidRPr="00917534" w:rsidRDefault="00690579" w:rsidP="005D3A08">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D3A08" w:rsidRPr="005D3A08">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917534">
        <w:rPr>
          <w:rFonts w:ascii="Calibri" w:hAnsi="Calibri" w:cstheme="minorHAnsi"/>
          <w:lang w:val="ru-RU"/>
        </w:rPr>
        <w:t xml:space="preserve">Обеспечение договора должно быть действительно как минимум </w:t>
      </w:r>
      <w:r w:rsidR="00807827">
        <w:rPr>
          <w:rFonts w:ascii="Calibri" w:hAnsi="Calibri" w:cstheme="minorHAnsi"/>
          <w:lang w:val="ru-RU"/>
        </w:rPr>
        <w:t xml:space="preserve">включительнодо </w:t>
      </w:r>
      <w:r w:rsidR="00807827" w:rsidRPr="006C6A18">
        <w:rPr>
          <w:rFonts w:ascii="Calibri" w:hAnsi="Calibri" w:cstheme="minorHAnsi"/>
          <w:lang w:val="ru-RU"/>
        </w:rPr>
        <w:t>90</w:t>
      </w:r>
      <w:r w:rsidR="00807827">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690579" w:rsidRPr="00DE62D5" w:rsidRDefault="005935AD" w:rsidP="00690579">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690579">
        <w:rPr>
          <w:rFonts w:ascii="Calibri" w:hAnsi="Calibri" w:cstheme="minorHAnsi"/>
          <w:lang w:val="ru-RU"/>
        </w:rPr>
        <w:t xml:space="preserve">10.4 </w:t>
      </w:r>
      <w:r w:rsidR="00690579"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w:t>
      </w:r>
      <w:r w:rsidR="005D3A08" w:rsidRPr="005D3A08">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3A08"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10.5.</w:t>
      </w:r>
      <w:r>
        <w:rPr>
          <w:rFonts w:ascii="Calibri" w:hAnsi="Calibri" w:cstheme="minorHAnsi"/>
          <w:lang w:val="hy-AM"/>
        </w:rPr>
        <w:t xml:space="preserve"> </w:t>
      </w:r>
      <w:r w:rsidR="00690579"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90579"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10.6</w:t>
      </w:r>
      <w:r>
        <w:rPr>
          <w:rFonts w:ascii="Calibri" w:hAnsi="Calibri" w:cstheme="minorHAnsi"/>
          <w:lang w:val="hy-AM"/>
        </w:rPr>
        <w:t xml:space="preserve">․ </w:t>
      </w:r>
      <w:r w:rsidR="00690579"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EB554A" w:rsidRPr="00EB554A" w:rsidRDefault="005935AD"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w:t>
      </w:r>
      <w:r w:rsidR="005D3A08" w:rsidRPr="00EB554A">
        <w:rPr>
          <w:rFonts w:ascii="Calibri" w:hAnsi="Calibri" w:cstheme="minorHAnsi"/>
          <w:lang w:val="ru-RU"/>
        </w:rPr>
        <w:t>10.7</w:t>
      </w:r>
      <w:r w:rsidRPr="00EB554A">
        <w:rPr>
          <w:rFonts w:ascii="Calibri" w:hAnsi="Calibri" w:cstheme="minorHAnsi"/>
          <w:lang w:val="ru-RU"/>
        </w:rPr>
        <w:t>․</w:t>
      </w:r>
      <w:r w:rsidR="005D3A08" w:rsidRPr="00EB554A">
        <w:rPr>
          <w:rFonts w:ascii="Calibri" w:hAnsi="Calibri" w:cstheme="minorHAnsi"/>
          <w:lang w:val="ru-RU"/>
        </w:rPr>
        <w:t xml:space="preserve"> </w:t>
      </w:r>
      <w:r w:rsidR="00EB554A" w:rsidRPr="00EB554A">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w:t>
      </w:r>
      <w:r>
        <w:rPr>
          <w:rFonts w:ascii="Calibri" w:hAnsi="Calibri" w:cstheme="minorHAnsi"/>
        </w:rPr>
        <w:t xml:space="preserve">  </w:t>
      </w:r>
      <w:r w:rsidRPr="00EB554A">
        <w:rPr>
          <w:rFonts w:ascii="Calibri" w:hAnsi="Calibri" w:cstheme="minorHAnsi"/>
          <w:lang w:val="ru-RU"/>
        </w:rPr>
        <w:t xml:space="preserve"> в случае обеспечения, представленного в виде банковской гарантии- банк, выдавший гарантию;</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w:t>
      </w:r>
      <w:r>
        <w:rPr>
          <w:rFonts w:ascii="Calibri" w:hAnsi="Calibri" w:cstheme="minorHAnsi"/>
        </w:rPr>
        <w:t xml:space="preserve">  </w:t>
      </w:r>
      <w:r w:rsidRPr="00EB554A">
        <w:rPr>
          <w:rFonts w:ascii="Calibri" w:hAnsi="Calibri" w:cstheme="minorHAnsi"/>
          <w:lang w:val="ru-RU"/>
        </w:rPr>
        <w:t>в случае обеспечения, представленного в виде соглашения о неустойке - представившего его участника.</w:t>
      </w:r>
    </w:p>
    <w:p w:rsidR="005D3A08" w:rsidRPr="005D3A08" w:rsidRDefault="005D3A08" w:rsidP="005D3A08">
      <w:pPr>
        <w:widowControl w:val="0"/>
        <w:tabs>
          <w:tab w:val="left" w:pos="1276"/>
        </w:tabs>
        <w:spacing w:after="0" w:line="240" w:lineRule="auto"/>
        <w:jc w:val="both"/>
        <w:rPr>
          <w:rFonts w:ascii="Calibri" w:hAnsi="Calibri"/>
          <w:color w:val="000000" w:themeColor="text1"/>
          <w:lang w:val="ru-RU"/>
        </w:rPr>
      </w:pPr>
    </w:p>
    <w:p w:rsidR="00690579" w:rsidRPr="00DD1FC5" w:rsidRDefault="00690579" w:rsidP="00690579">
      <w:pPr>
        <w:widowControl w:val="0"/>
        <w:tabs>
          <w:tab w:val="left" w:pos="1276"/>
        </w:tabs>
        <w:spacing w:line="240" w:lineRule="auto"/>
        <w:jc w:val="center"/>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center"/>
        <w:rPr>
          <w:rFonts w:ascii="Calibri" w:hAnsi="Calibri"/>
          <w:b/>
          <w:color w:val="000000" w:themeColor="text1"/>
          <w:lang w:val="ru-RU"/>
        </w:rPr>
      </w:pPr>
      <w:r w:rsidRPr="00DD1FC5">
        <w:rPr>
          <w:rFonts w:ascii="Calibri" w:hAnsi="Calibri"/>
          <w:b/>
          <w:color w:val="000000" w:themeColor="text1"/>
          <w:lang w:val="ru-RU"/>
        </w:rPr>
        <w:t>11. ОБЪЯВЛЕНИЕ ПРОЦЕДУРЫ НЕСОСТОЯВШЕЙСЯ</w:t>
      </w:r>
    </w:p>
    <w:p w:rsidR="00690579" w:rsidRPr="00DD1FC5" w:rsidRDefault="00690579" w:rsidP="00690579">
      <w:pPr>
        <w:widowControl w:val="0"/>
        <w:tabs>
          <w:tab w:val="left" w:pos="1276"/>
        </w:tabs>
        <w:spacing w:after="0" w:line="240" w:lineRule="auto"/>
        <w:jc w:val="both"/>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11.1.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37 Закона, Комиссия объявляет настоящую процедуру несостоявшейся, если:</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lastRenderedPageBreak/>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заявок не соответствует условиям приглашения;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2)</w:t>
      </w:r>
      <w:r w:rsidR="005935AD">
        <w:rPr>
          <w:rFonts w:ascii="Calibri" w:hAnsi="Calibri"/>
          <w:color w:val="000000" w:themeColor="text1"/>
          <w:lang w:val="hy-AM"/>
        </w:rPr>
        <w:t xml:space="preserve"> </w:t>
      </w:r>
      <w:r w:rsidRPr="00DD1FC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DD1FC5">
        <w:rPr>
          <w:rFonts w:ascii="Calibri" w:hAnsi="Calibri"/>
          <w:color w:val="000000" w:themeColor="text1"/>
        </w:rPr>
        <w:t> </w:t>
      </w:r>
      <w:r w:rsidRPr="00DD1FC5">
        <w:rPr>
          <w:rFonts w:ascii="Calibri" w:hAnsi="Calibri"/>
          <w:color w:val="000000" w:themeColor="text1"/>
          <w:lang w:val="ru-RU"/>
        </w:rPr>
        <w:t>— Совета попечителей.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3)</w:t>
      </w:r>
      <w:r w:rsidR="005935AD">
        <w:rPr>
          <w:rFonts w:ascii="Calibri" w:hAnsi="Calibri"/>
          <w:color w:val="000000" w:themeColor="text1"/>
          <w:lang w:val="hy-AM"/>
        </w:rPr>
        <w:t xml:space="preserve"> </w:t>
      </w:r>
      <w:r w:rsidRPr="00DD1FC5">
        <w:rPr>
          <w:rFonts w:ascii="Calibri" w:hAnsi="Calibri"/>
          <w:color w:val="000000" w:themeColor="text1"/>
          <w:lang w:val="ru-RU"/>
        </w:rPr>
        <w:t>не подано ни одной заявки;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4)</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не заключается.</w:t>
      </w:r>
    </w:p>
    <w:p w:rsidR="00690579" w:rsidRPr="00DD1FC5" w:rsidRDefault="00690579" w:rsidP="00690579">
      <w:pPr>
        <w:widowControl w:val="0"/>
        <w:tabs>
          <w:tab w:val="left" w:pos="1276"/>
        </w:tabs>
        <w:spacing w:after="0" w:line="240" w:lineRule="auto"/>
        <w:jc w:val="both"/>
        <w:rPr>
          <w:rFonts w:ascii="Calibri" w:hAnsi="Calibri" w:cs="Arial"/>
          <w:color w:val="000000" w:themeColor="text1"/>
          <w:lang w:val="ru-RU"/>
        </w:rPr>
      </w:pPr>
      <w:r w:rsidRPr="00DD1FC5">
        <w:rPr>
          <w:rFonts w:ascii="Calibri" w:hAnsi="Calibri" w:cs="Arial"/>
          <w:color w:val="000000" w:themeColor="text1"/>
          <w:lang w:val="ru-RU"/>
        </w:rPr>
        <w:t>Настоящая процедура на основании пункта 4 части 1 статьи 3</w:t>
      </w:r>
      <w:r w:rsidRPr="007E38E9">
        <w:rPr>
          <w:rFonts w:ascii="Calibri" w:hAnsi="Calibri" w:cs="Arial"/>
          <w:color w:val="000000" w:themeColor="text1"/>
          <w:lang w:val="ru-RU"/>
        </w:rPr>
        <w:t>7</w:t>
      </w:r>
      <w:r w:rsidRPr="00DD1FC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 xml:space="preserve"> 11.2</w:t>
      </w:r>
      <w:r w:rsidR="005935AD">
        <w:rPr>
          <w:rFonts w:ascii="Calibri" w:hAnsi="Calibri"/>
          <w:color w:val="000000" w:themeColor="text1"/>
          <w:lang w:val="hy-AM"/>
        </w:rPr>
        <w:t>․</w:t>
      </w:r>
      <w:r w:rsidRPr="00DD1FC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90579" w:rsidRPr="00DD1FC5" w:rsidRDefault="00690579" w:rsidP="00690579">
      <w:pPr>
        <w:widowControl w:val="0"/>
        <w:spacing w:line="240" w:lineRule="auto"/>
        <w:ind w:right="565"/>
        <w:jc w:val="center"/>
        <w:rPr>
          <w:rFonts w:ascii="Calibri" w:hAnsi="Calibri"/>
          <w:b/>
          <w:color w:val="000000" w:themeColor="text1"/>
          <w:lang w:val="ru-RU"/>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12. ПРАВО УЧАСТНИКА И ПОРЯДОК ОБЖАЛОВАНИЯ ИМ </w:t>
      </w:r>
      <w:r w:rsidRPr="00DD1FC5">
        <w:rPr>
          <w:rFonts w:ascii="Calibri" w:hAnsi="Calibri"/>
          <w:b/>
          <w:color w:val="000000" w:themeColor="text1"/>
          <w:lang w:val="ru-RU"/>
        </w:rPr>
        <w:br/>
        <w:t>ДЕЙСТВИЙ И (ИЛИ) ПРИНЯТЫХ РЕШЕНИЙ, СВЯЗАННЫХ</w:t>
      </w:r>
      <w:r w:rsidRPr="00DD1FC5">
        <w:rPr>
          <w:rFonts w:ascii="Calibri" w:hAnsi="Calibri" w:cs="Courier New"/>
          <w:b/>
          <w:color w:val="000000" w:themeColor="text1"/>
        </w:rPr>
        <w:t> </w:t>
      </w:r>
      <w:r w:rsidRPr="00DD1FC5">
        <w:rPr>
          <w:rFonts w:ascii="Calibri" w:hAnsi="Calibri"/>
          <w:b/>
          <w:color w:val="000000" w:themeColor="text1"/>
          <w:lang w:val="ru-RU"/>
        </w:rPr>
        <w:t>С</w:t>
      </w:r>
      <w:r w:rsidRPr="00DD1FC5">
        <w:rPr>
          <w:rFonts w:ascii="Calibri" w:hAnsi="Calibri" w:cs="Courier New"/>
          <w:b/>
          <w:color w:val="000000" w:themeColor="text1"/>
        </w:rPr>
        <w:t> </w:t>
      </w:r>
      <w:r w:rsidRPr="00DD1FC5">
        <w:rPr>
          <w:rFonts w:ascii="Calibri" w:hAnsi="Calibri"/>
          <w:b/>
          <w:color w:val="000000" w:themeColor="text1"/>
          <w:lang w:val="ru-RU"/>
        </w:rPr>
        <w:t>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w:t>
      </w:r>
      <w:r w:rsidR="005935AD">
        <w:rPr>
          <w:rFonts w:ascii="Calibri" w:hAnsi="Calibri"/>
          <w:color w:val="000000" w:themeColor="text1"/>
          <w:lang w:val="hy-AM"/>
        </w:rPr>
        <w:t>․</w:t>
      </w:r>
      <w:r w:rsidRPr="002A728B">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12.12</w:t>
      </w:r>
      <w:r w:rsidR="005935AD">
        <w:rPr>
          <w:rFonts w:ascii="Calibri" w:hAnsi="Calibri"/>
          <w:color w:val="000000" w:themeColor="text1"/>
          <w:lang w:val="hy-AM"/>
        </w:rPr>
        <w:t>․</w:t>
      </w:r>
      <w:r w:rsidRPr="002A728B">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w:t>
      </w:r>
      <w:r w:rsidRPr="002A728B">
        <w:rPr>
          <w:rFonts w:ascii="Calibri" w:hAnsi="Calibri"/>
          <w:color w:val="000000" w:themeColor="text1"/>
          <w:lang w:val="ru-RU"/>
        </w:rPr>
        <w:lastRenderedPageBreak/>
        <w:t>указанную в исковом заявлении в порядке, установленном статьей 97 Кодекса.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C1843" w:rsidRPr="00A064D2" w:rsidRDefault="002A728B" w:rsidP="002A728B">
      <w:pPr>
        <w:widowControl w:val="0"/>
        <w:tabs>
          <w:tab w:val="left" w:pos="1276"/>
        </w:tabs>
        <w:spacing w:after="0" w:line="240" w:lineRule="auto"/>
        <w:jc w:val="both"/>
        <w:rPr>
          <w:rFonts w:ascii="Calibri" w:hAnsi="Calibri" w:cs="Sylfaen"/>
          <w:color w:val="000000" w:themeColor="text1"/>
          <w:lang w:val="ru-RU"/>
        </w:rPr>
      </w:pPr>
      <w:r w:rsidRPr="002A728B">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CC1843" w:rsidRPr="00A064D2" w:rsidRDefault="00CC1843"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0C249E" w:rsidRPr="00A064D2" w:rsidRDefault="000C249E"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b/>
          <w:color w:val="000000" w:themeColor="text1"/>
          <w:lang w:val="ru-RU"/>
        </w:rPr>
      </w:pPr>
    </w:p>
    <w:p w:rsidR="00CC1843" w:rsidRPr="00A064D2" w:rsidRDefault="00CC1843" w:rsidP="00CC1843">
      <w:pPr>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II</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И Н С Т Р У К Ц И Я</w:t>
      </w:r>
    </w:p>
    <w:p w:rsidR="00CC1843" w:rsidRPr="00A064D2" w:rsidRDefault="00CC1843" w:rsidP="00CC1843">
      <w:pPr>
        <w:spacing w:line="240" w:lineRule="auto"/>
        <w:jc w:val="center"/>
        <w:rPr>
          <w:rFonts w:ascii="Calibri" w:hAnsi="Calibri"/>
          <w:b/>
          <w:color w:val="000000" w:themeColor="text1"/>
          <w:lang w:val="ru-RU"/>
        </w:rPr>
      </w:pP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ЗАЯВКА НА ЭЛЕКТРОННЫЙ АУКЦИОН</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ПОДГОТОВКА И УЧАСТИЕ В АУКЦИОНЕ</w:t>
      </w:r>
    </w:p>
    <w:p w:rsidR="00CC1843" w:rsidRPr="00A064D2" w:rsidRDefault="00CC1843" w:rsidP="00CC1843">
      <w:pPr>
        <w:widowControl w:val="0"/>
        <w:spacing w:after="160"/>
        <w:jc w:val="center"/>
        <w:rPr>
          <w:rFonts w:ascii="Calibri" w:hAnsi="Calibri"/>
          <w:b/>
          <w:color w:val="000000" w:themeColor="text1"/>
          <w:lang w:val="ru-RU"/>
        </w:rPr>
      </w:pPr>
      <w:r w:rsidRPr="00A064D2">
        <w:rPr>
          <w:rFonts w:ascii="Calibri" w:hAnsi="Calibri"/>
          <w:b/>
          <w:color w:val="000000" w:themeColor="text1"/>
          <w:lang w:val="ru-RU"/>
        </w:rPr>
        <w:t>1. ОБЩИЕ ПОЛОЖЕНИЯ</w:t>
      </w:r>
    </w:p>
    <w:p w:rsidR="00CC1843" w:rsidRPr="00A064D2" w:rsidRDefault="00CC1843" w:rsidP="00CC1843">
      <w:pPr>
        <w:widowControl w:val="0"/>
        <w:tabs>
          <w:tab w:val="left" w:pos="1134"/>
        </w:tabs>
        <w:spacing w:after="0" w:line="240" w:lineRule="auto"/>
        <w:jc w:val="both"/>
        <w:rPr>
          <w:rFonts w:ascii="Calibri" w:hAnsi="Calibri" w:cs="Sylfaen"/>
          <w:color w:val="000000" w:themeColor="text1"/>
          <w:lang w:val="ru-RU"/>
        </w:rPr>
      </w:pPr>
      <w:r w:rsidRPr="00A064D2">
        <w:rPr>
          <w:rFonts w:ascii="Calibri" w:hAnsi="Calibri"/>
          <w:color w:val="000000" w:themeColor="text1"/>
          <w:lang w:val="ru-RU"/>
        </w:rPr>
        <w:t>1.1.</w:t>
      </w:r>
      <w:r w:rsidR="005935AD">
        <w:rPr>
          <w:rFonts w:ascii="Calibri" w:hAnsi="Calibri"/>
          <w:color w:val="000000" w:themeColor="text1"/>
          <w:lang w:val="hy-AM"/>
        </w:rPr>
        <w:t xml:space="preserve"> </w:t>
      </w:r>
      <w:r w:rsidRPr="00A064D2">
        <w:rPr>
          <w:rFonts w:ascii="Calibri" w:hAnsi="Calibri"/>
          <w:color w:val="000000" w:themeColor="text1"/>
          <w:lang w:val="ru-RU"/>
        </w:rPr>
        <w:t>Целью настоящей Инструкции является содействие участникам при подготовке заявки.</w:t>
      </w:r>
    </w:p>
    <w:p w:rsidR="00CC1843" w:rsidRPr="00A064D2" w:rsidRDefault="00CC1843" w:rsidP="00CC1843">
      <w:pPr>
        <w:widowControl w:val="0"/>
        <w:tabs>
          <w:tab w:val="left" w:pos="1134"/>
        </w:tabs>
        <w:spacing w:after="160" w:line="240" w:lineRule="auto"/>
        <w:jc w:val="both"/>
        <w:rPr>
          <w:rFonts w:ascii="Calibri" w:hAnsi="Calibri"/>
          <w:color w:val="000000" w:themeColor="text1"/>
          <w:lang w:val="ru-RU"/>
        </w:rPr>
      </w:pPr>
      <w:r w:rsidRPr="00A064D2">
        <w:rPr>
          <w:rFonts w:ascii="Calibri" w:hAnsi="Calibri"/>
          <w:color w:val="000000" w:themeColor="text1"/>
          <w:lang w:val="ru-RU"/>
        </w:rPr>
        <w:t>1.2.</w:t>
      </w:r>
      <w:r w:rsidR="005935AD">
        <w:rPr>
          <w:rFonts w:ascii="Calibri" w:hAnsi="Calibri"/>
          <w:color w:val="000000" w:themeColor="text1"/>
          <w:lang w:val="hy-AM"/>
        </w:rPr>
        <w:t xml:space="preserve"> </w:t>
      </w:r>
      <w:r w:rsidRPr="00A064D2">
        <w:rPr>
          <w:rFonts w:ascii="Calibri" w:hAnsi="Calibri"/>
          <w:color w:val="000000" w:themeColor="text1"/>
          <w:lang w:val="ru-RU"/>
        </w:rPr>
        <w:t>Кроме армянского языка, заявки могут быть поданы также на английском или русском языке.</w:t>
      </w:r>
    </w:p>
    <w:p w:rsidR="00CC1843" w:rsidRPr="00A064D2" w:rsidRDefault="00CC1843" w:rsidP="00CC1843">
      <w:pPr>
        <w:widowControl w:val="0"/>
        <w:tabs>
          <w:tab w:val="left" w:pos="1134"/>
        </w:tabs>
        <w:spacing w:after="160" w:line="240" w:lineRule="auto"/>
        <w:jc w:val="center"/>
        <w:rPr>
          <w:rFonts w:ascii="Calibri" w:hAnsi="Calibri"/>
          <w:b/>
          <w:color w:val="000000" w:themeColor="text1"/>
          <w:lang w:val="ru-RU"/>
        </w:rPr>
      </w:pPr>
      <w:r w:rsidRPr="00A064D2">
        <w:rPr>
          <w:rFonts w:ascii="Calibri" w:hAnsi="Calibri"/>
          <w:b/>
          <w:color w:val="000000" w:themeColor="text1"/>
          <w:lang w:val="ru-RU"/>
        </w:rPr>
        <w:t>2. ЗАЯВКА НА ПРОЦЕДУРУ</w:t>
      </w:r>
    </w:p>
    <w:p w:rsidR="00CC1843" w:rsidRPr="00A064D2" w:rsidRDefault="00CC1843" w:rsidP="005935AD">
      <w:pPr>
        <w:widowControl w:val="0"/>
        <w:spacing w:after="0" w:line="240" w:lineRule="auto"/>
        <w:jc w:val="both"/>
        <w:rPr>
          <w:rFonts w:ascii="Calibri" w:hAnsi="Calibri"/>
          <w:color w:val="000000" w:themeColor="text1"/>
          <w:lang w:val="hy-AM"/>
        </w:rPr>
      </w:pPr>
      <w:r w:rsidRPr="00A064D2">
        <w:rPr>
          <w:rFonts w:ascii="Calibri" w:hAnsi="Calibri"/>
          <w:color w:val="000000" w:themeColor="text1"/>
          <w:lang w:val="ru-RU"/>
        </w:rPr>
        <w:t>2.1.</w:t>
      </w:r>
      <w:r w:rsidR="005935AD">
        <w:rPr>
          <w:rFonts w:ascii="Calibri" w:hAnsi="Calibri"/>
          <w:color w:val="000000" w:themeColor="text1"/>
          <w:lang w:val="hy-AM"/>
        </w:rPr>
        <w:t xml:space="preserve"> </w:t>
      </w:r>
      <w:r w:rsidRPr="00A064D2">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CC1843" w:rsidRPr="00A064D2" w:rsidRDefault="00CC1843" w:rsidP="00CC1843">
      <w:pPr>
        <w:widowControl w:val="0"/>
        <w:spacing w:after="0" w:line="240" w:lineRule="auto"/>
        <w:ind w:firstLine="284"/>
        <w:jc w:val="both"/>
        <w:rPr>
          <w:rFonts w:ascii="Calibri" w:hAnsi="Calibri"/>
          <w:color w:val="000000" w:themeColor="text1"/>
          <w:lang w:val="hy-AM"/>
        </w:rPr>
      </w:pPr>
      <w:r w:rsidRPr="00A064D2">
        <w:rPr>
          <w:rFonts w:ascii="Calibri" w:hAnsi="Calibri"/>
          <w:color w:val="000000" w:themeColor="text1"/>
          <w:lang w:val="ru-RU"/>
        </w:rPr>
        <w:tab/>
        <w:t>Форма заявления (приложение 1) участник загружает из системы.</w:t>
      </w:r>
    </w:p>
    <w:p w:rsidR="00CC1843" w:rsidRPr="00A064D2" w:rsidRDefault="00CC1843" w:rsidP="00CC1843">
      <w:pPr>
        <w:widowControl w:val="0"/>
        <w:tabs>
          <w:tab w:val="left" w:pos="567"/>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Резидент РА</w:t>
      </w:r>
    </w:p>
    <w:p w:rsidR="00CC1843" w:rsidRPr="00A064D2" w:rsidRDefault="00CC1843" w:rsidP="00CC1843">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A064D2">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CC1843" w:rsidRPr="00A064D2" w:rsidRDefault="00CC1843" w:rsidP="00CC1843">
      <w:pPr>
        <w:widowControl w:val="0"/>
        <w:tabs>
          <w:tab w:val="left" w:pos="0"/>
        </w:tabs>
        <w:spacing w:after="0" w:line="240" w:lineRule="auto"/>
        <w:jc w:val="both"/>
        <w:rPr>
          <w:rFonts w:ascii="Calibri" w:hAnsi="Calibri"/>
          <w:color w:val="000000" w:themeColor="text1"/>
          <w:lang w:val="ru-RU"/>
        </w:rPr>
      </w:pPr>
      <w:r w:rsidRPr="00A064D2">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CC1843" w:rsidRPr="00A064D2" w:rsidRDefault="00CC1843" w:rsidP="00CC1843">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A064D2">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2.2</w:t>
      </w:r>
      <w:r w:rsidR="005935AD">
        <w:rPr>
          <w:rFonts w:ascii="Calibri" w:hAnsi="Calibri"/>
          <w:color w:val="000000" w:themeColor="text1"/>
          <w:lang w:val="hy-AM"/>
        </w:rPr>
        <w:t xml:space="preserve">․ </w:t>
      </w:r>
      <w:r w:rsidRPr="00A064D2">
        <w:rPr>
          <w:rFonts w:ascii="Calibri" w:hAnsi="Calibri"/>
          <w:color w:val="000000" w:themeColor="text1"/>
          <w:lang w:val="ru-RU"/>
        </w:rPr>
        <w:t>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064D2">
        <w:rPr>
          <w:rFonts w:ascii="Calibri" w:hAnsi="Calibri"/>
          <w:color w:val="000000" w:themeColor="text1"/>
        </w:rPr>
        <w:t>PIN</w:t>
      </w:r>
      <w:r w:rsidRPr="00A064D2">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CC1843" w:rsidRPr="00A064D2" w:rsidRDefault="00CC1843" w:rsidP="00CC1843">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A064D2">
        <w:rPr>
          <w:rFonts w:ascii="Calibri" w:hAnsi="Calibri"/>
          <w:color w:val="000000" w:themeColor="text1"/>
          <w:lang w:val="ru-RU"/>
        </w:rPr>
        <w:t>2.3</w:t>
      </w:r>
      <w:r w:rsidR="005935AD">
        <w:rPr>
          <w:rFonts w:ascii="Calibri" w:hAnsi="Calibri"/>
          <w:color w:val="000000" w:themeColor="text1"/>
          <w:lang w:val="hy-AM"/>
        </w:rPr>
        <w:t>․</w:t>
      </w:r>
      <w:r w:rsidRPr="00A064D2">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064D2">
        <w:rPr>
          <w:rFonts w:ascii="Calibri" w:hAnsi="Calibri"/>
          <w:color w:val="000000" w:themeColor="text1"/>
        </w:rPr>
        <w:t>PIN</w:t>
      </w:r>
      <w:r w:rsidRPr="00A064D2">
        <w:rPr>
          <w:rFonts w:ascii="Calibri" w:hAnsi="Calibri"/>
          <w:color w:val="000000" w:themeColor="text1"/>
          <w:lang w:val="ru-RU"/>
        </w:rPr>
        <w:t>-код).</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2.4</w:t>
      </w:r>
      <w:r w:rsidR="005935AD">
        <w:rPr>
          <w:rFonts w:ascii="Calibri" w:hAnsi="Calibri"/>
          <w:color w:val="000000" w:themeColor="text1"/>
          <w:lang w:val="hy-AM"/>
        </w:rPr>
        <w:t>․</w:t>
      </w:r>
      <w:r w:rsidRPr="00A064D2">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p>
    <w:p w:rsidR="00CC1843" w:rsidRPr="00A064D2" w:rsidRDefault="00CC1843" w:rsidP="00CC1843">
      <w:pPr>
        <w:widowControl w:val="0"/>
        <w:spacing w:after="0" w:line="240" w:lineRule="auto"/>
        <w:ind w:firstLine="284"/>
        <w:jc w:val="both"/>
        <w:rPr>
          <w:rFonts w:ascii="Calibri" w:hAnsi="Calibri"/>
          <w:color w:val="000000" w:themeColor="text1"/>
          <w:lang w:val="ru-RU"/>
        </w:rPr>
      </w:pPr>
    </w:p>
    <w:p w:rsidR="00CC1843" w:rsidRPr="00A064D2" w:rsidRDefault="00CC1843" w:rsidP="00CC1843">
      <w:pPr>
        <w:widowControl w:val="0"/>
        <w:spacing w:line="240" w:lineRule="auto"/>
        <w:ind w:firstLine="284"/>
        <w:rPr>
          <w:rFonts w:ascii="Calibri" w:hAnsi="Calibri"/>
          <w:color w:val="000000" w:themeColor="text1"/>
          <w:lang w:val="hy-AM"/>
        </w:rPr>
      </w:pP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D41487" w:rsidRDefault="00D41487" w:rsidP="00D41487">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D41487" w:rsidRDefault="00D41487" w:rsidP="00D41487">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41487" w:rsidRDefault="00D41487" w:rsidP="00D41487">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5935AD">
        <w:rPr>
          <w:rFonts w:ascii="Calibri" w:hAnsi="Calibri" w:cstheme="minorHAnsi"/>
          <w:b/>
          <w:color w:val="000000" w:themeColor="text1"/>
          <w:sz w:val="24"/>
          <w:szCs w:val="24"/>
        </w:rPr>
        <w:t>"</w:t>
      </w:r>
      <w:r w:rsidR="005935AD" w:rsidRPr="00510295">
        <w:rPr>
          <w:rFonts w:ascii="Calibri" w:hAnsi="Calibri"/>
          <w:b/>
          <w:sz w:val="24"/>
          <w:szCs w:val="24"/>
          <w:lang w:val="hy-AM"/>
        </w:rPr>
        <w:t>ՀՀ ՆԳՆ ԷԱՃԾՁԲ-2025/Հ-1</w:t>
      </w:r>
      <w:r w:rsidR="005935AD">
        <w:rPr>
          <w:rFonts w:ascii="Calibri" w:hAnsi="Calibri" w:cstheme="minorHAnsi"/>
          <w:b/>
          <w:color w:val="000000" w:themeColor="text1"/>
          <w:sz w:val="24"/>
          <w:szCs w:val="24"/>
        </w:rPr>
        <w:t>"</w:t>
      </w:r>
    </w:p>
    <w:p w:rsidR="00D41487" w:rsidRDefault="00D41487" w:rsidP="00D41487">
      <w:pPr>
        <w:spacing w:line="240" w:lineRule="auto"/>
        <w:jc w:val="right"/>
        <w:rPr>
          <w:rFonts w:ascii="Calibri" w:hAnsi="Calibri" w:cstheme="minorHAnsi"/>
          <w:b/>
          <w:color w:val="000000" w:themeColor="text1"/>
          <w:sz w:val="24"/>
          <w:lang w:val="ru-RU"/>
        </w:rPr>
      </w:pPr>
    </w:p>
    <w:p w:rsidR="00D41487" w:rsidRDefault="00D41487" w:rsidP="00D41487">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D41487" w:rsidRDefault="00D41487" w:rsidP="00D41487">
      <w:pPr>
        <w:spacing w:after="0"/>
        <w:ind w:left="2694"/>
        <w:rPr>
          <w:rFonts w:ascii="Calibri" w:hAnsi="Calibri" w:cstheme="minorHAnsi"/>
          <w:lang w:val="ru-RU"/>
        </w:rPr>
      </w:pPr>
      <w:r>
        <w:rPr>
          <w:rFonts w:ascii="Calibri" w:hAnsi="Calibri" w:cstheme="minorHAnsi"/>
          <w:lang w:val="ru-RU"/>
        </w:rPr>
        <w:t>наименование участника</w:t>
      </w:r>
    </w:p>
    <w:p w:rsidR="00D41487" w:rsidRDefault="00D41487" w:rsidP="00D41487">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41487" w:rsidRDefault="00D41487" w:rsidP="00D41487">
      <w:pPr>
        <w:spacing w:after="0"/>
        <w:ind w:left="4395"/>
        <w:rPr>
          <w:rFonts w:ascii="Calibri" w:hAnsi="Calibri" w:cstheme="minorHAnsi"/>
          <w:lang w:val="ru-RU"/>
        </w:rPr>
      </w:pPr>
      <w:r>
        <w:rPr>
          <w:rFonts w:ascii="Calibri" w:hAnsi="Calibri" w:cstheme="minorHAnsi"/>
          <w:lang w:val="ru-RU"/>
        </w:rPr>
        <w:t xml:space="preserve">  номер лота (лотов)</w:t>
      </w:r>
    </w:p>
    <w:p w:rsidR="00D41487" w:rsidRDefault="00D41487" w:rsidP="00D41487">
      <w:pPr>
        <w:spacing w:after="0"/>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Pr>
          <w:rFonts w:ascii="Calibri" w:hAnsi="Calibri" w:cstheme="minorHAnsi"/>
          <w:lang w:val="af-ZA"/>
        </w:rPr>
        <w:t>^tender:code</w:t>
      </w:r>
      <w:r w:rsidR="005935AD" w:rsidRPr="00CD49CE">
        <w:rPr>
          <w:rFonts w:ascii="Calibri" w:hAnsi="Calibri" w:cstheme="minorHAnsi"/>
          <w:lang w:val="af-ZA"/>
        </w:rPr>
        <w:t>_ru</w:t>
      </w:r>
      <w:r>
        <w:rPr>
          <w:rFonts w:ascii="Calibri" w:hAnsi="Calibri" w:cstheme="minorHAnsi"/>
          <w:lang w:val="af-ZA"/>
        </w:rPr>
        <w:t>^</w:t>
      </w:r>
    </w:p>
    <w:p w:rsidR="00D41487" w:rsidRDefault="00D41487" w:rsidP="00D41487">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41487" w:rsidRDefault="00D41487" w:rsidP="00D41487">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41487" w:rsidRDefault="00D41487" w:rsidP="00D41487">
      <w:pPr>
        <w:widowControl w:val="0"/>
        <w:tabs>
          <w:tab w:val="left" w:pos="1276"/>
        </w:tabs>
        <w:spacing w:after="0" w:line="240" w:lineRule="auto"/>
        <w:ind w:firstLine="567"/>
        <w:rPr>
          <w:rFonts w:ascii="Calibri" w:hAnsi="Calibri" w:cstheme="minorHAnsi"/>
          <w:sz w:val="12"/>
          <w:lang w:val="ru-RU"/>
        </w:rPr>
      </w:pPr>
    </w:p>
    <w:p w:rsidR="00D41487" w:rsidRDefault="00D41487" w:rsidP="00D41487">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41487" w:rsidRDefault="00D41487" w:rsidP="00D41487">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D41487" w:rsidRDefault="00D41487" w:rsidP="00D41487">
      <w:pPr>
        <w:spacing w:after="0"/>
        <w:jc w:val="cente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Данные</w:t>
      </w:r>
      <w:r w:rsidR="00CD49CE">
        <w:rPr>
          <w:rFonts w:ascii="Calibri" w:hAnsi="Calibri" w:cstheme="minorHAnsi"/>
          <w:lang w:val="ru-RU"/>
        </w:rPr>
        <w:t>__________________________</w:t>
      </w:r>
      <w:r>
        <w:rPr>
          <w:rFonts w:ascii="Calibri" w:hAnsi="Calibri" w:cstheme="minorHAnsi"/>
          <w:lang w:val="ru-RU"/>
        </w:rPr>
        <w:t>следующие:</w:t>
      </w:r>
    </w:p>
    <w:p w:rsidR="00D41487" w:rsidRDefault="00CD49CE" w:rsidP="00D41487">
      <w:pPr>
        <w:tabs>
          <w:tab w:val="left" w:pos="7371"/>
        </w:tabs>
        <w:spacing w:after="0"/>
        <w:rPr>
          <w:rFonts w:ascii="Calibri" w:hAnsi="Calibri" w:cstheme="minorHAnsi"/>
          <w:lang w:val="ru-RU"/>
        </w:rPr>
      </w:pPr>
      <w:r>
        <w:rPr>
          <w:rFonts w:ascii="Calibri" w:hAnsi="Calibri" w:cstheme="minorHAnsi"/>
          <w:sz w:val="16"/>
          <w:lang w:val="hy-AM"/>
        </w:rPr>
        <w:t xml:space="preserve">                                          </w:t>
      </w:r>
      <w:r w:rsidR="00D41487">
        <w:rPr>
          <w:rFonts w:ascii="Calibri" w:hAnsi="Calibri" w:cstheme="minorHAnsi"/>
          <w:sz w:val="16"/>
          <w:lang w:val="ru-RU"/>
        </w:rPr>
        <w:t>наименование участника</w:t>
      </w:r>
    </w:p>
    <w:p w:rsidR="00D41487" w:rsidRDefault="00D41487" w:rsidP="00D41487">
      <w:pPr>
        <w:spacing w:after="0" w:line="240" w:lineRule="auto"/>
        <w:rPr>
          <w:rFonts w:ascii="Calibri" w:hAnsi="Calibri" w:cstheme="minorHAnsi"/>
          <w:sz w:val="10"/>
          <w:lang w:val="ru-RU"/>
        </w:rPr>
      </w:pPr>
    </w:p>
    <w:p w:rsidR="00D41487" w:rsidRDefault="00D41487" w:rsidP="00D41487">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41487" w:rsidRDefault="00CD49CE" w:rsidP="00D41487">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D41487">
        <w:rPr>
          <w:rFonts w:ascii="Calibri" w:hAnsi="Calibri" w:cstheme="minorHAnsi"/>
          <w:sz w:val="16"/>
          <w:lang w:val="ru-RU"/>
        </w:rPr>
        <w:t>учетный номер  налогоплательщика</w:t>
      </w:r>
    </w:p>
    <w:p w:rsidR="00D41487" w:rsidRDefault="00D41487" w:rsidP="00D41487">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41487" w:rsidRPr="00CD49CE" w:rsidRDefault="00CD49CE" w:rsidP="00D41487">
      <w:pPr>
        <w:tabs>
          <w:tab w:val="left" w:pos="7371"/>
        </w:tabs>
        <w:spacing w:after="0" w:line="240" w:lineRule="auto"/>
        <w:rPr>
          <w:rFonts w:ascii="Calibri" w:hAnsi="Calibri" w:cstheme="minorHAnsi"/>
          <w:sz w:val="16"/>
          <w:lang w:val="ru-RU"/>
        </w:rPr>
      </w:pPr>
      <w:r>
        <w:rPr>
          <w:rFonts w:ascii="Calibri" w:hAnsi="Calibri" w:cstheme="minorHAnsi"/>
          <w:sz w:val="16"/>
          <w:lang w:val="hy-AM"/>
        </w:rPr>
        <w:t xml:space="preserve">                                                                                </w:t>
      </w:r>
      <w:r w:rsidR="00D41487" w:rsidRPr="00CD49CE">
        <w:rPr>
          <w:rFonts w:ascii="Calibri" w:hAnsi="Calibri" w:cstheme="minorHAnsi"/>
          <w:sz w:val="16"/>
          <w:lang w:val="ru-RU"/>
        </w:rPr>
        <w:t>Банковский счет</w:t>
      </w:r>
    </w:p>
    <w:p w:rsidR="00D41487" w:rsidRDefault="00D41487" w:rsidP="00D41487">
      <w:pPr>
        <w:tabs>
          <w:tab w:val="left" w:pos="7371"/>
        </w:tabs>
        <w:spacing w:after="0"/>
        <w:rPr>
          <w:rFonts w:ascii="Calibri" w:hAnsi="Calibri" w:cstheme="minorHAnsi"/>
          <w:sz w:val="16"/>
          <w:lang w:val="ru-RU"/>
        </w:rPr>
      </w:pPr>
    </w:p>
    <w:p w:rsidR="00D41487" w:rsidRDefault="00D41487" w:rsidP="00D41487">
      <w:pPr>
        <w:spacing w:after="0"/>
        <w:rPr>
          <w:rFonts w:ascii="Calibri" w:hAnsi="Calibri" w:cstheme="minorHAnsi"/>
          <w:lang w:val="ru-RU"/>
        </w:rPr>
      </w:pPr>
      <w:r>
        <w:rPr>
          <w:rFonts w:ascii="Calibri" w:hAnsi="Calibri" w:cstheme="minorHAnsi"/>
          <w:lang w:val="ru-RU"/>
        </w:rPr>
        <w:t xml:space="preserve">Адрес деятельности              </w:t>
      </w:r>
      <w:r w:rsidR="00CD49CE">
        <w:rPr>
          <w:rFonts w:ascii="Calibri" w:hAnsi="Calibri" w:cstheme="minorHAnsi"/>
          <w:lang w:val="ru-RU"/>
        </w:rPr>
        <w:t>____________________________________________________</w:t>
      </w:r>
    </w:p>
    <w:p w:rsidR="00D41487" w:rsidRDefault="00D41487" w:rsidP="00D41487">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CD49CE" w:rsidRDefault="00CD49CE" w:rsidP="00CD49CE">
      <w:pPr>
        <w:spacing w:after="0"/>
        <w:rPr>
          <w:rFonts w:ascii="Calibri" w:hAnsi="Calibri" w:cstheme="minorHAnsi"/>
          <w:lang w:val="ru-RU"/>
        </w:rPr>
      </w:pPr>
      <w:r>
        <w:rPr>
          <w:rFonts w:ascii="Calibri" w:hAnsi="Calibri" w:cstheme="minorHAnsi"/>
          <w:lang w:val="ru-RU"/>
        </w:rPr>
        <w:t xml:space="preserve">Адрес </w:t>
      </w:r>
      <w:r w:rsidRPr="00CD49C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CD49CE" w:rsidRDefault="00CD49CE" w:rsidP="00CD49C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CD49CE" w:rsidRPr="00CD49CE" w:rsidRDefault="00CD49CE" w:rsidP="00D41487">
      <w:pPr>
        <w:spacing w:after="0"/>
        <w:jc w:val="center"/>
        <w:rPr>
          <w:rFonts w:ascii="Calibri" w:hAnsi="Calibri" w:cstheme="minorHAnsi"/>
          <w:sz w:val="18"/>
          <w:szCs w:val="18"/>
          <w:lang w:val="hy-AM"/>
        </w:rPr>
      </w:pPr>
    </w:p>
    <w:p w:rsidR="00D41487" w:rsidRDefault="00D41487" w:rsidP="00D41487">
      <w:pPr>
        <w:spacing w:after="0"/>
        <w:rPr>
          <w:rFonts w:ascii="Calibri" w:hAnsi="Calibri" w:cstheme="minorHAnsi"/>
          <w:lang w:val="ru-RU"/>
        </w:rPr>
      </w:pPr>
      <w:r>
        <w:rPr>
          <w:rFonts w:ascii="Calibri" w:hAnsi="Calibri" w:cstheme="minorHAnsi"/>
          <w:lang w:val="ru-RU"/>
        </w:rPr>
        <w:t xml:space="preserve">Номер телефона                     </w:t>
      </w:r>
      <w:r w:rsidR="00CD49CE">
        <w:rPr>
          <w:rFonts w:ascii="Calibri" w:hAnsi="Calibri" w:cstheme="minorHAnsi"/>
          <w:lang w:val="ru-RU"/>
        </w:rPr>
        <w:t>____________________________________________________</w:t>
      </w:r>
    </w:p>
    <w:p w:rsidR="00D41487" w:rsidRDefault="00D41487" w:rsidP="00D41487">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D41487" w:rsidRDefault="00D41487" w:rsidP="00D41487">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41487" w:rsidRDefault="00D41487" w:rsidP="00D41487">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41487" w:rsidRPr="00415B31" w:rsidRDefault="00D41487" w:rsidP="00D41487">
      <w:pPr>
        <w:tabs>
          <w:tab w:val="left" w:pos="7371"/>
        </w:tabs>
        <w:spacing w:after="0"/>
        <w:rPr>
          <w:rFonts w:ascii="Calibri" w:hAnsi="Calibri" w:cstheme="minorHAnsi"/>
          <w:sz w:val="8"/>
          <w:lang w:val="ru-RU"/>
        </w:rPr>
      </w:pPr>
    </w:p>
    <w:p w:rsidR="00D41487" w:rsidRDefault="00D41487" w:rsidP="00D41487">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41487" w:rsidRDefault="00D41487" w:rsidP="00D41487">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D41487" w:rsidRDefault="00D41487" w:rsidP="00D41487">
      <w:pPr>
        <w:pStyle w:val="ListParagraph"/>
        <w:widowControl w:val="0"/>
        <w:numPr>
          <w:ilvl w:val="0"/>
          <w:numId w:val="22"/>
        </w:numPr>
        <w:spacing w:line="240" w:lineRule="auto"/>
        <w:rPr>
          <w:rFonts w:cstheme="minorHAnsi"/>
          <w:lang w:val="ru-RU"/>
        </w:rPr>
      </w:pPr>
      <w:r>
        <w:rPr>
          <w:rFonts w:cstheme="minorHAnsi"/>
          <w:lang w:val="ru-RU"/>
        </w:rPr>
        <w:t>Удовлетворяет</w:t>
      </w:r>
      <w:r>
        <w:rPr>
          <w:rFonts w:cstheme="minorHAnsi"/>
          <w:spacing w:val="-4"/>
          <w:lang w:val="ru-RU"/>
        </w:rPr>
        <w:t xml:space="preserve"> требованиям к праву участия установленным приглашением </w:t>
      </w:r>
      <w:r>
        <w:rPr>
          <w:rFonts w:cstheme="minorHAnsi"/>
          <w:lang w:val="ru-RU"/>
        </w:rPr>
        <w:t xml:space="preserve">под кодом </w:t>
      </w:r>
      <w:r>
        <w:rPr>
          <w:rFonts w:cstheme="minorHAnsi"/>
          <w:color w:val="000000" w:themeColor="text1"/>
          <w:lang w:val="ru-RU"/>
        </w:rPr>
        <w:t>"</w:t>
      </w:r>
      <w:r>
        <w:rPr>
          <w:rFonts w:cstheme="minorHAnsi"/>
          <w:lang w:val="af-ZA"/>
        </w:rPr>
        <w:t>^tender:code</w:t>
      </w:r>
      <w:r w:rsidR="005935AD" w:rsidRPr="00CD49CE">
        <w:rPr>
          <w:rFonts w:ascii="Calibri" w:eastAsiaTheme="minorEastAsia" w:hAnsi="Calibri" w:cstheme="minorHAnsi"/>
          <w:lang w:val="af-ZA"/>
        </w:rPr>
        <w:t>_ru</w:t>
      </w:r>
      <w:r w:rsidRPr="00CD49CE">
        <w:rPr>
          <w:rFonts w:ascii="Calibri" w:eastAsiaTheme="minorEastAsia" w:hAnsi="Calibri" w:cstheme="minorHAnsi"/>
          <w:lang w:val="af-ZA"/>
        </w:rPr>
        <w:t>^"*,</w:t>
      </w:r>
      <w:r>
        <w:rPr>
          <w:rFonts w:cstheme="minorHAnsi"/>
          <w:b/>
          <w:color w:val="000000" w:themeColor="text1"/>
          <w:lang w:val="ru-RU"/>
        </w:rPr>
        <w:t xml:space="preserve"> </w:t>
      </w:r>
      <w:r w:rsidRPr="00A142D6">
        <w:rPr>
          <w:rFonts w:cstheme="minorHAnsi"/>
          <w:spacing w:val="-4"/>
          <w:lang w:val="ru-RU"/>
        </w:rPr>
        <w:t xml:space="preserve">и </w:t>
      </w:r>
      <w:r w:rsidRPr="00520DF6">
        <w:rPr>
          <w:rFonts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D41487" w:rsidRDefault="00D41487" w:rsidP="002A728B">
      <w:pPr>
        <w:pStyle w:val="ListParagraph"/>
        <w:widowControl w:val="0"/>
        <w:numPr>
          <w:ilvl w:val="0"/>
          <w:numId w:val="22"/>
        </w:numPr>
        <w:spacing w:line="240" w:lineRule="auto"/>
        <w:rPr>
          <w:rFonts w:cstheme="minorHAnsi"/>
          <w:lang w:val="ru-RU"/>
        </w:rPr>
      </w:pPr>
      <w:r>
        <w:rPr>
          <w:rFonts w:cstheme="minorHAnsi"/>
          <w:lang w:val="ru-RU"/>
        </w:rPr>
        <w:t xml:space="preserve">В </w:t>
      </w:r>
      <w:r w:rsidR="002A728B" w:rsidRPr="002A728B">
        <w:rPr>
          <w:rFonts w:cstheme="minorHAnsi"/>
          <w:lang w:val="ru-RU"/>
        </w:rPr>
        <w:t>рамках</w:t>
      </w:r>
      <w:r>
        <w:rPr>
          <w:rFonts w:cstheme="minorHAnsi"/>
          <w:lang w:val="ru-RU"/>
        </w:rPr>
        <w:t xml:space="preserve"> участия в процедуре</w:t>
      </w:r>
    </w:p>
    <w:p w:rsidR="00D41487" w:rsidRDefault="00D41487" w:rsidP="00483961">
      <w:pPr>
        <w:pStyle w:val="ListParagraph"/>
        <w:widowControl w:val="0"/>
        <w:numPr>
          <w:ilvl w:val="0"/>
          <w:numId w:val="3"/>
        </w:numPr>
        <w:spacing w:line="240" w:lineRule="auto"/>
        <w:rPr>
          <w:rFonts w:cstheme="minorHAnsi"/>
          <w:lang w:val="ru-RU"/>
        </w:rPr>
      </w:pPr>
      <w:r>
        <w:rPr>
          <w:rFonts w:cstheme="minorHAnsi"/>
          <w:lang w:val="ru-RU"/>
        </w:rPr>
        <w:t xml:space="preserve">не допускал и (или) не </w:t>
      </w:r>
      <w:r w:rsidR="00483961" w:rsidRPr="00483961">
        <w:rPr>
          <w:rFonts w:cstheme="minorHAnsi"/>
          <w:lang w:val="ru-RU"/>
        </w:rPr>
        <w:t xml:space="preserve">допустит недобросовестной конкуренции, </w:t>
      </w:r>
      <w:r>
        <w:rPr>
          <w:rFonts w:cstheme="minorHAnsi"/>
          <w:lang w:val="ru-RU"/>
        </w:rPr>
        <w:t>злоупотребления доминирующим положением и антиконкурентного соглашения,</w:t>
      </w:r>
    </w:p>
    <w:p w:rsidR="00D41487" w:rsidRDefault="00D41487" w:rsidP="00D41487">
      <w:pPr>
        <w:pStyle w:val="ListParagraph"/>
        <w:widowControl w:val="0"/>
        <w:numPr>
          <w:ilvl w:val="0"/>
          <w:numId w:val="3"/>
        </w:numPr>
        <w:tabs>
          <w:tab w:val="left" w:pos="567"/>
        </w:tabs>
        <w:spacing w:line="240" w:lineRule="auto"/>
        <w:rPr>
          <w:rFonts w:cstheme="minorHAnsi"/>
          <w:spacing w:val="-6"/>
          <w:lang w:val="ru-RU"/>
        </w:rPr>
      </w:pPr>
      <w:r>
        <w:rPr>
          <w:rFonts w:cstheme="minorHAnsi"/>
          <w:spacing w:val="-6"/>
          <w:lang w:val="ru-RU"/>
        </w:rPr>
        <w:t xml:space="preserve">отсутствует случай установленного приглашением на </w:t>
      </w:r>
      <w:r>
        <w:rPr>
          <w:rFonts w:cstheme="minorHAnsi"/>
          <w:lang w:val="ru-RU"/>
        </w:rPr>
        <w:t xml:space="preserve">открытый конкурс случая     одновременного </w:t>
      </w:r>
    </w:p>
    <w:p w:rsidR="00D41487" w:rsidRDefault="00D41487" w:rsidP="00D41487">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41487" w:rsidRDefault="00D41487" w:rsidP="00D41487">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41487" w:rsidRDefault="00D41487" w:rsidP="00D41487">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41487" w:rsidRDefault="00D41487" w:rsidP="00D41487">
      <w:pPr>
        <w:pStyle w:val="ListParagraph"/>
        <w:widowControl w:val="0"/>
        <w:numPr>
          <w:ilvl w:val="0"/>
          <w:numId w:val="4"/>
        </w:numPr>
        <w:tabs>
          <w:tab w:val="left" w:pos="426"/>
        </w:tabs>
        <w:spacing w:after="160" w:line="240" w:lineRule="auto"/>
        <w:ind w:left="567" w:hanging="283"/>
        <w:rPr>
          <w:rFonts w:cstheme="minorHAnsi"/>
          <w:lang w:val="ru-RU"/>
        </w:rPr>
      </w:pPr>
      <w:r>
        <w:rPr>
          <w:rFonts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bl>
    <w:p w:rsidR="00D41487" w:rsidRDefault="00D41487" w:rsidP="00D41487">
      <w:pPr>
        <w:rPr>
          <w:rFonts w:ascii="Calibri" w:hAnsi="Calibri" w:cstheme="minorHAnsi"/>
          <w:lang w:val="ru-RU"/>
        </w:rPr>
      </w:pPr>
    </w:p>
    <w:p w:rsidR="00D41487" w:rsidRDefault="00D41487" w:rsidP="00D41487">
      <w:pPr>
        <w:pStyle w:val="ListParagraph"/>
        <w:numPr>
          <w:ilvl w:val="0"/>
          <w:numId w:val="22"/>
        </w:numPr>
        <w:spacing w:line="276" w:lineRule="auto"/>
        <w:rPr>
          <w:rFonts w:cstheme="minorHAnsi"/>
          <w:lang w:val="ru-RU"/>
        </w:rPr>
      </w:pPr>
      <w:r>
        <w:rPr>
          <w:rFonts w:cstheme="minorHAnsi"/>
          <w:lang w:val="ru-RU"/>
        </w:rPr>
        <w:t>обеспечена безопасность и конфиденциальность уникального кода (</w:t>
      </w:r>
      <w:r>
        <w:rPr>
          <w:rFonts w:cstheme="minorHAnsi"/>
        </w:rPr>
        <w:t>PIN</w:t>
      </w:r>
      <w:r>
        <w:rPr>
          <w:rFonts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41487" w:rsidRPr="005575D3" w:rsidRDefault="00D41487" w:rsidP="00D41487">
      <w:pP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w:t>
      </w:r>
    </w:p>
    <w:p w:rsidR="00D41487" w:rsidRDefault="00D41487" w:rsidP="00D41487">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41487" w:rsidRDefault="00D41487" w:rsidP="00D41487">
      <w:pPr>
        <w:spacing w:after="0"/>
        <w:rPr>
          <w:rFonts w:ascii="Calibri" w:hAnsi="Calibri" w:cstheme="minorHAnsi"/>
          <w:lang w:val="ru-RU"/>
        </w:rPr>
      </w:pPr>
      <w:r>
        <w:rPr>
          <w:rFonts w:ascii="Calibri" w:hAnsi="Calibri" w:cstheme="minorHAnsi"/>
          <w:lang w:val="ru-RU"/>
        </w:rPr>
        <w:t>_____________________</w:t>
      </w:r>
    </w:p>
    <w:p w:rsidR="00D41487" w:rsidRDefault="00D41487" w:rsidP="00D41487">
      <w:pPr>
        <w:tabs>
          <w:tab w:val="left" w:pos="7230"/>
        </w:tabs>
        <w:ind w:left="851"/>
        <w:rPr>
          <w:rFonts w:ascii="Calibri" w:hAnsi="Calibri" w:cstheme="minorHAnsi"/>
          <w:lang w:val="ru-RU"/>
        </w:rPr>
      </w:pPr>
      <w:r>
        <w:rPr>
          <w:rFonts w:ascii="Calibri" w:hAnsi="Calibri" w:cstheme="minorHAnsi"/>
          <w:sz w:val="16"/>
          <w:lang w:val="ru-RU"/>
        </w:rPr>
        <w:t>(подпись)</w:t>
      </w:r>
    </w:p>
    <w:p w:rsidR="00CC1843" w:rsidRPr="00A064D2" w:rsidRDefault="00D41487" w:rsidP="00D41487">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C1843" w:rsidRPr="00A064D2" w:rsidRDefault="00CC1843" w:rsidP="00CC1843">
      <w:pPr>
        <w:rPr>
          <w:rFonts w:ascii="Calibri" w:hAnsi="Calibri"/>
          <w:color w:val="000000" w:themeColor="text1"/>
          <w:sz w:val="18"/>
          <w:lang w:val="ru-RU"/>
        </w:rPr>
      </w:pPr>
      <w:r w:rsidRPr="00A064D2">
        <w:rPr>
          <w:rFonts w:ascii="Calibri" w:hAnsi="Calibri"/>
          <w:color w:val="000000" w:themeColor="text1"/>
          <w:sz w:val="18"/>
          <w:lang w:val="ru-RU"/>
        </w:rPr>
        <w:br w:type="page"/>
      </w:r>
    </w:p>
    <w:p w:rsidR="00FC6E54" w:rsidRPr="00FC6E54" w:rsidRDefault="00FC6E54" w:rsidP="00FC6E54">
      <w:pPr>
        <w:spacing w:line="240" w:lineRule="auto"/>
        <w:jc w:val="right"/>
        <w:rPr>
          <w:rFonts w:ascii="GHEA Grapalat" w:hAnsi="GHEA Grapalat"/>
          <w:b/>
          <w:color w:val="000000" w:themeColor="text1"/>
          <w:lang w:val="ru-RU"/>
        </w:rPr>
      </w:pPr>
      <w:r w:rsidRPr="00FC6E54">
        <w:rPr>
          <w:rFonts w:ascii="GHEA Grapalat" w:hAnsi="GHEA Grapalat"/>
          <w:b/>
          <w:color w:val="000000" w:themeColor="text1"/>
          <w:lang w:val="ru-RU"/>
        </w:rPr>
        <w:lastRenderedPageBreak/>
        <w:t>Приложение 1.2**</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EAAShDzB</w:t>
      </w:r>
      <w:r w:rsidRPr="00FC6E54">
        <w:rPr>
          <w:rFonts w:eastAsiaTheme="minorHAnsi"/>
          <w:color w:val="000000" w:themeColor="text1"/>
          <w:sz w:val="16"/>
          <w:szCs w:val="16"/>
          <w:lang w:val="ru-RU"/>
        </w:rPr>
        <w:t>*</w:t>
      </w:r>
      <w:r w:rsidRPr="00FC6E54">
        <w:rPr>
          <w:rFonts w:ascii="GHEA Grapalat" w:eastAsiaTheme="minorHAnsi" w:hAnsi="GHEA Grapalat"/>
          <w:b/>
          <w:color w:val="000000" w:themeColor="text1"/>
          <w:sz w:val="24"/>
          <w:szCs w:val="24"/>
          <w:lang w:val="ru-RU"/>
        </w:rPr>
        <w:t>---"</w:t>
      </w: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ind w:left="360" w:hanging="360"/>
        <w:jc w:val="center"/>
        <w:rPr>
          <w:rFonts w:ascii="GHEA Grapalat" w:eastAsia="GHEA Grapalat" w:hAnsi="GHEA Grapalat" w:cs="GHEA Grapalat"/>
          <w:b/>
          <w:lang w:val="ru-RU"/>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Организация</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Лицо, представляющеедекларацию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1487"/>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Должностьлица,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lastRenderedPageBreak/>
        <w:t>Представлениедекларации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Количествостраницдекларации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Подписьлица,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color w:val="000000"/>
        </w:rPr>
      </w:pPr>
      <w:r w:rsidRPr="00FC6E54">
        <w:rPr>
          <w:rFonts w:ascii="GHEA Grapalat" w:eastAsia="GHEA Grapalat" w:hAnsi="GHEA Grapalat" w:cs="GHEA Grapalat"/>
          <w:b/>
          <w:color w:val="000000"/>
        </w:rPr>
        <w:t>Данныелистингаакций</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361"/>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FC6E54">
        <w:rPr>
          <w:rFonts w:ascii="GHEA Grapalat" w:eastAsia="GHEA Grapalat" w:hAnsi="GHEA Grapalat" w:cs="GHEA Grapalat"/>
          <w:i/>
          <w:iCs/>
        </w:rPr>
        <w:lastRenderedPageBreak/>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Косвенноеучастие</w:t>
            </w: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FC6E54">
        <w:rPr>
          <w:rFonts w:ascii="GHEA Grapalat" w:eastAsia="GHEA Grapalat" w:hAnsi="GHEA Grapalat" w:cs="GHEA Grapalat"/>
          <w:b/>
          <w:color w:val="000000"/>
          <w:lang w:val="ru-RU"/>
        </w:rPr>
        <w:t>Участие государства, муниципалитета или международной организации</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Участиегосударстваилимуниципалитета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Названиегосударства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Названиемуниципалитета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Названиемеждународнойорганизации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rPr>
          <w:rFonts w:ascii="GHEA Grapalat" w:eastAsia="GHEA Grapalat" w:hAnsi="GHEA Grapalat" w:cs="GHEA Grapalat"/>
          <w:b/>
        </w:rPr>
      </w:pPr>
      <w:r w:rsidRPr="00FC6E54">
        <w:rPr>
          <w:rFonts w:ascii="GHEA Grapalat" w:hAnsi="GHEA Grapalat"/>
        </w:rPr>
        <w:br w:type="page"/>
      </w: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lastRenderedPageBreak/>
        <w:t>Данныереальногобенефициара</w:t>
      </w:r>
    </w:p>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 (латинскимибуквами)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Гражданство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годрождения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Типдокумента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годпредоставления</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FC6E54">
              <w:rPr>
                <w:rFonts w:ascii="GHEA Grapalat" w:eastAsia="GHEA Grapalat" w:hAnsi="GHEA Grapalat" w:cs="GHEA Grapalat"/>
                <w:color w:val="000000"/>
              </w:rPr>
              <w:t>Предоставляющийорган</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НЗОУ илиэквивалентныйномер</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улицы, здание (дом), квартира</w:t>
            </w:r>
          </w:p>
        </w:tc>
        <w:tc>
          <w:tcPr>
            <w:tcW w:w="6178"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C6E54" w:rsidRPr="00FC6E54"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w:t>
            </w:r>
          </w:p>
        </w:tc>
        <w:tc>
          <w:tcPr>
            <w:tcW w:w="4508" w:type="dxa"/>
            <w:shd w:val="clear" w:color="auto" w:fill="FFFFFF"/>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FC6E54">
              <w:rPr>
                <w:rFonts w:ascii="GHEA Grapalat" w:eastAsia="GHEA Grapalat" w:hAnsi="GHEA Grapalat" w:cs="GHEA Grapalat"/>
                <w:lang w:val="hy-AM"/>
              </w:rPr>
              <w:t>б</w:t>
            </w:r>
            <w:r w:rsidRPr="00FC6E54">
              <w:rPr>
                <w:rFonts w:ascii="GHEA Grapalat" w:eastAsia="GHEA Grapalat" w:hAnsi="GHEA Grapalat" w:cs="GHEA Grapalat"/>
                <w:lang w:val="ru-RU"/>
              </w:rPr>
              <w:t>"</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C6E54" w:rsidRPr="00FC6E54"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eastAsia="Cambria Math"/>
                <w:lang w:val="ru-RU"/>
              </w:rPr>
              <w:t>․</w:t>
            </w:r>
            <w:r w:rsidRPr="00FC6E54">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FC6E54">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Размеручастия (%)</w:t>
            </w:r>
          </w:p>
        </w:tc>
        <w:tc>
          <w:tcPr>
            <w:tcW w:w="4508" w:type="dxa"/>
            <w:shd w:val="clear" w:color="auto" w:fill="auto"/>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имеет право назначать или </w:t>
            </w:r>
            <w:r w:rsidRPr="00FC6E54">
              <w:rPr>
                <w:rFonts w:ascii="GHEA Grapalat" w:eastAsia="GHEA Grapalat" w:hAnsi="GHEA Grapalat" w:cs="GHEA Grapalat"/>
                <w:lang w:val="ru-RU" w:eastAsia="hy-AM"/>
              </w:rPr>
              <w:t>освобождать</w:t>
            </w:r>
            <w:r w:rsidRPr="00FC6E54">
              <w:rPr>
                <w:rFonts w:ascii="GHEA Grapalat" w:eastAsia="GHEA Grapalat" w:hAnsi="GHEA Grapalat" w:cs="GHEA Grapalat"/>
                <w:lang w:val="ru-RU"/>
              </w:rPr>
              <w:t xml:space="preserve"> большинство членов органов управления юридического лица</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eastAsia="Cambria Math"/>
                <w:lang w:val="ru-RU"/>
              </w:rPr>
              <w:t>․</w:t>
            </w:r>
            <w:r w:rsidRPr="00FC6E54">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г</w:t>
            </w:r>
            <w:r w:rsidRPr="00FC6E54">
              <w:rPr>
                <w:rFonts w:eastAsia="Cambria Math"/>
                <w:lang w:val="ru-RU"/>
              </w:rPr>
              <w:t>․</w:t>
            </w:r>
            <w:r w:rsidRPr="00FC6E54">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д</w:t>
            </w:r>
            <w:r w:rsidRPr="00FC6E54">
              <w:rPr>
                <w:rFonts w:eastAsia="Cambria Math"/>
                <w:lang w:val="ru-RU"/>
              </w:rPr>
              <w:t>․</w:t>
            </w:r>
            <w:r w:rsidRPr="00FC6E54">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FC6E54">
              <w:rPr>
                <w:rFonts w:ascii="GHEA Grapalat" w:eastAsia="GHEA Grapalat" w:hAnsi="GHEA Grapalat" w:cs="GHEA Grapalat"/>
                <w:color w:val="000000"/>
              </w:rPr>
              <w:t>Осуществлениеконтролязаорганизацией</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Отдельно</w:t>
            </w:r>
          </w:p>
          <w:p w:rsidR="00FC6E54" w:rsidRPr="00FC6E54" w:rsidRDefault="00FC6E54" w:rsidP="00FC6E54">
            <w:pPr>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Совместно с аффилированнымилицами</w:t>
            </w: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Да</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Нет</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Контактныеданныереальногобенефициара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Адрес</w:t>
            </w:r>
            <w:r w:rsidRPr="00FC6E54">
              <w:rPr>
                <w:rFonts w:ascii="Courier New" w:eastAsia="GHEA Grapalat" w:hAnsi="Courier New" w:cs="Courier New"/>
                <w:color w:val="000000"/>
              </w:rPr>
              <w:t> </w:t>
            </w:r>
            <w:r w:rsidRPr="00FC6E54">
              <w:rPr>
                <w:rFonts w:ascii="GHEA Grapalat" w:eastAsia="GHEA Grapalat" w:hAnsi="GHEA Grapalat" w:cs="GHEA Grapalat"/>
                <w:color w:val="000000"/>
              </w:rPr>
              <w:t>электроннойпочты</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Номертелефона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pBdr>
          <w:top w:val="nil"/>
          <w:left w:val="nil"/>
          <w:bottom w:val="nil"/>
          <w:right w:val="nil"/>
          <w:between w:val="nil"/>
        </w:pBdr>
        <w:ind w:left="792"/>
        <w:rPr>
          <w:rFonts w:ascii="GHEA Grapalat" w:eastAsia="GHEA Grapalat" w:hAnsi="GHEA Grapalat" w:cs="GHEA Grapalat"/>
          <w:i/>
          <w:color w:val="000000"/>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Промежуточныеюридическиелица</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rPr>
          <w:trHeight w:val="853"/>
        </w:trPr>
        <w:tc>
          <w:tcPr>
            <w:tcW w:w="2835" w:type="dxa"/>
            <w:vMerge w:val="restart"/>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FC6E54">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i/>
          <w:lang w:val="ru-RU"/>
        </w:rPr>
      </w:pPr>
    </w:p>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rPr>
      </w:pPr>
      <w:r w:rsidRPr="00FC6E54">
        <w:rPr>
          <w:rFonts w:ascii="GHEA Grapalat" w:eastAsia="GHEA Grapalat" w:hAnsi="GHEA Grapalat" w:cs="GHEA Grapalat"/>
          <w:b/>
          <w:color w:val="000000"/>
        </w:rPr>
        <w:t>6.Дополнительные примечания</w:t>
      </w:r>
    </w:p>
    <w:tbl>
      <w:tblPr>
        <w:tblStyle w:val="TableGrid"/>
        <w:tblW w:w="0" w:type="auto"/>
        <w:tblLayout w:type="fixed"/>
        <w:tblLook w:val="04A0"/>
      </w:tblPr>
      <w:tblGrid>
        <w:gridCol w:w="9016"/>
      </w:tblGrid>
      <w:tr w:rsidR="00FC6E54" w:rsidRPr="00FC6E54" w:rsidTr="005935AD">
        <w:tc>
          <w:tcPr>
            <w:tcW w:w="9016" w:type="dxa"/>
            <w:shd w:val="clear" w:color="auto" w:fill="DBE5F1" w:themeFill="accent1" w:themeFillTint="33"/>
          </w:tcPr>
          <w:p w:rsidR="00FC6E54" w:rsidRPr="00FC6E54" w:rsidRDefault="00FC6E54" w:rsidP="00FC6E54">
            <w:pPr>
              <w:spacing w:before="240" w:after="160" w:line="259" w:lineRule="auto"/>
              <w:rPr>
                <w:rFonts w:ascii="GHEA Grapalat" w:eastAsia="GHEA Grapalat" w:hAnsi="GHEA Grapalat" w:cs="GHEA Grapalat"/>
                <w:i/>
                <w:color w:val="000000"/>
                <w:sz w:val="22"/>
                <w:szCs w:val="22"/>
              </w:rPr>
            </w:pPr>
            <w:r w:rsidRPr="00FC6E54">
              <w:rPr>
                <w:rFonts w:ascii="GHEA Grapalat" w:eastAsia="GHEA Grapalat" w:hAnsi="GHEA Grapalat" w:cs="GHEA Grapalat"/>
                <w:i/>
                <w:color w:val="000000"/>
                <w:sz w:val="22"/>
                <w:szCs w:val="22"/>
              </w:rPr>
              <w:t>Дополнительные сведения или дополнительные разъяснения, связанные с данными, заполненными или подлежащими заполнению в декларации</w:t>
            </w:r>
          </w:p>
        </w:tc>
      </w:tr>
      <w:tr w:rsidR="00FC6E54" w:rsidRPr="00FC6E54" w:rsidTr="005935AD">
        <w:trPr>
          <w:trHeight w:val="10187"/>
        </w:trPr>
        <w:tc>
          <w:tcPr>
            <w:tcW w:w="9016" w:type="dxa"/>
          </w:tcPr>
          <w:p w:rsidR="00FC6E54" w:rsidRPr="00FC6E54" w:rsidRDefault="00FC6E54" w:rsidP="00FC6E54">
            <w:pPr>
              <w:spacing w:after="200" w:line="276" w:lineRule="auto"/>
              <w:rPr>
                <w:rFonts w:ascii="GHEA Grapalat" w:eastAsia="GHEA Grapalat" w:hAnsi="GHEA Grapalat" w:cs="GHEA Grapalat"/>
                <w:b/>
                <w:color w:val="000000"/>
                <w:sz w:val="22"/>
                <w:szCs w:val="22"/>
              </w:rPr>
            </w:pPr>
          </w:p>
        </w:tc>
      </w:tr>
    </w:tbl>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r w:rsidRPr="00FC6E54">
        <w:rPr>
          <w:rFonts w:ascii="GHEA Grapalat" w:hAnsi="GHEA Grapalat"/>
          <w:b/>
          <w:lang w:val="ru-RU"/>
        </w:rPr>
        <w:br w:type="page"/>
      </w:r>
    </w:p>
    <w:p w:rsidR="00FC6E54" w:rsidRPr="00FC6E54" w:rsidRDefault="00FC6E54" w:rsidP="00FC6E54">
      <w:pPr>
        <w:spacing w:line="360" w:lineRule="auto"/>
        <w:contextualSpacing/>
        <w:jc w:val="center"/>
        <w:rPr>
          <w:rFonts w:ascii="GHEA Grapalat" w:hAnsi="GHEA Grapalat"/>
          <w:b/>
          <w:lang w:val="hy-AM"/>
        </w:rPr>
      </w:pPr>
      <w:r w:rsidRPr="00FC6E54">
        <w:rPr>
          <w:rFonts w:ascii="GHEA Grapalat" w:hAnsi="GHEA Grapalat"/>
          <w:b/>
        </w:rPr>
        <w:lastRenderedPageBreak/>
        <w:t>Порядокзаполнениядекларации</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FC6E54" w:rsidRPr="00FC6E54" w:rsidRDefault="00FC6E54" w:rsidP="00FC6E54">
      <w:pPr>
        <w:numPr>
          <w:ilvl w:val="0"/>
          <w:numId w:val="26"/>
        </w:numPr>
        <w:spacing w:line="360" w:lineRule="auto"/>
        <w:ind w:left="0" w:firstLine="142"/>
        <w:contextualSpacing/>
        <w:jc w:val="both"/>
        <w:rPr>
          <w:rFonts w:eastAsiaTheme="minorHAnsi" w:cstheme="minorHAnsi"/>
          <w:lang w:val="ru-RU"/>
        </w:rPr>
      </w:pPr>
      <w:r w:rsidRPr="00FC6E54">
        <w:rPr>
          <w:rFonts w:eastAsiaTheme="minorHAns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C6E54" w:rsidRPr="00FC6E54" w:rsidRDefault="00FC6E54" w:rsidP="00FC6E54">
      <w:pPr>
        <w:numPr>
          <w:ilvl w:val="0"/>
          <w:numId w:val="26"/>
        </w:numPr>
        <w:spacing w:line="360" w:lineRule="auto"/>
        <w:contextualSpacing/>
        <w:jc w:val="both"/>
        <w:rPr>
          <w:rFonts w:eastAsiaTheme="minorHAnsi" w:cstheme="minorHAnsi"/>
          <w:lang w:val="ru-RU"/>
        </w:rPr>
      </w:pPr>
      <w:r w:rsidRPr="00FC6E54">
        <w:rPr>
          <w:rFonts w:eastAsiaTheme="minorHAns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C6E54" w:rsidRPr="00FC6E54" w:rsidRDefault="00FC6E54" w:rsidP="00FC6E54">
      <w:pPr>
        <w:numPr>
          <w:ilvl w:val="0"/>
          <w:numId w:val="26"/>
        </w:numPr>
        <w:spacing w:line="360" w:lineRule="auto"/>
        <w:ind w:left="0" w:firstLine="0"/>
        <w:contextualSpacing/>
        <w:jc w:val="both"/>
        <w:rPr>
          <w:rFonts w:eastAsiaTheme="minorHAnsi" w:cstheme="minorHAnsi"/>
          <w:lang w:val="ru-RU"/>
        </w:rPr>
      </w:pPr>
      <w:r w:rsidRPr="00FC6E54">
        <w:rPr>
          <w:rFonts w:eastAsiaTheme="minorHAns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C6E54" w:rsidRPr="00FC6E54" w:rsidRDefault="00FC6E54" w:rsidP="00FC6E54">
      <w:pPr>
        <w:numPr>
          <w:ilvl w:val="0"/>
          <w:numId w:val="25"/>
        </w:numPr>
        <w:spacing w:line="360" w:lineRule="auto"/>
        <w:ind w:left="142" w:hanging="284"/>
        <w:contextualSpacing/>
        <w:jc w:val="both"/>
        <w:rPr>
          <w:rFonts w:eastAsiaTheme="minorHAnsi" w:cstheme="minorHAnsi"/>
          <w:lang w:val="ru-RU"/>
        </w:rPr>
      </w:pPr>
      <w:r w:rsidRPr="00FC6E54">
        <w:rPr>
          <w:rFonts w:eastAsiaTheme="minorHAns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w:t>
      </w:r>
      <w:r w:rsidRPr="00FC6E54">
        <w:rPr>
          <w:rFonts w:eastAsiaTheme="minorHAnsi" w:cstheme="minorHAnsi"/>
          <w:lang w:val="ru-RU"/>
        </w:rPr>
        <w:lastRenderedPageBreak/>
        <w:t>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8"/>
        </w:numPr>
        <w:spacing w:line="360" w:lineRule="auto"/>
        <w:ind w:left="0" w:hanging="426"/>
        <w:contextualSpacing/>
        <w:jc w:val="both"/>
        <w:rPr>
          <w:rFonts w:eastAsiaTheme="minorHAnsi" w:cstheme="minorHAnsi"/>
          <w:lang w:val="ru-RU"/>
        </w:rPr>
      </w:pPr>
      <w:r w:rsidRPr="00FC6E54">
        <w:rPr>
          <w:rFonts w:eastAsiaTheme="minorHAns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spacing w:line="360" w:lineRule="auto"/>
        <w:ind w:left="-360"/>
        <w:contextualSpacing/>
        <w:jc w:val="both"/>
        <w:rPr>
          <w:rFonts w:eastAsiaTheme="minorHAnsi" w:cstheme="minorHAnsi"/>
          <w:lang w:val="ru-RU"/>
        </w:rPr>
      </w:pPr>
      <w:r w:rsidRPr="00FC6E54">
        <w:rPr>
          <w:rFonts w:eastAsiaTheme="minorHAns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9"/>
        </w:numPr>
        <w:spacing w:line="360" w:lineRule="auto"/>
        <w:ind w:left="0"/>
        <w:contextualSpacing/>
        <w:jc w:val="both"/>
        <w:rPr>
          <w:rFonts w:eastAsiaTheme="minorHAnsi" w:cstheme="minorHAnsi"/>
          <w:lang w:val="ru-RU"/>
        </w:rPr>
      </w:pPr>
      <w:r w:rsidRPr="00FC6E54">
        <w:rPr>
          <w:rFonts w:eastAsiaTheme="minorHAns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3) в подразделе "Адрес учета лица" заполняется адрес места учета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w:t>
      </w:r>
      <w:r w:rsidRPr="00FC6E54">
        <w:rPr>
          <w:rFonts w:eastAsiaTheme="minorHAnsi" w:cstheme="minorHAnsi"/>
          <w:lang w:val="ru-RU"/>
        </w:rPr>
        <w:lastRenderedPageBreak/>
        <w:t>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lastRenderedPageBreak/>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5. Раздел 5 декларации (Промежуточные юридические лица) заполняется, </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FC6E54">
        <w:rPr>
          <w:rFonts w:eastAsiaTheme="minorHAnsi" w:cstheme="minorHAnsi" w:hint="eastAsia"/>
          <w:lang w:val="ru-RU"/>
        </w:rPr>
        <w:t>․</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w:t>
      </w:r>
      <w:r w:rsidRPr="00FC6E54">
        <w:rPr>
          <w:rFonts w:eastAsiaTheme="minorHAnsi" w:cstheme="minorHAnsi"/>
          <w:lang w:val="ru-RU"/>
        </w:rPr>
        <w:lastRenderedPageBreak/>
        <w:t>скобках код биржи (Market Identifier Code), где листингуются акции юридического лица, а также ссылается на имеющиеся на бирже документы.</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C6E54" w:rsidRPr="00FC6E54" w:rsidRDefault="00FC6E54" w:rsidP="00FC6E54">
      <w:pPr>
        <w:contextualSpacing/>
        <w:rPr>
          <w:rFonts w:eastAsiaTheme="minorHAnsi" w:cstheme="minorHAnsi"/>
          <w:lang w:val="ru-RU"/>
        </w:rPr>
      </w:pPr>
      <w:r w:rsidRPr="00FC6E54">
        <w:rPr>
          <w:rFonts w:eastAsiaTheme="minorHAns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FC6E54" w:rsidRPr="00FC6E54" w:rsidRDefault="00FC6E54" w:rsidP="00FC6E54">
      <w:pPr>
        <w:spacing w:line="360" w:lineRule="auto"/>
        <w:contextualSpacing/>
        <w:jc w:val="both"/>
        <w:rPr>
          <w:rFonts w:ascii="GHEA Grapalat" w:hAnsi="GHEA Grapalat"/>
          <w:lang w:val="ru-RU"/>
        </w:rPr>
      </w:pPr>
    </w:p>
    <w:p w:rsidR="00CD49CE" w:rsidRPr="00CD49CE" w:rsidRDefault="00FC6E54"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w:t>
      </w:r>
      <w:r w:rsidR="00CD49CE" w:rsidRPr="00CD49CE">
        <w:rPr>
          <w:rFonts w:ascii="GHEA Grapalat" w:hAnsi="GHEA Grapalat"/>
          <w:i/>
          <w:sz w:val="18"/>
          <w:szCs w:val="18"/>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Приложение 1.2 не представляется тем участником, который : </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резидентом РА (этот участник представляет приложение 1,3),</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физическим лицом или индивидуальным предпринимателем</w:t>
      </w:r>
    </w:p>
    <w:p w:rsidR="00CD49CE" w:rsidRDefault="00CD49CE" w:rsidP="00FC6E54">
      <w:pPr>
        <w:contextualSpacing/>
        <w:jc w:val="both"/>
        <w:rPr>
          <w:rFonts w:ascii="GHEA Grapalat" w:hAnsi="GHEA Grapalat"/>
          <w:sz w:val="18"/>
          <w:szCs w:val="18"/>
          <w:lang w:val="hy-AM"/>
        </w:rPr>
      </w:pPr>
    </w:p>
    <w:p w:rsidR="00FC6E54" w:rsidRPr="00FC6E54" w:rsidRDefault="00FC6E54" w:rsidP="00CD49CE">
      <w:pPr>
        <w:contextualSpacing/>
        <w:jc w:val="both"/>
        <w:rPr>
          <w:rFonts w:ascii="GHEA Grapalat" w:hAnsi="GHEA Grapalat"/>
          <w:b/>
          <w:color w:val="000000" w:themeColor="text1"/>
          <w:sz w:val="24"/>
          <w:szCs w:val="24"/>
          <w:lang w:val="ru-RU"/>
        </w:rPr>
      </w:pPr>
      <w:r w:rsidRPr="00FC6E54">
        <w:rPr>
          <w:rFonts w:ascii="GHEA Grapalat" w:hAnsi="GHEA Grapalat"/>
          <w:b/>
          <w:color w:val="000000" w:themeColor="text1"/>
          <w:lang w:val="ru-RU"/>
        </w:rPr>
        <w:br w:type="page"/>
      </w:r>
    </w:p>
    <w:p w:rsidR="00FC6E54" w:rsidRPr="00FC6E54" w:rsidRDefault="00FC6E54" w:rsidP="00FC6E54">
      <w:pPr>
        <w:spacing w:line="240" w:lineRule="auto"/>
        <w:jc w:val="right"/>
        <w:rPr>
          <w:rFonts w:ascii="GHEA Grapalat" w:hAnsi="GHEA Grapalat"/>
          <w:b/>
          <w:lang w:val="ru-RU"/>
        </w:rPr>
      </w:pPr>
      <w:r w:rsidRPr="00FC6E54">
        <w:rPr>
          <w:rFonts w:ascii="GHEA Grapalat" w:hAnsi="GHEA Grapalat"/>
          <w:b/>
          <w:lang w:val="ru-RU"/>
        </w:rPr>
        <w:lastRenderedPageBreak/>
        <w:t>Приложение 1.3**</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EAAPDzB</w:t>
      </w:r>
      <w:r w:rsidRPr="00FC6E54">
        <w:rPr>
          <w:rFonts w:ascii="GHEA Grapalat" w:eastAsiaTheme="minorHAnsi" w:hAnsi="GHEA Grapalat" w:cs="Arial"/>
          <w:b/>
          <w:color w:val="000000" w:themeColor="text1"/>
          <w:sz w:val="23"/>
          <w:szCs w:val="23"/>
          <w:shd w:val="clear" w:color="auto" w:fill="FFFFFF"/>
          <w:lang w:val="ru-RU"/>
        </w:rPr>
        <w:t>*</w:t>
      </w:r>
      <w:r w:rsidRPr="00FC6E54">
        <w:rPr>
          <w:rFonts w:ascii="GHEA Grapalat" w:eastAsiaTheme="minorHAnsi" w:hAnsi="GHEA Grapalat"/>
          <w:b/>
          <w:color w:val="000000" w:themeColor="text1"/>
          <w:sz w:val="24"/>
          <w:szCs w:val="24"/>
          <w:lang w:val="ru-RU"/>
        </w:rPr>
        <w:t xml:space="preserve"> ---/---"</w:t>
      </w:r>
    </w:p>
    <w:p w:rsidR="00FC6E54" w:rsidRPr="00FC6E54" w:rsidRDefault="00FC6E54" w:rsidP="00FC6E54">
      <w:pPr>
        <w:spacing w:line="240" w:lineRule="auto"/>
        <w:jc w:val="right"/>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spacing w:line="240" w:lineRule="auto"/>
        <w:rPr>
          <w:rFonts w:ascii="GHEA Grapalat" w:hAnsi="GHEA Grapalat"/>
          <w:b/>
          <w:lang w:val="ru-RU"/>
        </w:rPr>
      </w:pPr>
    </w:p>
    <w:p w:rsidR="00FC6E54" w:rsidRPr="00FC6E54" w:rsidRDefault="00FC6E54" w:rsidP="00FC6E54">
      <w:pPr>
        <w:widowControl w:val="0"/>
        <w:spacing w:after="160"/>
        <w:contextualSpacing/>
        <w:jc w:val="both"/>
        <w:rPr>
          <w:rFonts w:ascii="GHEA Grapalat" w:hAnsi="GHEA Grapalat"/>
          <w:lang w:val="ru-RU"/>
        </w:rPr>
      </w:pPr>
      <w:r w:rsidRPr="00FC6E54">
        <w:rPr>
          <w:rFonts w:ascii="GHEA Grapalat" w:hAnsi="GHEA Grapalat"/>
          <w:lang w:val="ru-RU"/>
        </w:rPr>
        <w:t xml:space="preserve">Ниже  </w:t>
      </w:r>
      <w:r w:rsidR="00CD49CE" w:rsidRPr="00FC6E54">
        <w:rPr>
          <w:rFonts w:ascii="GHEA Grapalat" w:hAnsi="GHEA Grapalat"/>
          <w:lang w:val="ru-RU"/>
        </w:rPr>
        <w:t>_____________________</w:t>
      </w:r>
      <w:r w:rsidRPr="00FC6E54">
        <w:rPr>
          <w:rFonts w:ascii="GHEA Grapalat" w:hAnsi="GHEA Grapalat"/>
          <w:lang w:val="ru-RU"/>
        </w:rPr>
        <w:t>представляет ссылку на сайт, содержащий</w:t>
      </w:r>
    </w:p>
    <w:p w:rsidR="00FC6E54" w:rsidRPr="00FC6E54" w:rsidRDefault="00FC6E54" w:rsidP="00FC6E54">
      <w:pPr>
        <w:widowControl w:val="0"/>
        <w:spacing w:after="160"/>
        <w:ind w:left="1276"/>
        <w:contextualSpacing/>
        <w:jc w:val="both"/>
        <w:rPr>
          <w:rFonts w:ascii="GHEA Grapalat" w:hAnsi="GHEA Grapalat"/>
          <w:lang w:val="ru-RU"/>
        </w:rPr>
      </w:pPr>
      <w:r w:rsidRPr="00FC6E54">
        <w:rPr>
          <w:rFonts w:ascii="GHEA Grapalat" w:hAnsi="GHEA Grapalat"/>
          <w:vertAlign w:val="superscript"/>
          <w:lang w:val="ru-RU"/>
        </w:rPr>
        <w:t>наименование участника</w:t>
      </w:r>
    </w:p>
    <w:p w:rsidR="00FC6E54" w:rsidRPr="00FC6E54" w:rsidRDefault="00FC6E54" w:rsidP="00FC6E54">
      <w:pPr>
        <w:spacing w:line="240" w:lineRule="auto"/>
        <w:rPr>
          <w:rFonts w:ascii="GHEA Grapalat" w:hAnsi="GHEA Grapalat"/>
          <w:lang w:val="ru-RU"/>
        </w:rPr>
      </w:pPr>
      <w:r w:rsidRPr="00FC6E54">
        <w:rPr>
          <w:rFonts w:ascii="GHEA Grapalat" w:hAnsi="GHEA Grapalat"/>
          <w:lang w:val="ru-RU"/>
        </w:rPr>
        <w:t xml:space="preserve">информацию о реальных бенефициарах </w:t>
      </w:r>
      <w:r w:rsidR="00CD49CE" w:rsidRPr="00FC6E54">
        <w:rPr>
          <w:rFonts w:ascii="GHEA Grapalat" w:hAnsi="GHEA Grapalat"/>
          <w:lang w:val="ru-RU"/>
        </w:rPr>
        <w:t>____________________________________</w:t>
      </w:r>
      <w:r w:rsidRPr="00FC6E54">
        <w:rPr>
          <w:rFonts w:ascii="GHEA Grapalat" w:hAnsi="GHEA Grapalat"/>
          <w:sz w:val="28"/>
          <w:szCs w:val="28"/>
          <w:vertAlign w:val="superscript"/>
          <w:lang w:val="ru-RU"/>
        </w:rPr>
        <w:footnoteReference w:customMarkFollows="1" w:id="7"/>
        <w:t>***</w:t>
      </w:r>
      <w:r w:rsidRPr="00FC6E54">
        <w:rPr>
          <w:rFonts w:ascii="GHEA Grapalat" w:hAnsi="GHEA Grapalat"/>
          <w:sz w:val="28"/>
          <w:szCs w:val="28"/>
          <w:lang w:val="ru-RU"/>
        </w:rPr>
        <w:t>.</w:t>
      </w:r>
    </w:p>
    <w:p w:rsidR="00FC6E54" w:rsidRPr="00FC6E54" w:rsidRDefault="00FC6E54" w:rsidP="00FC6E54">
      <w:pPr>
        <w:spacing w:line="240" w:lineRule="auto"/>
        <w:rPr>
          <w:rFonts w:ascii="GHEA Grapalat" w:hAnsi="GHEA Grapalat"/>
          <w:lang w:val="ru-RU"/>
        </w:rPr>
      </w:pPr>
    </w:p>
    <w:p w:rsidR="00FC6E54" w:rsidRPr="00FC6E54" w:rsidRDefault="00FC6E54" w:rsidP="00FC6E54">
      <w:pPr>
        <w:spacing w:line="240" w:lineRule="auto"/>
        <w:rPr>
          <w:rFonts w:ascii="GHEA Grapalat" w:hAnsi="GHEA Grapalat"/>
          <w:lang w:val="ru-RU"/>
        </w:rPr>
      </w:pPr>
    </w:p>
    <w:p w:rsidR="00FC6E54" w:rsidRPr="00FC6E54" w:rsidRDefault="00FC6E54" w:rsidP="00FC6E54">
      <w:pPr>
        <w:jc w:val="both"/>
        <w:rPr>
          <w:rFonts w:ascii="GHEA Grapalat" w:hAnsi="GHEA Grapalat"/>
          <w:lang w:val="ru-RU"/>
        </w:rPr>
      </w:pPr>
      <w:r w:rsidRPr="00FC6E54">
        <w:rPr>
          <w:rFonts w:ascii="GHEA Grapalat" w:hAnsi="GHEA Grapalat"/>
          <w:lang w:val="ru-RU"/>
        </w:rPr>
        <w:t>_______________________________________________</w:t>
      </w:r>
      <w:r w:rsidRPr="00FC6E54">
        <w:rPr>
          <w:rFonts w:ascii="GHEA Grapalat" w:hAnsi="GHEA Grapalat"/>
          <w:lang w:val="ru-RU"/>
        </w:rPr>
        <w:tab/>
        <w:t>_____________________</w:t>
      </w:r>
    </w:p>
    <w:p w:rsidR="00FC6E54" w:rsidRPr="00FC6E54" w:rsidRDefault="00FC6E54" w:rsidP="00FC6E54">
      <w:pPr>
        <w:tabs>
          <w:tab w:val="left" w:pos="7230"/>
        </w:tabs>
        <w:ind w:left="851"/>
        <w:jc w:val="both"/>
        <w:rPr>
          <w:rFonts w:ascii="GHEA Grapalat" w:hAnsi="GHEA Grapalat"/>
          <w:sz w:val="16"/>
          <w:lang w:val="ru-RU"/>
        </w:rPr>
      </w:pPr>
      <w:r w:rsidRPr="00FC6E54">
        <w:rPr>
          <w:rFonts w:ascii="GHEA Grapalat" w:hAnsi="GHEA Grapalat"/>
          <w:sz w:val="16"/>
          <w:lang w:val="ru-RU"/>
        </w:rPr>
        <w:t>наименование участника (должность,</w:t>
      </w:r>
      <w:r w:rsidRPr="00FC6E54">
        <w:rPr>
          <w:rFonts w:ascii="GHEA Grapalat" w:hAnsi="GHEA Grapalat"/>
          <w:sz w:val="16"/>
          <w:lang w:val="ru-RU"/>
        </w:rPr>
        <w:tab/>
        <w:t>подпись)</w:t>
      </w:r>
    </w:p>
    <w:p w:rsidR="00FC6E54" w:rsidRPr="00FC6E54" w:rsidRDefault="00FC6E54" w:rsidP="00FC6E54">
      <w:pPr>
        <w:spacing w:after="160"/>
        <w:ind w:left="1134"/>
        <w:jc w:val="both"/>
        <w:rPr>
          <w:rFonts w:ascii="GHEA Grapalat" w:hAnsi="GHEA Grapalat"/>
          <w:sz w:val="16"/>
          <w:lang w:val="ru-RU"/>
        </w:rPr>
      </w:pPr>
      <w:r w:rsidRPr="00FC6E54">
        <w:rPr>
          <w:rFonts w:ascii="GHEA Grapalat" w:hAnsi="GHEA Grapalat"/>
          <w:sz w:val="16"/>
          <w:lang w:val="ru-RU"/>
        </w:rPr>
        <w:t>имя, фамилия руководителя)</w:t>
      </w:r>
    </w:p>
    <w:p w:rsidR="00FC6E54" w:rsidRPr="00FC6E54" w:rsidRDefault="00FC6E54" w:rsidP="00FC6E54">
      <w:pPr>
        <w:widowControl w:val="0"/>
        <w:spacing w:after="160"/>
        <w:jc w:val="right"/>
        <w:rPr>
          <w:rFonts w:ascii="GHEA Grapalat" w:hAnsi="GHEA Grapalat"/>
          <w:b/>
          <w:lang w:val="ru-RU"/>
        </w:rPr>
      </w:pPr>
      <w:r w:rsidRPr="00FC6E54">
        <w:rPr>
          <w:rFonts w:ascii="GHEA Grapalat" w:hAnsi="GHEA Grapalat"/>
          <w:lang w:val="ru-RU"/>
        </w:rPr>
        <w:t>М. П.</w:t>
      </w:r>
    </w:p>
    <w:p w:rsidR="00FC6E54" w:rsidRPr="00FC6E54" w:rsidRDefault="00FC6E54" w:rsidP="00FC6E54">
      <w:pPr>
        <w:rPr>
          <w:rFonts w:ascii="GHEA Grapalat" w:hAnsi="GHEA Grapalat"/>
          <w:b/>
          <w:color w:val="000000" w:themeColor="text1"/>
          <w:lang w:val="ru-RU"/>
        </w:rPr>
      </w:pPr>
    </w:p>
    <w:p w:rsidR="00FC6E54" w:rsidRPr="00FC6E54" w:rsidRDefault="00FC6E54" w:rsidP="00FC6E54">
      <w:pPr>
        <w:rPr>
          <w:rFonts w:ascii="GHEA Grapalat" w:hAnsi="GHEA Grapalat"/>
          <w:b/>
          <w:color w:val="000000" w:themeColor="text1"/>
          <w:lang w:val="ru-RU"/>
        </w:rPr>
      </w:pPr>
      <w:r w:rsidRPr="00FC6E54">
        <w:rPr>
          <w:rFonts w:ascii="GHEA Grapalat" w:hAnsi="GHEA Grapalat"/>
          <w:b/>
          <w:color w:val="000000" w:themeColor="text1"/>
          <w:lang w:val="ru-RU"/>
        </w:rPr>
        <w:br w:type="page"/>
      </w:r>
    </w:p>
    <w:p w:rsidR="00FC6E54" w:rsidRPr="00FC6E54" w:rsidRDefault="00FC6E54" w:rsidP="00426EF0">
      <w:pPr>
        <w:spacing w:after="0" w:line="240" w:lineRule="auto"/>
        <w:jc w:val="right"/>
        <w:rPr>
          <w:rFonts w:ascii="Calibri" w:hAnsi="Calibri" w:cstheme="minorHAnsi"/>
          <w:b/>
          <w:sz w:val="24"/>
          <w:szCs w:val="24"/>
          <w:lang w:val="ru-RU"/>
        </w:rPr>
      </w:pPr>
    </w:p>
    <w:p w:rsidR="00426EF0" w:rsidRPr="00F32D53" w:rsidRDefault="00426EF0" w:rsidP="00426EF0">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 ՆԳՆ ԷԱՃԾՁԲ-2025/Հ-1</w:t>
      </w:r>
    </w:p>
    <w:p w:rsidR="00426EF0" w:rsidRPr="00F32D53" w:rsidRDefault="00426EF0" w:rsidP="00426EF0">
      <w:pPr>
        <w:jc w:val="right"/>
        <w:rPr>
          <w:rFonts w:ascii="Calibri" w:hAnsi="Calibri" w:cstheme="minorHAnsi"/>
          <w:b/>
          <w:color w:val="000000" w:themeColor="text1"/>
        </w:rPr>
      </w:pPr>
    </w:p>
    <w:p w:rsidR="00426EF0" w:rsidRPr="00F32D53" w:rsidRDefault="00426EF0" w:rsidP="00426EF0">
      <w:pPr>
        <w:pStyle w:val="BodyTextIndent3"/>
        <w:widowControl w:val="0"/>
        <w:spacing w:after="160" w:line="240" w:lineRule="auto"/>
        <w:jc w:val="center"/>
        <w:rPr>
          <w:rFonts w:ascii="Calibri" w:hAnsi="Calibri" w:cstheme="minorHAnsi"/>
          <w:color w:val="000000" w:themeColor="text1"/>
          <w:sz w:val="24"/>
        </w:rPr>
      </w:pPr>
    </w:p>
    <w:p w:rsidR="00426EF0" w:rsidRPr="00721A94" w:rsidRDefault="00426EF0" w:rsidP="00426EF0">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ГАРАНТИЯ N__________</w:t>
      </w:r>
    </w:p>
    <w:p w:rsidR="00426EF0" w:rsidRPr="00B56537" w:rsidRDefault="00426EF0" w:rsidP="00426EF0">
      <w:pPr>
        <w:pStyle w:val="BodyTextIndent3"/>
        <w:widowControl w:val="0"/>
        <w:spacing w:after="160" w:line="240" w:lineRule="auto"/>
        <w:jc w:val="center"/>
        <w:rPr>
          <w:rFonts w:ascii="Calibri" w:hAnsi="Calibri" w:cstheme="minorHAnsi"/>
          <w:color w:val="000000" w:themeColor="text1"/>
          <w:sz w:val="12"/>
          <w:lang w:val="hy-AM"/>
        </w:rPr>
      </w:pPr>
    </w:p>
    <w:p w:rsidR="00426EF0" w:rsidRPr="00F32D53" w:rsidRDefault="00426EF0" w:rsidP="00426EF0">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ՆԳՆ ԷԱՃԾՁԲ-2025/Հ-1 организованной </w:t>
      </w: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Министерство внутренних дел РА (далее-бенефициар), вытекающих из участия ____________ </w:t>
      </w:r>
    </w:p>
    <w:p w:rsidR="00426EF0" w:rsidRPr="005F0379"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eastAsiaTheme="minorHAnsi" w:hAnsi="Calibri" w:cstheme="minorHAnsi"/>
          <w:color w:val="000000" w:themeColor="text1"/>
          <w:sz w:val="16"/>
          <w:szCs w:val="22"/>
          <w:lang w:val="en-US"/>
        </w:rPr>
        <w:t>наименование участника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426EF0" w:rsidRPr="00F32D53" w:rsidRDefault="00426EF0" w:rsidP="00426EF0">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гарантии________________________________________________________________________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26EF0" w:rsidRPr="009B6CB7"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B6CB7">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426EF0" w:rsidRPr="00F32D53"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426EF0" w:rsidRPr="00F32D53" w:rsidRDefault="00426EF0" w:rsidP="00426EF0">
      <w:pPr>
        <w:pStyle w:val="NormalWeb"/>
        <w:shd w:val="clear" w:color="auto" w:fill="FFFFFF"/>
        <w:ind w:firstLine="374"/>
        <w:jc w:val="both"/>
        <w:rPr>
          <w:rStyle w:val="Strong"/>
          <w:rFonts w:ascii="Calibri" w:eastAsiaTheme="minorHAns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426EF0"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426EF0" w:rsidRPr="00F32D53" w:rsidRDefault="00426EF0" w:rsidP="00426EF0">
      <w:pPr>
        <w:widowControl w:val="0"/>
        <w:spacing w:line="240" w:lineRule="auto"/>
        <w:ind w:firstLine="567"/>
        <w:rPr>
          <w:rFonts w:ascii="Calibri" w:hAnsi="Calibri" w:cstheme="minorHAnsi"/>
          <w:i/>
          <w:sz w:val="8"/>
        </w:rPr>
      </w:pPr>
    </w:p>
    <w:p w:rsidR="00CC1843" w:rsidRPr="00A064D2" w:rsidRDefault="00426EF0" w:rsidP="00426EF0">
      <w:pPr>
        <w:pStyle w:val="FootnoteText"/>
        <w:jc w:val="both"/>
        <w:rPr>
          <w:rFonts w:ascii="Calibri" w:hAnsi="Calibri"/>
          <w:i/>
          <w:color w:val="000000" w:themeColor="text1"/>
          <w:lang w:val="en-US"/>
        </w:rPr>
      </w:pPr>
      <w:r w:rsidRPr="009B6CB7">
        <w:rPr>
          <w:rFonts w:ascii="Calibri" w:hAnsi="Calibri" w:cstheme="minorHAnsi"/>
          <w:sz w:val="16"/>
          <w:szCs w:val="16"/>
          <w:lang w:val="en-US"/>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r w:rsidR="00CC1843" w:rsidRPr="00A064D2">
        <w:rPr>
          <w:rFonts w:ascii="Calibri" w:hAnsi="Calibri"/>
          <w:i/>
          <w:color w:val="000000" w:themeColor="text1"/>
          <w:lang w:val="en-US"/>
        </w:rPr>
        <w:br w:type="page"/>
      </w:r>
    </w:p>
    <w:p w:rsidR="00E97F10" w:rsidRPr="002F0B05" w:rsidRDefault="00E97F10" w:rsidP="00E97F10">
      <w:pPr>
        <w:spacing w:after="0" w:line="240" w:lineRule="auto"/>
        <w:jc w:val="right"/>
        <w:rPr>
          <w:rFonts w:ascii="Calibri" w:hAnsi="Calibri"/>
          <w:b/>
        </w:rPr>
      </w:pPr>
      <w:r w:rsidRPr="002F0B05">
        <w:rPr>
          <w:rFonts w:ascii="Calibri" w:hAnsi="Calibri"/>
          <w:b/>
        </w:rPr>
        <w:lastRenderedPageBreak/>
        <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
      </w:r>
    </w:p>
    <w:p w:rsidR="00E97F10" w:rsidRPr="00354D57" w:rsidRDefault="00E97F10" w:rsidP="00E97F10">
      <w:pPr>
        <w:pStyle w:val="BodyTextIndent3"/>
        <w:widowControl w:val="0"/>
        <w:spacing w:after="160" w:line="240" w:lineRule="auto"/>
        <w:rPr>
          <w:rFonts w:ascii="Calibri" w:hAnsi="Calibri"/>
          <w:sz w:val="22"/>
          <w:szCs w:val="22"/>
        </w:rPr>
      </w:pPr>
    </w:p>
    <w:p w:rsidR="00E97F10" w:rsidRPr="002F0B05" w:rsidRDefault="00E97F10" w:rsidP="00E97F10">
      <w:pPr>
        <w:pStyle w:val="BodyTextIndent3"/>
        <w:widowControl w:val="0"/>
        <w:spacing w:after="0" w:line="240" w:lineRule="auto"/>
        <w:jc w:val="center"/>
        <w:rPr>
          <w:rFonts w:ascii="Calibri" w:hAnsi="Calibri"/>
          <w:b/>
          <w:sz w:val="22"/>
          <w:szCs w:val="22"/>
          <w:lang w:val="hy-AM"/>
        </w:rPr>
      </w:pPr>
      <w:r w:rsidRPr="002F0B05">
        <w:rPr>
          <w:rFonts w:ascii="Calibri" w:hAnsi="Calibri"/>
          <w:b/>
          <w:sz w:val="22"/>
          <w:szCs w:val="22"/>
        </w:rPr>
        <w:t/>
      </w:r>
    </w:p>
    <w:p w:rsidR="00E97F10" w:rsidRPr="00354D57" w:rsidRDefault="00E97F10" w:rsidP="00E97F10">
      <w:pPr>
        <w:widowControl w:val="0"/>
        <w:spacing w:line="240" w:lineRule="auto"/>
        <w:ind w:left="567" w:right="565"/>
        <w:jc w:val="center"/>
        <w:rPr>
          <w:rFonts w:ascii="Calibri" w:hAnsi="Calibri"/>
          <w:b/>
        </w:rPr>
      </w:pPr>
      <w:r w:rsidRPr="00354D57">
        <w:rPr>
          <w:rFonts w:ascii="Calibri" w:hAnsi="Calibri"/>
          <w:b/>
        </w:rPr>
        <w:t/>
      </w:r>
    </w:p>
    <w:p w:rsidR="00E97F10" w:rsidRPr="00354D57" w:rsidRDefault="00E97F10" w:rsidP="00E97F10">
      <w:pPr>
        <w:widowControl w:val="0"/>
        <w:spacing w:line="240" w:lineRule="auto"/>
        <w:ind w:left="567" w:right="565"/>
        <w:jc w:val="center"/>
        <w:rPr>
          <w:rFonts w:ascii="Calibri" w:hAnsi="Calibri"/>
          <w:b/>
        </w:rPr>
      </w:pPr>
    </w:p>
    <w:p w:rsidR="00E97F10" w:rsidRPr="00354D57" w:rsidRDefault="00E97F10" w:rsidP="00E97F10">
      <w:pPr>
        <w:pStyle w:val="NormalWeb"/>
        <w:shd w:val="clear" w:color="auto" w:fill="FFFFFF"/>
        <w:spacing w:before="0" w:beforeAutospacing="0" w:after="0" w:afterAutospacing="0"/>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  </w:t>
      </w:r>
    </w:p>
    <w:p w:rsidR="00E97F10" w:rsidRPr="00490C4D"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sz w:val="16"/>
          <w:szCs w:val="16"/>
          <w:lang w:val="en-US"/>
        </w:rPr>
      </w:pPr>
      <w:r w:rsidRPr="00354D57">
        <w:rPr>
          <w:rStyle w:val="Strong"/>
          <w:rFonts w:ascii="Calibri" w:eastAsiaTheme="minorHAnsi" w:hAnsi="Calibri"/>
          <w:sz w:val="22"/>
          <w:szCs w:val="22"/>
          <w:lang w:val="hy-AM"/>
        </w:rPr>
        <w:tab/>
      </w:r>
      <w:r w:rsidRPr="00490C4D">
        <w:rPr>
          <w:rStyle w:val="Strong"/>
          <w:rFonts w:ascii="Calibri" w:eastAsiaTheme="minorHAnsi" w:hAnsi="Calibri"/>
          <w:sz w:val="16"/>
          <w:szCs w:val="16"/>
          <w:lang w:val="en-US"/>
        </w:rPr>
        <w:t/>
      </w:r>
    </w:p>
    <w:p w:rsidR="00E97F10" w:rsidRPr="00354D57"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 xml:space="preserve">  </w:t>
      </w:r>
    </w:p>
    <w:p w:rsidR="00E97F10" w:rsidRPr="00490C4D" w:rsidRDefault="00E97F10" w:rsidP="00E97F10">
      <w:pPr>
        <w:pStyle w:val="NormalWeb"/>
        <w:shd w:val="clear" w:color="auto" w:fill="FFFFFF"/>
        <w:spacing w:before="0" w:beforeAutospacing="0" w:after="0" w:afterAutospacing="0"/>
        <w:ind w:left="-142"/>
        <w:jc w:val="both"/>
        <w:rPr>
          <w:rFonts w:ascii="Calibri" w:hAnsi="Calibri" w:cs="Sylfaen"/>
          <w:b/>
          <w:sz w:val="16"/>
          <w:szCs w:val="16"/>
          <w:vertAlign w:val="superscript"/>
          <w:lang w:val="hy-AM"/>
        </w:rPr>
      </w:pPr>
      <w:r w:rsidRPr="00490C4D">
        <w:rPr>
          <w:rStyle w:val="Strong"/>
          <w:rFonts w:ascii="Calibri" w:eastAsiaTheme="minorHAnsi" w:hAnsi="Calibri"/>
          <w:sz w:val="16"/>
          <w:szCs w:val="16"/>
          <w:lang w:val="en-US"/>
        </w:rPr>
        <w:t/>
      </w:r>
      <w:r w:rsidRPr="00490C4D">
        <w:rPr>
          <w:rStyle w:val="Strong"/>
          <w:rFonts w:ascii="Calibri" w:eastAsiaTheme="minorHAnsi" w:hAnsi="Calibri"/>
          <w:sz w:val="16"/>
          <w:szCs w:val="16"/>
          <w:lang w:val="hy-AM"/>
        </w:rPr>
        <w:tab/>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Style w:val="Strong"/>
          <w:rFonts w:ascii="Calibri" w:eastAsiaTheme="minorHAnsi" w:hAnsi="Calibri"/>
          <w:sz w:val="22"/>
          <w:szCs w:val="22"/>
          <w:lang w:val="hy-AM"/>
        </w:rPr>
        <w:tab/>
      </w:r>
    </w:p>
    <w:p w:rsidR="00E97F10" w:rsidRPr="00354D57" w:rsidRDefault="00E97F10" w:rsidP="00E97F10">
      <w:pPr>
        <w:pStyle w:val="NormalWeb"/>
        <w:shd w:val="clear" w:color="auto" w:fill="FFFFFF"/>
        <w:spacing w:before="0" w:beforeAutospacing="0" w:after="0" w:afterAutospacing="0"/>
        <w:jc w:val="both"/>
        <w:rPr>
          <w:rFonts w:ascii="Calibri" w:hAnsi="Calibri"/>
          <w:sz w:val="22"/>
          <w:szCs w:val="22"/>
          <w:lang w:val="en-US"/>
        </w:rPr>
      </w:pPr>
      <w:r w:rsidRPr="00354D57">
        <w:rPr>
          <w:rFonts w:ascii="Calibri" w:eastAsiaTheme="minorHAnsi" w:hAnsi="Calibri" w:cstheme="minorBidi"/>
          <w:sz w:val="22"/>
          <w:szCs w:val="22"/>
          <w:lang w:val="en-US"/>
        </w:rPr>
        <w:t/>
      </w:r>
    </w:p>
    <w:p w:rsidR="00E97F10" w:rsidRPr="00490C4D" w:rsidRDefault="00E97F10" w:rsidP="00E97F10">
      <w:pPr>
        <w:pStyle w:val="NormalWeb"/>
        <w:shd w:val="clear" w:color="auto" w:fill="FFFFFF"/>
        <w:spacing w:before="0" w:beforeAutospacing="0" w:after="0" w:afterAutospacing="0"/>
        <w:ind w:left="1276" w:firstLine="708"/>
        <w:jc w:val="both"/>
        <w:rPr>
          <w:rFonts w:ascii="Calibri" w:eastAsiaTheme="minorHAnsi" w:hAnsi="Calibri" w:cstheme="minorBidi"/>
          <w:b/>
          <w:sz w:val="16"/>
          <w:szCs w:val="16"/>
          <w:lang w:val="en-US"/>
        </w:rPr>
      </w:pPr>
      <w:r w:rsidRPr="00490C4D">
        <w:rPr>
          <w:rStyle w:val="Strong"/>
          <w:rFonts w:ascii="Calibri" w:eastAsiaTheme="minorHAnsi" w:hAnsi="Calibri"/>
          <w:sz w:val="16"/>
          <w:szCs w:val="16"/>
          <w:lang w:val="en-US"/>
        </w:rPr>
        <w:t/>
      </w:r>
    </w:p>
    <w:p w:rsidR="00E97F10" w:rsidRPr="00354D57" w:rsidRDefault="00E97F10" w:rsidP="00E97F10">
      <w:pPr>
        <w:pStyle w:val="NormalWeb"/>
        <w:shd w:val="clear" w:color="auto" w:fill="FFFFFF"/>
        <w:spacing w:before="0" w:beforeAutospacing="0" w:after="0" w:afterAutospacing="0"/>
        <w:jc w:val="both"/>
        <w:rPr>
          <w:rFonts w:ascii="Calibri" w:hAnsi="Calibri" w:cs="Sylfaen"/>
          <w:sz w:val="22"/>
          <w:szCs w:val="22"/>
          <w:vertAlign w:val="superscript"/>
          <w:lang w:val="en-US"/>
        </w:rPr>
      </w:pPr>
      <w:r w:rsidRPr="00354D57">
        <w:rPr>
          <w:rFonts w:ascii="Calibri" w:eastAsiaTheme="minorHAnsi" w:hAnsi="Calibri" w:cstheme="minorBidi"/>
          <w:sz w:val="22"/>
          <w:szCs w:val="22"/>
          <w:lang w:val="en-US"/>
        </w:rPr>
        <w:t/>
      </w:r>
    </w:p>
    <w:p w:rsidR="00E97F10" w:rsidRPr="00A63C09" w:rsidRDefault="00E97F10" w:rsidP="00E97F10">
      <w:pPr>
        <w:pStyle w:val="NormalWeb"/>
        <w:shd w:val="clear" w:color="auto" w:fill="FFFFFF"/>
        <w:spacing w:before="0" w:beforeAutospacing="0" w:after="0" w:afterAutospacing="0"/>
        <w:jc w:val="both"/>
        <w:rPr>
          <w:rFonts w:ascii="Calibri" w:eastAsiaTheme="minorHAnsi" w:hAnsi="Calibri" w:cstheme="minorBidi"/>
          <w:sz w:val="16"/>
          <w:szCs w:val="16"/>
          <w:lang w:val="en-US"/>
        </w:rPr>
      </w:pPr>
      <w:r w:rsidRPr="00A63C09">
        <w:rPr>
          <w:rFonts w:ascii="Calibri" w:eastAsiaTheme="minorHAnsi" w:hAnsi="Calibri" w:cstheme="minorBidi"/>
          <w:sz w:val="16"/>
          <w:szCs w:val="16"/>
          <w:lang w:val="en-US"/>
        </w:rPr>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708"/>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490C4D" w:rsidRDefault="00E97F10" w:rsidP="00E97F1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szCs w:val="22"/>
          <w:lang w:val="en-US"/>
        </w:rPr>
      </w:pPr>
      <w:r w:rsidRPr="00490C4D">
        <w:rPr>
          <w:rStyle w:val="Strong"/>
          <w:rFonts w:ascii="Calibri" w:eastAsiaTheme="minorHAnsi" w:hAnsi="Calibr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left="4"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ab/>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xml:space="preserve"> </w:t>
      </w:r>
      <w:r w:rsidRPr="001B7102">
        <w:rPr>
          <w:rStyle w:val="Hyperlink"/>
          <w:rFonts w:ascii="Calibri" w:eastAsiaTheme="majorEastAsia" w:hAnsi="Calibri"/>
          <w:sz w:val="22"/>
          <w:szCs w:val="22"/>
          <w:lang w:val="hy-AM"/>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u w:val="single"/>
          <w:lang w:val="en-US"/>
        </w:rPr>
      </w:pPr>
      <w:r w:rsidRPr="00354D57">
        <w:rPr>
          <w:rFonts w:ascii="Calibri" w:hAnsi="Calibri"/>
          <w:sz w:val="22"/>
          <w:szCs w:val="22"/>
          <w:lang w:val="hy-AM"/>
        </w:rPr>
        <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lang w:val="hy-AM"/>
        </w:rPr>
      </w:pPr>
      <w:r w:rsidRPr="00354D57">
        <w:rPr>
          <w:rFonts w:ascii="Calibri" w:hAnsi="Calibri"/>
          <w:sz w:val="22"/>
          <w:szCs w:val="22"/>
          <w:lang w:val="en-US"/>
        </w:rPr>
        <w:t/>
      </w:r>
    </w:p>
    <w:p w:rsidR="00E97F10" w:rsidRPr="00354D57" w:rsidRDefault="00E97F10" w:rsidP="00E97F10">
      <w:pPr>
        <w:pStyle w:val="NormalWeb"/>
        <w:shd w:val="clear" w:color="auto" w:fill="FFFFFF"/>
        <w:spacing w:before="0" w:beforeAutospacing="0" w:after="0" w:afterAutospacing="0"/>
        <w:jc w:val="both"/>
        <w:rPr>
          <w:rFonts w:ascii="Calibri" w:hAnsi="Calibri"/>
          <w:i/>
          <w:szCs w:val="16"/>
          <w:lang w:val="en-US"/>
        </w:rPr>
      </w:pPr>
      <w:r w:rsidRPr="00354D57">
        <w:rPr>
          <w:rFonts w:ascii="Calibri" w:hAnsi="Calibri" w:cs="Sylfaen"/>
          <w:sz w:val="22"/>
          <w:szCs w:val="22"/>
          <w:vertAlign w:val="superscript"/>
          <w:lang w:val="en-US"/>
        </w:rPr>
        <w:t xml:space="preserve">                                                                                </w:t>
      </w:r>
    </w:p>
    <w:p w:rsidR="00E97F10" w:rsidRPr="00CF7DFF" w:rsidRDefault="00E97F10" w:rsidP="00E97F10">
      <w:pPr>
        <w:pStyle w:val="BodyTextIndent"/>
        <w:widowControl w:val="0"/>
        <w:spacing w:after="160" w:line="240" w:lineRule="auto"/>
        <w:ind w:firstLine="0"/>
        <w:rPr>
          <w:rFonts w:ascii="Calibri" w:hAnsi="Calibri"/>
          <w:i w:val="0"/>
          <w:sz w:val="14"/>
          <w:szCs w:val="16"/>
          <w:lang w:val="en-US"/>
        </w:rPr>
      </w:pPr>
    </w:p>
    <w:p w:rsidR="»5EAD" w:rsidRPr="00E97F10" w:rsidRDefault="00E97F10" w:rsidP="00E97F10">
      <w:pPr>
        <w:widowControl w:val="0"/>
        <w:tabs>
          <w:tab w:val="left" w:pos="1134"/>
        </w:tabs>
        <w:autoSpaceDE w:val="0"/>
        <w:autoSpaceDN w:val="0"/>
        <w:adjustRightInd w:val="0"/>
        <w:spacing w:line="240" w:lineRule="auto"/>
        <w:jc w:val="both"/>
        <w:rPr>
          <w:rFonts w:ascii="Calibri" w:eastAsia="Times New Roman" w:hAnsi="Calibri" w:cs="Times New Roman"/>
          <w:lang w:eastAsia="ru-RU" w:bidi="ru-RU"/>
        </w:rPr>
      </w:pPr>
      <w:r w:rsidRPr="00E97F10">
        <w:rPr>
          <w:rFonts w:eastAsia="Times New Roman" w:cs="Times New Roman"/>
          <w:lang w:eastAsia="ru-RU" w:bidi="ru-RU"/>
        </w:rPr>
        <w:t/>
      </w: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441A4F" w:rsidRPr="00CB0EB2" w:rsidRDefault="00441A4F" w:rsidP="00441A4F">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Приложение 3.1</w:t>
      </w:r>
    </w:p>
    <w:p w:rsidR="00441A4F" w:rsidRPr="00F32D53" w:rsidRDefault="00441A4F" w:rsidP="00441A4F">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под кодом "ՀՀ ՆԳՆ ԷԱՃԾՁԲ-2025/Հ-1"*</w:t>
      </w:r>
    </w:p>
    <w:p w:rsidR="00441A4F" w:rsidRPr="00F32D53" w:rsidRDefault="00441A4F" w:rsidP="00441A4F">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441A4F" w:rsidRPr="00F32D53" w:rsidRDefault="00441A4F" w:rsidP="00441A4F">
      <w:pPr>
        <w:pStyle w:val="BodyTextIndent3"/>
        <w:widowControl w:val="0"/>
        <w:spacing w:after="0" w:line="240" w:lineRule="auto"/>
        <w:ind w:left="0"/>
        <w:jc w:val="right"/>
        <w:rPr>
          <w:rFonts w:ascii="Calibri" w:hAnsi="Calibri"/>
          <w:color w:val="000000" w:themeColor="text1"/>
          <w:sz w:val="24"/>
        </w:rPr>
      </w:pP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F32D53">
        <w:rPr>
          <w:rFonts w:ascii="Calibri" w:eastAsiaTheme="minorHAnsi" w:hAnsi="Calibri" w:cstheme="minorBidi"/>
          <w:color w:val="000000" w:themeColor="text1"/>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color w:val="000000" w:themeColor="text1"/>
          <w:sz w:val="16"/>
          <w:szCs w:val="16"/>
          <w:lang w:val="en-US"/>
        </w:rPr>
      </w:pPr>
      <w:r w:rsidRPr="00F32D53">
        <w:rPr>
          <w:rStyle w:val="Strong"/>
          <w:rFonts w:ascii="Calibri" w:eastAsiaTheme="minorHAnsi" w:hAnsi="Calibri"/>
          <w:color w:val="000000" w:themeColor="text1"/>
          <w:sz w:val="20"/>
          <w:szCs w:val="22"/>
          <w:lang w:val="hy-AM"/>
        </w:rPr>
        <w:tab/>
      </w:r>
      <w:r w:rsidRPr="009B6CB7">
        <w:rPr>
          <w:rStyle w:val="Strong"/>
          <w:rFonts w:ascii="Calibri" w:eastAsiaTheme="minorHAnsi" w:hAnsi="Calibri"/>
          <w:b w:val="0"/>
          <w:color w:val="000000" w:themeColor="text1"/>
          <w:sz w:val="16"/>
          <w:szCs w:val="16"/>
          <w:lang w:val="en-US"/>
        </w:rPr>
        <w:t>номер заключаемого договора</w:t>
      </w: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заключаемым                    (далее-принципал ) в результате  _______________________________</w:t>
      </w:r>
    </w:p>
    <w:p w:rsidR="00441A4F" w:rsidRPr="009B6CB7" w:rsidRDefault="00441A4F" w:rsidP="00441A4F">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9B6CB7">
        <w:rPr>
          <w:rStyle w:val="Strong"/>
          <w:rFonts w:ascii="Calibri" w:eastAsiaTheme="minorHAnsi" w:hAnsi="Calibri"/>
          <w:b w:val="0"/>
          <w:color w:val="000000" w:themeColor="text1"/>
          <w:sz w:val="16"/>
          <w:szCs w:val="16"/>
          <w:lang w:val="en-US"/>
        </w:rPr>
        <w:t>наименование отобранного участника</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организованной   (далее-бенефициар) Министерство внутренних дел РА</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процедуры  закупок под кодом ՀՀ ՆԳՆ ԷԱՃԾՁԲ-2025/Հ-1</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2.  По гарантии_____________________________________________________</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наименование дающего гарантию банка или страховой компании</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расчетный счет</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9B6CB7">
        <w:rPr>
          <w:rStyle w:val="Strong"/>
          <w:rFonts w:ascii="Calibri" w:eastAsiaTheme="minorHAnsi" w:hAnsi="Calibri"/>
          <w:b w:val="0"/>
          <w:color w:val="000000" w:themeColor="text1"/>
          <w:sz w:val="22"/>
          <w:szCs w:val="22"/>
          <w:lang w:val="en-US"/>
        </w:rPr>
        <w:t>3. Настоящая гарантия является безотзывной.</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5. Гарантия действует с момента выпуска и в силе со дня вступления в силу договора </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lang w:val="en-US"/>
        </w:rPr>
        <w:t xml:space="preserve">номер заключаемого договора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и  действует  включительно  до  девяностого  рабочего  дня   следующего за днем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____________________________________________________________________ </w:t>
      </w:r>
    </w:p>
    <w:p w:rsidR="00441A4F" w:rsidRPr="009B6CB7" w:rsidRDefault="00441A4F" w:rsidP="00441A4F">
      <w:pPr>
        <w:pStyle w:val="NormalWeb"/>
        <w:shd w:val="clear" w:color="auto" w:fill="FFFFFF"/>
        <w:spacing w:before="0" w:beforeAutospacing="0" w:after="0" w:afterAutospacing="0"/>
        <w:jc w:val="both"/>
        <w:rPr>
          <w:rFonts w:asciiTheme="minorHAnsi" w:eastAsiaTheme="minorHAnsi" w:hAnsiTheme="minorHAnsi" w:cstheme="minorHAnsi"/>
          <w:b/>
          <w:color w:val="000000" w:themeColor="text1"/>
          <w:sz w:val="18"/>
          <w:szCs w:val="18"/>
          <w:lang w:val="en-US"/>
        </w:rPr>
      </w:pPr>
      <w:r w:rsidRPr="009B6CB7">
        <w:rPr>
          <w:rStyle w:val="Strong"/>
          <w:rFonts w:asciiTheme="minorHAnsi" w:eastAsiaTheme="minorHAnsi" w:hAnsiTheme="minorHAnsi" w:cstheme="minorHAnsi"/>
          <w:b w:val="0"/>
          <w:color w:val="000000" w:themeColor="text1"/>
          <w:sz w:val="18"/>
          <w:szCs w:val="18"/>
          <w:lang w:val="en-US"/>
        </w:rPr>
        <w:t>крайний срок оказания услуг, предусмотренный заключаемым договором</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1) копии заключенного договора N_____________________, включая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номер заключаемого договара</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копии внесенных  в него изменений, дополнительных соглашений,</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sidRPr="00F32D53">
          <w:rPr>
            <w:rStyle w:val="Hyperlink"/>
            <w:rFonts w:ascii="Calibri" w:eastAsiaTheme="minorHAnsi" w:hAnsi="Calibri" w:cstheme="minorBidi"/>
            <w:sz w:val="22"/>
            <w:szCs w:val="22"/>
            <w:lang w:val="en-US"/>
          </w:rPr>
          <w:t>www.procurement.am</w:t>
        </w:r>
      </w:hyperlink>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3) двухсторонне утвержденный в рамках договора между бенефициаром и принципалом акт (акты) приема-передачи или его (их) копии.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8.Лицо, выдающее гарантию, отклоняет требование бенефициара, если: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 требование или прилагаемые документы не соответствуют условиям настоящей гарантии,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2) требование представлено по истечении срока, установленного гарантией.</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10. К настоящей гарантии применяются соответствующие положения Гражданского кодекса Республики Армения</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Руководитель исполнительного органа_______________________</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__________________________________</w:t>
      </w:r>
    </w:p>
    <w:p w:rsidR="00441A4F" w:rsidRPr="00F32D53" w:rsidRDefault="00441A4F" w:rsidP="00441A4F">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число, месяц, год</w:t>
      </w: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6"/>
          <w:szCs w:val="16"/>
          <w:lang w:val="en-US"/>
        </w:rPr>
      </w:pP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2"/>
          <w:szCs w:val="16"/>
          <w:lang w:val="en-US"/>
        </w:rPr>
      </w:pPr>
    </w:p>
    <w:p w:rsidR="00CC1843" w:rsidRPr="00A064D2" w:rsidRDefault="00441A4F" w:rsidP="00441A4F">
      <w:pPr>
        <w:pStyle w:val="FootnoteText"/>
        <w:rPr>
          <w:rFonts w:ascii="Calibri" w:hAnsi="Calibri"/>
          <w:color w:val="000000" w:themeColor="text1"/>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A23E52" w:rsidRPr="00A064D2" w:rsidRDefault="00A23E52" w:rsidP="0055442D">
      <w:pPr>
        <w:spacing w:after="0" w:line="240" w:lineRule="auto"/>
        <w:jc w:val="right"/>
        <w:rPr>
          <w:rFonts w:ascii="Calibri" w:hAnsi="Calibri" w:cstheme="minorHAnsi"/>
          <w:b/>
        </w:rPr>
      </w:pPr>
      <w:r w:rsidRPr="00A064D2">
        <w:rPr>
          <w:rFonts w:ascii="Calibri" w:hAnsi="Calibri" w:cstheme="minorHAnsi"/>
          <w:b/>
          <w:sz w:val="24"/>
        </w:rPr>
        <w:lastRenderedPageBreak/>
        <w:t>Приложение № 3.2</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под кодом "ՀՀ ՆԳՆ ԷԱՃԾՁԲ-2025/Հ-1"</w:t>
      </w: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widowControl w:val="0"/>
        <w:spacing w:after="160" w:line="240" w:lineRule="auto"/>
        <w:jc w:val="center"/>
        <w:rPr>
          <w:rFonts w:ascii="Calibri" w:hAnsi="Calibri" w:cstheme="minorHAnsi"/>
          <w:b/>
        </w:rPr>
      </w:pPr>
      <w:r w:rsidRPr="00A064D2">
        <w:rPr>
          <w:rFonts w:ascii="Calibri" w:hAnsi="Calibri" w:cstheme="minorHAnsi"/>
          <w:b/>
        </w:rPr>
        <w:t xml:space="preserve">СОГЛАШЕНИЕ О НЕУСТОЙКЕ </w:t>
      </w:r>
    </w:p>
    <w:p w:rsidR="00A23E52" w:rsidRPr="00A064D2" w:rsidRDefault="00A23E52" w:rsidP="00A23E52">
      <w:pPr>
        <w:widowControl w:val="0"/>
        <w:spacing w:after="160" w:line="240" w:lineRule="auto"/>
        <w:jc w:val="center"/>
        <w:rPr>
          <w:rFonts w:ascii="Calibri" w:hAnsi="Calibri" w:cstheme="minorHAnsi"/>
          <w:b/>
          <w:lang w:val="ru-RU"/>
        </w:rPr>
      </w:pPr>
      <w:r w:rsidRPr="00A064D2">
        <w:rPr>
          <w:rFonts w:ascii="Calibri" w:hAnsi="Calibri" w:cstheme="minorHAnsi"/>
          <w:b/>
          <w:lang w:val="ru-RU"/>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A23E52" w:rsidRPr="00A064D2" w:rsidTr="00915C2C">
        <w:tc>
          <w:tcPr>
            <w:tcW w:w="4786" w:type="dxa"/>
          </w:tcPr>
          <w:p w:rsidR="00A23E52" w:rsidRPr="00A064D2" w:rsidRDefault="00A23E52" w:rsidP="00915C2C">
            <w:pPr>
              <w:widowControl w:val="0"/>
              <w:spacing w:after="160"/>
              <w:rPr>
                <w:rFonts w:ascii="Calibri" w:hAnsi="Calibri" w:cstheme="minorHAnsi"/>
                <w:b/>
                <w:sz w:val="22"/>
                <w:szCs w:val="22"/>
                <w:lang w:val="en-US"/>
              </w:rPr>
            </w:pPr>
            <w:r w:rsidRPr="00A064D2">
              <w:rPr>
                <w:rFonts w:ascii="Calibri" w:hAnsi="Calibri" w:cstheme="minorHAnsi"/>
                <w:sz w:val="22"/>
                <w:szCs w:val="22"/>
              </w:rPr>
              <w:t>г. Ереван</w:t>
            </w:r>
          </w:p>
        </w:tc>
        <w:tc>
          <w:tcPr>
            <w:tcW w:w="4500" w:type="dxa"/>
          </w:tcPr>
          <w:p w:rsidR="00A23E52" w:rsidRPr="00A064D2" w:rsidRDefault="00A23E52" w:rsidP="00915C2C">
            <w:pPr>
              <w:widowControl w:val="0"/>
              <w:spacing w:after="160"/>
              <w:jc w:val="right"/>
              <w:rPr>
                <w:rFonts w:ascii="Calibri" w:hAnsi="Calibri" w:cstheme="minorHAnsi"/>
                <w:b/>
                <w:sz w:val="22"/>
                <w:szCs w:val="22"/>
              </w:rPr>
            </w:pPr>
            <w:r w:rsidRPr="00A064D2">
              <w:rPr>
                <w:rFonts w:ascii="Calibri" w:hAnsi="Calibri" w:cstheme="minorHAnsi"/>
                <w:sz w:val="22"/>
                <w:szCs w:val="22"/>
              </w:rPr>
              <w:t>«______»_____________20   г.*</w:t>
            </w:r>
          </w:p>
        </w:tc>
      </w:tr>
    </w:tbl>
    <w:p w:rsidR="00A23E52" w:rsidRPr="00A064D2" w:rsidRDefault="00A23E52" w:rsidP="00A23E52">
      <w:pPr>
        <w:widowControl w:val="0"/>
        <w:spacing w:after="160" w:line="240" w:lineRule="auto"/>
        <w:rPr>
          <w:rFonts w:ascii="Calibri" w:hAnsi="Calibri" w:cstheme="minorHAnsi"/>
          <w:b/>
        </w:rPr>
      </w:pPr>
    </w:p>
    <w:p w:rsidR="00A23E52" w:rsidRPr="00A064D2" w:rsidRDefault="00A23E52" w:rsidP="00A23E52">
      <w:pPr>
        <w:widowControl w:val="0"/>
        <w:spacing w:line="240" w:lineRule="auto"/>
        <w:rPr>
          <w:rFonts w:ascii="Calibri" w:hAnsi="Calibri" w:cstheme="minorHAnsi"/>
          <w:u w:val="single"/>
          <w:vertAlign w:val="subscript"/>
          <w:lang w:val="ru-RU"/>
        </w:rPr>
      </w:pPr>
      <w:r w:rsidRPr="00A064D2">
        <w:rPr>
          <w:rFonts w:ascii="Calibri" w:hAnsi="Calibri" w:cstheme="minorHAnsi"/>
          <w:lang w:val="ru-RU"/>
        </w:rPr>
        <w:t>_______________________________________________, в лице директора Компании,</w:t>
      </w:r>
    </w:p>
    <w:p w:rsidR="00A23E52" w:rsidRPr="00A064D2" w:rsidRDefault="00A23E52" w:rsidP="00A23E52">
      <w:pPr>
        <w:widowControl w:val="0"/>
        <w:spacing w:after="160" w:line="240" w:lineRule="auto"/>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_________________________________________________________________________</w:t>
      </w:r>
    </w:p>
    <w:p w:rsidR="00A23E52" w:rsidRPr="00A064D2" w:rsidRDefault="00A23E52" w:rsidP="00A23E52">
      <w:pPr>
        <w:widowControl w:val="0"/>
        <w:spacing w:after="160" w:line="240" w:lineRule="auto"/>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w:t>
      </w: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порядке устанавливает следующее соглашение об уплате неустойки.</w:t>
      </w:r>
    </w:p>
    <w:p w:rsidR="00A23E52" w:rsidRPr="00A064D2" w:rsidRDefault="00A23E52" w:rsidP="00A23E52">
      <w:pPr>
        <w:widowControl w:val="0"/>
        <w:spacing w:after="160" w:line="240" w:lineRule="auto"/>
        <w:ind w:firstLine="709"/>
        <w:rPr>
          <w:rFonts w:ascii="Calibri" w:hAnsi="Calibri" w:cstheme="minorHAnsi"/>
        </w:rPr>
      </w:pPr>
    </w:p>
    <w:p w:rsidR="00A23E52" w:rsidRPr="00A064D2" w:rsidRDefault="00A23E52" w:rsidP="00A23E52">
      <w:pPr>
        <w:widowControl w:val="0"/>
        <w:spacing w:after="160" w:line="240" w:lineRule="auto"/>
        <w:jc w:val="center"/>
        <w:rPr>
          <w:rFonts w:ascii="Calibri" w:hAnsi="Calibri" w:cstheme="minorHAnsi"/>
          <w:b/>
          <w:bCs/>
        </w:rPr>
      </w:pPr>
      <w:r w:rsidRPr="00A064D2">
        <w:rPr>
          <w:rFonts w:ascii="Calibri" w:hAnsi="Calibri" w:cstheme="minorHAnsi"/>
          <w:b/>
        </w:rPr>
        <w:t>1. Предмет соглашения</w:t>
      </w:r>
    </w:p>
    <w:p w:rsidR="00A23E52" w:rsidRPr="00A064D2" w:rsidRDefault="00A23E52" w:rsidP="00A23E52">
      <w:pPr>
        <w:widowControl w:val="0"/>
        <w:spacing w:line="240" w:lineRule="auto"/>
        <w:ind w:firstLine="1"/>
        <w:rPr>
          <w:rFonts w:ascii="Calibri" w:hAnsi="Calibri" w:cstheme="minorHAnsi"/>
        </w:rPr>
      </w:pPr>
      <w:r w:rsidRPr="00A064D2">
        <w:rPr>
          <w:rFonts w:ascii="Calibri" w:hAnsi="Calibri" w:cstheme="minorHAnsi"/>
        </w:rPr>
        <w:t xml:space="preserve">           1.1. Компания участвует в организованной Министерство внутренних дел РА*(далее — Заказчик) процедуре закупок под кодом ՀՀ ՆԳՆ ԷԱՃԾՁԲ-2025/Հ-1*.</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1.5. Заказчик может представить в Банк-плательщик иные дополнительные документы.</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A23E52" w:rsidRPr="00A064D2" w:rsidRDefault="00A23E52" w:rsidP="00A23E52">
      <w:pPr>
        <w:widowControl w:val="0"/>
        <w:spacing w:line="240" w:lineRule="auto"/>
        <w:jc w:val="center"/>
        <w:rPr>
          <w:rFonts w:ascii="Calibri" w:hAnsi="Calibri" w:cstheme="minorHAnsi"/>
          <w:b/>
          <w:bCs/>
        </w:rPr>
      </w:pPr>
      <w:r w:rsidRPr="00A064D2">
        <w:rPr>
          <w:rFonts w:ascii="Calibri" w:hAnsi="Calibri" w:cstheme="minorHAnsi"/>
          <w:b/>
        </w:rPr>
        <w:t>2. Иные условия</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lastRenderedPageBreak/>
        <w:t>2.2.1.   Заказчик подтверждает, что Компания допустила нарушение договорных обязательств,</w:t>
      </w:r>
    </w:p>
    <w:p w:rsidR="00A23E52" w:rsidRPr="00A064D2" w:rsidDel="00A13215"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A23E52" w:rsidRPr="00A064D2" w:rsidRDefault="00A23E52" w:rsidP="00A23E52">
      <w:pPr>
        <w:widowControl w:val="0"/>
        <w:tabs>
          <w:tab w:val="left" w:pos="1134"/>
        </w:tabs>
        <w:spacing w:after="160" w:line="240" w:lineRule="auto"/>
        <w:ind w:firstLine="567"/>
        <w:rPr>
          <w:rFonts w:ascii="Calibri" w:hAnsi="Calibri" w:cstheme="minorHAnsi"/>
          <w:b/>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A23E52" w:rsidRPr="00A064D2" w:rsidRDefault="00A23E52" w:rsidP="00A23E52">
      <w:pPr>
        <w:widowControl w:val="0"/>
        <w:spacing w:after="160" w:line="240" w:lineRule="auto"/>
        <w:ind w:firstLine="567"/>
        <w:rPr>
          <w:rFonts w:ascii="Calibri" w:hAnsi="Calibri" w:cstheme="minorHAnsi"/>
          <w:b/>
        </w:rPr>
      </w:pPr>
      <w:r w:rsidRPr="00A064D2">
        <w:rPr>
          <w:rFonts w:ascii="Calibri" w:hAnsi="Calibri" w:cstheme="minorHAnsi"/>
          <w:b/>
        </w:rPr>
        <w:t>3. Адрес, банковские реквизиты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адрес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номер банковского счета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учетный номер налогоплательщика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A23E52"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имя, фамилия и подпись директора компании</w:t>
      </w:r>
    </w:p>
    <w:p w:rsidR="00A23E52" w:rsidRPr="00A064D2" w:rsidRDefault="00A23E52" w:rsidP="00A23E52">
      <w:pPr>
        <w:widowControl w:val="0"/>
        <w:spacing w:after="160" w:line="240" w:lineRule="auto"/>
        <w:rPr>
          <w:rFonts w:ascii="Calibri" w:hAnsi="Calibri" w:cstheme="minorHAnsi"/>
        </w:rPr>
      </w:pP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М. П.</w:t>
      </w:r>
    </w:p>
    <w:p w:rsidR="00A23E52" w:rsidRPr="00A064D2" w:rsidRDefault="00A23E52" w:rsidP="00A23E52">
      <w:pPr>
        <w:widowControl w:val="0"/>
        <w:spacing w:after="160"/>
        <w:rPr>
          <w:rFonts w:ascii="Calibri" w:hAnsi="Calibri" w:cstheme="minorHAnsi"/>
        </w:rPr>
      </w:pPr>
      <w:r w:rsidRPr="00A064D2">
        <w:rPr>
          <w:rFonts w:ascii="Calibri" w:hAnsi="Calibri" w:cstheme="minorHAnsi"/>
        </w:rPr>
        <w:t>День/месяц/год</w:t>
      </w:r>
    </w:p>
    <w:p w:rsidR="00A23E52" w:rsidRPr="00A064D2" w:rsidRDefault="00A23E52" w:rsidP="00A23E52">
      <w:pPr>
        <w:widowControl w:val="0"/>
        <w:spacing w:after="160"/>
        <w:rPr>
          <w:rFonts w:ascii="Calibri" w:hAnsi="Calibri" w:cstheme="minorHAnsi"/>
        </w:rPr>
      </w:pPr>
    </w:p>
    <w:p w:rsidR="00CC1843" w:rsidRPr="00A064D2" w:rsidRDefault="00A23E52" w:rsidP="00A23E52">
      <w:pPr>
        <w:pStyle w:val="FootnoteText"/>
        <w:rPr>
          <w:rFonts w:ascii="Calibri" w:eastAsiaTheme="minorEastAsia" w:hAnsi="Calibri"/>
          <w:sz w:val="22"/>
          <w:szCs w:val="22"/>
          <w:lang w:val="en-US" w:eastAsia="en-US" w:bidi="ar-SA"/>
        </w:rPr>
      </w:pPr>
      <w:r w:rsidRPr="00A064D2">
        <w:rPr>
          <w:rFonts w:ascii="Calibri" w:hAnsi="Calibri" w:cstheme="minorHAnsi"/>
          <w:lang w:val="en-US"/>
        </w:rPr>
        <w:tab/>
      </w:r>
      <w:r w:rsidRPr="00A064D2">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70F3" w:rsidRPr="00A064D2" w:rsidRDefault="©70F3" w:rsidP="00A23E52">
      <w:pPr>
        <w:pStyle w:val="FootnoteText"/>
        <w:rPr>
          <w:rFonts w:ascii="Calibri" w:eastAsiaTheme="minorEastAsia" w:hAnsi="Calibri"/>
          <w:sz w:val="22"/>
          <w:szCs w:val="22"/>
          <w:lang w:val="en-US" w:eastAsia="en-US" w:bidi="ar-SA"/>
        </w:rPr>
      </w:pPr>
    </w:p>
    <w:p w:rsidR="©70F3" w:rsidRPr="00A064D2" w:rsidRDefault="©70F3" w:rsidP="00A23E52">
      <w:pPr>
        <w:pStyle w:val="FootnoteText"/>
        <w:rPr>
          <w:rFonts w:ascii="Calibri" w:hAnsi="Calibri"/>
          <w:i/>
          <w:color w:val="000000" w:themeColor="text1"/>
          <w:lang w:val="en-US"/>
        </w:rPr>
      </w:pPr>
    </w:p>
    <w:p w:rsidR="00CC1843" w:rsidRPr="00A064D2" w:rsidRDefault="©70F3" w:rsidP="00CC1843">
      <w:pPr>
        <w:widowControl w:val="0"/>
        <w:rPr>
          <w:rFonts w:ascii="Calibri" w:hAnsi="Calibri"/>
          <w:color w:val="000000" w:themeColor="text1"/>
          <w:sz w:val="24"/>
          <w:szCs w:val="20"/>
        </w:rPr>
      </w:pPr>
      <w:r w:rsidRPr="00A064D2">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widowControl w:val="0"/>
        <w:spacing w:line="240" w:lineRule="auto"/>
        <w:jc w:val="both"/>
        <w:rPr>
          <w:rFonts w:ascii="Calibri" w:hAnsi="Calibri"/>
          <w:b/>
          <w:color w:val="000000" w:themeColor="text1"/>
        </w:rPr>
      </w:pPr>
    </w:p>
    <w:p w:rsidR="00CC1843" w:rsidRPr="00A064D2" w:rsidRDefault="©70F3" w:rsidP="00CC1843">
      <w:pPr>
        <w:rPr>
          <w:rFonts w:ascii="Calibri" w:hAnsi="Calibri"/>
          <w:i/>
          <w:color w:val="000000" w:themeColor="text1"/>
          <w:sz w:val="20"/>
          <w:szCs w:val="20"/>
        </w:rPr>
      </w:pPr>
      <w:r w:rsidRPr="00A064D2">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7DA9" w:rsidRPr="00A064D2" w:rsidRDefault="»7DA9"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E0487A" w:rsidRPr="00A064D2" w:rsidRDefault="00E0487A" w:rsidP="00CC1843">
      <w:pPr>
        <w:rPr>
          <w:rFonts w:ascii="Calibri" w:hAnsi="Calibri" w:cs="Sylfaen"/>
          <w:color w:val="000000" w:themeColor="text1"/>
        </w:rPr>
      </w:pPr>
    </w:p>
    <w:p w:rsidR="00CC1843" w:rsidRPr="00A064D2" w:rsidRDefault="00E0487A" w:rsidP="00CC1843">
      <w:pPr>
        <w:widowControl w:val="0"/>
        <w:spacing w:after="160"/>
        <w:ind w:right="565"/>
        <w:jc w:val="center"/>
        <w:rPr>
          <w:rFonts w:ascii="Calibri" w:hAnsi="Calibri"/>
          <w:b/>
          <w:color w:val="000000" w:themeColor="text1"/>
        </w:rPr>
      </w:pPr>
      <w:r w:rsidRPr="00A064D2">
        <w:rPr>
          <w:rFonts w:ascii="Calibri" w:hAnsi="Calibri" w:cstheme="minorHAnsi"/>
          <w:b/>
        </w:rPr>
        <w:t>Обязательные реквизиты платежного требования и руководство по его заполнению</w:t>
      </w:r>
    </w:p>
    <w:p w:rsidR="006A30FC" w:rsidRPr="00A064D2" w:rsidRDefault="00E45DD9" w:rsidP="00E45DD9">
      <w:pPr>
        <w:spacing w:after="0" w:line="240" w:lineRule="auto"/>
        <w:rPr>
          <w:rFonts w:ascii="Calibri" w:hAnsi="Calibri"/>
          <w:b/>
          <w:i/>
          <w:color w:val="000000" w:themeColor="text1"/>
        </w:rPr>
      </w:pPr>
      <w:r w:rsidRPr="00A064D2">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032740" w:rsidRPr="00BE7AB1" w:rsidRDefault="00032740" w:rsidP="00032740">
      <w:pPr>
        <w:spacing w:after="0" w:line="240" w:lineRule="auto"/>
        <w:jc w:val="right"/>
        <w:rPr>
          <w:rFonts w:ascii="Calibri" w:eastAsia="Times New Roman" w:hAnsi="Calibri" w:cs="Times New Roman"/>
          <w:color w:val="000000" w:themeColor="text1"/>
          <w:sz w:val="24"/>
          <w:szCs w:val="24"/>
          <w:lang w:val="ru-RU" w:eastAsia="ru-RU"/>
        </w:rPr>
      </w:pPr>
      <w:r w:rsidRPr="00BE7AB1">
        <w:rPr>
          <w:rFonts w:ascii="Calibri" w:hAnsi="Calibri" w:cstheme="minorHAnsi"/>
          <w:b/>
          <w:sz w:val="24"/>
          <w:szCs w:val="24"/>
          <w:lang w:val="ru-RU"/>
        </w:rPr>
        <w:lastRenderedPageBreak/>
        <w:t>Приложение</w:t>
      </w:r>
      <w:r w:rsidRPr="00BE7AB1">
        <w:rPr>
          <w:rFonts w:ascii="Calibri" w:hAnsi="Calibri" w:cstheme="minorHAnsi"/>
          <w:b/>
          <w:i/>
          <w:sz w:val="24"/>
          <w:szCs w:val="24"/>
          <w:lang w:val="ru-RU"/>
        </w:rPr>
        <w:t xml:space="preserve"> № 4</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к Приглашение на электронный аукцион</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подкодом</w:t>
      </w:r>
      <w:r>
        <w:rPr>
          <w:rFonts w:ascii="Calibri" w:hAnsi="Calibri" w:cstheme="minorHAnsi"/>
          <w:b/>
          <w:color w:val="000000" w:themeColor="text1"/>
          <w:sz w:val="24"/>
          <w:szCs w:val="24"/>
        </w:rPr>
        <w:t xml:space="preserve"> "</w:t>
      </w:r>
      <w:r w:rsidRPr="00510295">
        <w:rPr>
          <w:rFonts w:ascii="Calibri" w:hAnsi="Calibri"/>
          <w:b/>
          <w:sz w:val="24"/>
          <w:szCs w:val="24"/>
          <w:lang w:val="hy-AM"/>
        </w:rPr>
        <w:t>ՀՀ ՆԳՆ ԷԱՃԾՁԲ-2025/Հ-1</w:t>
      </w:r>
      <w:r>
        <w:rPr>
          <w:rFonts w:ascii="Calibri" w:hAnsi="Calibri" w:cstheme="minorHAnsi"/>
          <w:b/>
          <w:color w:val="000000" w:themeColor="text1"/>
          <w:sz w:val="24"/>
          <w:szCs w:val="24"/>
        </w:rPr>
        <w:t>"</w:t>
      </w:r>
    </w:p>
    <w:p w:rsidR="00032740" w:rsidRDefault="00032740" w:rsidP="00032740">
      <w:pPr>
        <w:pStyle w:val="BodyTextIndent3"/>
        <w:widowControl w:val="0"/>
        <w:tabs>
          <w:tab w:val="left" w:pos="9757"/>
        </w:tabs>
        <w:spacing w:after="0" w:line="240" w:lineRule="auto"/>
        <w:rPr>
          <w:rFonts w:ascii="Calibri" w:hAnsi="Calibri" w:cstheme="minorHAnsi"/>
          <w:sz w:val="22"/>
          <w:szCs w:val="22"/>
        </w:rPr>
      </w:pPr>
      <w:r>
        <w:rPr>
          <w:rFonts w:ascii="Calibri" w:hAnsi="Calibri" w:cstheme="minorHAnsi"/>
          <w:sz w:val="22"/>
          <w:szCs w:val="22"/>
        </w:rPr>
        <w:tab/>
      </w:r>
    </w:p>
    <w:p w:rsidR="00032740" w:rsidRDefault="00032740" w:rsidP="00032740">
      <w:pPr>
        <w:pStyle w:val="BodyTextIndent3"/>
        <w:widowControl w:val="0"/>
        <w:spacing w:after="0" w:line="240" w:lineRule="auto"/>
        <w:jc w:val="center"/>
        <w:rPr>
          <w:rFonts w:ascii="Calibri" w:hAnsi="Calibri" w:cstheme="minorHAnsi"/>
          <w:sz w:val="22"/>
          <w:szCs w:val="22"/>
          <w:lang w:val="hy-AM"/>
        </w:rPr>
      </w:pPr>
      <w:r>
        <w:rPr>
          <w:rFonts w:ascii="Calibri" w:hAnsi="Calibri" w:cstheme="minorHAnsi"/>
          <w:sz w:val="22"/>
          <w:szCs w:val="22"/>
          <w:lang w:val="ru-RU"/>
        </w:rPr>
        <w:t xml:space="preserve">ГАРАНТИЯ </w:t>
      </w:r>
      <w:r>
        <w:rPr>
          <w:rFonts w:ascii="Calibri" w:hAnsi="Calibri" w:cstheme="minorHAnsi"/>
          <w:sz w:val="22"/>
          <w:szCs w:val="22"/>
        </w:rPr>
        <w:t>N</w:t>
      </w:r>
      <w:r>
        <w:rPr>
          <w:rFonts w:ascii="Calibri" w:hAnsi="Calibri" w:cstheme="minorHAnsi"/>
          <w:sz w:val="22"/>
          <w:szCs w:val="22"/>
          <w:lang w:val="hy-AM"/>
        </w:rPr>
        <w:t>________</w:t>
      </w:r>
    </w:p>
    <w:p w:rsidR="00032740" w:rsidRDefault="00032740" w:rsidP="00032740">
      <w:pPr>
        <w:widowControl w:val="0"/>
        <w:spacing w:after="0" w:line="240" w:lineRule="auto"/>
        <w:ind w:left="567" w:right="565"/>
        <w:jc w:val="center"/>
        <w:rPr>
          <w:rFonts w:ascii="Calibri" w:hAnsi="Calibri" w:cstheme="minorHAnsi"/>
          <w:b/>
          <w:lang w:val="ru-RU"/>
        </w:rPr>
      </w:pPr>
      <w:r>
        <w:rPr>
          <w:rFonts w:ascii="Calibri" w:hAnsi="Calibri" w:cstheme="minorHAnsi"/>
          <w:b/>
          <w:lang w:val="ru-RU"/>
        </w:rPr>
        <w:t>(обеспечение договора)</w:t>
      </w:r>
    </w:p>
    <w:p w:rsidR="00032740" w:rsidRDefault="00032740" w:rsidP="00032740">
      <w:pPr>
        <w:widowControl w:val="0"/>
        <w:spacing w:after="0" w:line="240" w:lineRule="auto"/>
        <w:ind w:left="567" w:right="565"/>
        <w:jc w:val="center"/>
        <w:rPr>
          <w:rFonts w:ascii="Calibri" w:hAnsi="Calibri" w:cstheme="minorHAnsi"/>
          <w:b/>
          <w:sz w:val="6"/>
          <w:lang w:val="ru-RU"/>
        </w:rPr>
      </w:pPr>
    </w:p>
    <w:p w:rsidR="00032740" w:rsidRDefault="00032740" w:rsidP="00032740">
      <w:pPr>
        <w:pStyle w:val="NormalWeb"/>
        <w:shd w:val="clear" w:color="auto" w:fill="FFFFFF"/>
        <w:spacing w:before="0" w:beforeAutospacing="0" w:after="0" w:afterAutospacing="0"/>
        <w:jc w:val="both"/>
        <w:rPr>
          <w:rStyle w:val="Strong"/>
          <w:rFonts w:eastAsiaTheme="minorHAnsi"/>
          <w:bCs w:val="0"/>
          <w:color w:val="000000" w:themeColor="text1"/>
          <w:sz w:val="22"/>
          <w:szCs w:val="22"/>
          <w:lang w:val="hy-AM"/>
        </w:rPr>
      </w:pPr>
      <w:r>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rPr>
        <w:t>_________________________________________</w:t>
      </w:r>
      <w:r>
        <w:rPr>
          <w:rFonts w:ascii="Calibri" w:eastAsiaTheme="minorHAnsi" w:hAnsi="Calibri" w:cstheme="minorHAnsi"/>
          <w:color w:val="000000" w:themeColor="text1"/>
          <w:sz w:val="22"/>
          <w:szCs w:val="22"/>
        </w:rPr>
        <w:t xml:space="preserve">заключаемым </w:t>
      </w:r>
      <w:r>
        <w:rPr>
          <w:rFonts w:ascii="Calibri" w:eastAsiaTheme="minorHAnsi" w:hAnsi="Calibri" w:cstheme="minorHAnsi"/>
          <w:bCs/>
          <w:color w:val="000000" w:themeColor="text1"/>
          <w:sz w:val="22"/>
          <w:szCs w:val="22"/>
        </w:rPr>
        <w:t>между</w:t>
      </w:r>
    </w:p>
    <w:p w:rsidR="00032740" w:rsidRDefault="00032740" w:rsidP="00032740">
      <w:pPr>
        <w:pStyle w:val="NormalWeb"/>
        <w:shd w:val="clear" w:color="auto" w:fill="FFFFFF"/>
        <w:spacing w:before="0" w:beforeAutospacing="0" w:after="0" w:afterAutospacing="0"/>
        <w:jc w:val="both"/>
        <w:rPr>
          <w:rStyle w:val="Strong"/>
          <w:rFonts w:ascii="Calibri" w:eastAsiaTheme="minorHAnsi" w:hAnsi="Calibri" w:cstheme="minorHAnsi"/>
          <w:b w:val="0"/>
          <w:bCs w:val="0"/>
          <w:color w:val="000000" w:themeColor="text1"/>
          <w:sz w:val="16"/>
          <w:szCs w:val="16"/>
        </w:rPr>
      </w:pP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16"/>
          <w:szCs w:val="16"/>
        </w:rPr>
        <w:t>номер заключаемого договора</w:t>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u w:val="single"/>
        </w:rPr>
      </w:pP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rPr>
        <w:t>_________________</w:t>
      </w:r>
      <w:r>
        <w:rPr>
          <w:rFonts w:ascii="Calibri" w:eastAsiaTheme="minorHAnsi" w:hAnsi="Calibri" w:cstheme="minorHAnsi"/>
          <w:color w:val="000000" w:themeColor="text1"/>
          <w:sz w:val="22"/>
          <w:szCs w:val="22"/>
        </w:rPr>
        <w:t xml:space="preserve">   (далее-бенефициар) и</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rPr>
      </w:pPr>
      <w:r>
        <w:rPr>
          <w:rStyle w:val="Strong"/>
          <w:rFonts w:ascii="Calibri" w:eastAsiaTheme="minorHAnsi" w:hAnsi="Calibri" w:cstheme="minorHAnsi"/>
          <w:color w:val="000000" w:themeColor="text1"/>
          <w:sz w:val="16"/>
          <w:szCs w:val="16"/>
        </w:rPr>
        <w:t xml:space="preserve">         Наименование заказчика</w:t>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bCs w:val="0"/>
          <w:color w:val="000000" w:themeColor="text1"/>
          <w:sz w:val="22"/>
          <w:szCs w:val="22"/>
        </w:rPr>
      </w:pPr>
      <w:r>
        <w:rPr>
          <w:rStyle w:val="Strong"/>
          <w:rFonts w:ascii="Calibri" w:eastAsiaTheme="minorHAnsi" w:hAnsi="Calibri" w:cstheme="minorHAnsi"/>
          <w:color w:val="000000" w:themeColor="text1"/>
          <w:sz w:val="22"/>
          <w:szCs w:val="22"/>
          <w:u w:val="single"/>
        </w:rPr>
        <w:t>____________________________________________________</w:t>
      </w:r>
      <w:r>
        <w:rPr>
          <w:rFonts w:ascii="Calibri" w:eastAsiaTheme="minorHAnsi" w:hAnsi="Calibri" w:cstheme="minorHAnsi"/>
          <w:color w:val="000000" w:themeColor="text1"/>
          <w:sz w:val="22"/>
          <w:szCs w:val="22"/>
        </w:rPr>
        <w:t>(далее-принципал).</w:t>
      </w:r>
      <w:r>
        <w:rPr>
          <w:rStyle w:val="Strong"/>
          <w:rFonts w:ascii="Calibri" w:eastAsiaTheme="minorHAnsi" w:hAnsi="Calibri" w:cstheme="minorHAnsi"/>
          <w:color w:val="000000" w:themeColor="text1"/>
          <w:sz w:val="22"/>
          <w:szCs w:val="22"/>
          <w:lang w:val="hy-AM"/>
        </w:rPr>
        <w:tab/>
      </w:r>
    </w:p>
    <w:p w:rsidR="00032740" w:rsidRDefault="00032740" w:rsidP="00032740">
      <w:pPr>
        <w:pStyle w:val="NormalWeb"/>
        <w:shd w:val="clear" w:color="auto" w:fill="FFFFFF"/>
        <w:spacing w:before="0" w:beforeAutospacing="0" w:after="0" w:afterAutospacing="0"/>
        <w:ind w:left="-142"/>
        <w:rPr>
          <w:bCs/>
          <w:sz w:val="16"/>
          <w:szCs w:val="16"/>
        </w:rPr>
      </w:pPr>
      <w:r>
        <w:rPr>
          <w:rStyle w:val="Strong"/>
          <w:rFonts w:ascii="Calibri" w:eastAsiaTheme="minorHAnsi" w:hAnsi="Calibri" w:cstheme="minorHAnsi"/>
          <w:color w:val="000000" w:themeColor="text1"/>
          <w:sz w:val="16"/>
          <w:szCs w:val="16"/>
        </w:rPr>
        <w:t>наименование отобранного участника</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Pr>
          <w:rFonts w:ascii="Calibri" w:eastAsiaTheme="minorHAnsi" w:hAnsi="Calibri" w:cstheme="minorHAnsi"/>
          <w:sz w:val="22"/>
          <w:szCs w:val="22"/>
        </w:rPr>
        <w:t xml:space="preserve">2.  По гарантии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814593"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lang w:val="en-US"/>
        </w:rPr>
        <w:t xml:space="preserve">                                                                 </w:t>
      </w:r>
      <w:r w:rsidR="00032740">
        <w:rPr>
          <w:rFonts w:ascii="Calibri" w:eastAsiaTheme="minorHAnsi" w:hAnsi="Calibri" w:cstheme="minorHAnsi"/>
          <w:sz w:val="16"/>
          <w:szCs w:val="16"/>
        </w:rPr>
        <w:t>наименование банка выдающего гарантию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rPr>
        <w:t>сумма в цифрах и прописью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(далее-сумма гарантии) в течение </w:t>
      </w:r>
      <w:r w:rsidR="00493ACF" w:rsidRPr="00493ACF">
        <w:rPr>
          <w:rFonts w:ascii="Calibri" w:eastAsiaTheme="minorHAnsi" w:hAnsi="Calibri" w:cstheme="minorHAnsi"/>
          <w:sz w:val="22"/>
          <w:szCs w:val="22"/>
        </w:rPr>
        <w:t>пяти</w:t>
      </w:r>
      <w:bookmarkStart w:id="0" w:name="_GoBack"/>
      <w:bookmarkEnd w:id="0"/>
      <w:r>
        <w:rPr>
          <w:rFonts w:ascii="Calibri" w:eastAsiaTheme="minorHAnsi" w:hAnsi="Calibr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22"/>
          <w:szCs w:val="22"/>
        </w:rPr>
        <w:tab/>
      </w:r>
      <w:r w:rsidR="00814593">
        <w:rPr>
          <w:rFonts w:ascii="Calibri" w:eastAsiaTheme="minorHAnsi" w:hAnsi="Calibri" w:cstheme="minorHAnsi"/>
          <w:sz w:val="22"/>
          <w:szCs w:val="22"/>
          <w:lang w:val="en-US"/>
        </w:rPr>
        <w:t xml:space="preserve">                                                                                   </w:t>
      </w:r>
      <w:r>
        <w:rPr>
          <w:rFonts w:ascii="Calibri" w:eastAsiaTheme="minorHAnsi" w:hAnsi="Calibri" w:cstheme="minorHAnsi"/>
          <w:sz w:val="16"/>
          <w:szCs w:val="16"/>
        </w:rPr>
        <w:t>расчетный счет</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бенефициара.</w:t>
      </w:r>
    </w:p>
    <w:p w:rsidR="00032740" w:rsidRDefault="00032740" w:rsidP="00814593">
      <w:pPr>
        <w:pStyle w:val="NormalWeb"/>
        <w:shd w:val="clear" w:color="auto" w:fill="FFFFFF"/>
        <w:spacing w:before="0" w:beforeAutospacing="0" w:after="0" w:afterAutospacing="0"/>
        <w:jc w:val="both"/>
        <w:rPr>
          <w:rStyle w:val="Strong"/>
          <w:rFonts w:eastAsiaTheme="minorHAnsi"/>
          <w:b w:val="0"/>
          <w:bCs w:val="0"/>
        </w:rPr>
      </w:pPr>
      <w:r>
        <w:rPr>
          <w:rStyle w:val="Strong"/>
          <w:rFonts w:ascii="Calibri" w:eastAsiaTheme="minorHAnsi" w:hAnsi="Calibri" w:cstheme="minorHAnsi"/>
          <w:sz w:val="22"/>
          <w:szCs w:val="22"/>
        </w:rPr>
        <w:t xml:space="preserve">3. </w:t>
      </w:r>
      <w:r>
        <w:rPr>
          <w:rFonts w:ascii="Calibri" w:eastAsiaTheme="minorHAnsi" w:hAnsi="Calibri" w:cstheme="minorHAnsi"/>
          <w:sz w:val="22"/>
          <w:szCs w:val="22"/>
        </w:rPr>
        <w:t>Настоящая гарантия является безотзывной.</w:t>
      </w:r>
    </w:p>
    <w:p w:rsidR="00032740" w:rsidRDefault="00032740" w:rsidP="00814593">
      <w:pPr>
        <w:pStyle w:val="NormalWeb"/>
        <w:shd w:val="clear" w:color="auto" w:fill="FFFFFF"/>
        <w:spacing w:before="0" w:beforeAutospacing="0" w:after="0" w:afterAutospacing="0"/>
        <w:jc w:val="both"/>
        <w:rPr>
          <w:rFonts w:eastAsiaTheme="minorHAnsi"/>
        </w:rPr>
      </w:pPr>
      <w:r>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032740" w:rsidRPr="00814593" w:rsidRDefault="00032740" w:rsidP="00032740">
      <w:pPr>
        <w:pStyle w:val="NormalWeb"/>
        <w:shd w:val="clear" w:color="auto" w:fill="FFFFFF"/>
        <w:spacing w:after="0"/>
        <w:contextualSpacing/>
        <w:jc w:val="both"/>
        <w:rPr>
          <w:rFonts w:ascii="Calibri" w:eastAsiaTheme="minorHAnsi" w:hAnsi="Calibri" w:cstheme="minorHAnsi"/>
          <w:sz w:val="22"/>
          <w:szCs w:val="22"/>
          <w:lang w:val="en-US"/>
        </w:rPr>
      </w:pPr>
      <w:r w:rsidRPr="00D81308">
        <w:rPr>
          <w:rFonts w:ascii="Calibri" w:eastAsiaTheme="minorHAnsi" w:hAnsi="Calibri" w:cstheme="minorHAnsi"/>
          <w:sz w:val="22"/>
          <w:szCs w:val="22"/>
        </w:rPr>
        <w:t xml:space="preserve">5. Гарантия действует </w:t>
      </w:r>
      <w:r w:rsidR="00814593" w:rsidRPr="00814593">
        <w:rPr>
          <w:rFonts w:ascii="Calibri" w:eastAsiaTheme="minorHAnsi" w:hAnsi="Calibri" w:cstheme="minorHAnsi"/>
          <w:sz w:val="22"/>
          <w:szCs w:val="22"/>
        </w:rPr>
        <w:t>с момента выпуска и в силе</w:t>
      </w:r>
      <w:r w:rsidRPr="00D81308">
        <w:rPr>
          <w:rFonts w:ascii="Calibri" w:eastAsiaTheme="minorHAnsi" w:hAnsi="Calibri" w:cstheme="minorHAnsi"/>
          <w:sz w:val="22"/>
          <w:szCs w:val="22"/>
        </w:rPr>
        <w:t xml:space="preserve">со дня вступления в силу договора N________________________ </w:t>
      </w:r>
    </w:p>
    <w:p w:rsidR="00032740" w:rsidRDefault="00814593" w:rsidP="00814593">
      <w:pPr>
        <w:pStyle w:val="NormalWeb"/>
        <w:shd w:val="clear" w:color="auto" w:fill="FFFFFF"/>
        <w:spacing w:after="0"/>
        <w:contextualSpacing/>
        <w:jc w:val="both"/>
        <w:rPr>
          <w:rFonts w:ascii="Calibri" w:eastAsiaTheme="minorHAnsi" w:hAnsi="Calibri" w:cstheme="minorHAnsi"/>
          <w:sz w:val="22"/>
          <w:szCs w:val="22"/>
        </w:rPr>
      </w:pPr>
      <w:r>
        <w:rPr>
          <w:rFonts w:ascii="Calibri" w:eastAsiaTheme="minorHAnsi" w:hAnsi="Calibri" w:cstheme="minorHAnsi"/>
          <w:sz w:val="16"/>
          <w:szCs w:val="16"/>
          <w:lang w:val="en-US"/>
        </w:rPr>
        <w:t xml:space="preserve">        </w:t>
      </w:r>
      <w:r w:rsidR="00032740" w:rsidRPr="00D81308">
        <w:rPr>
          <w:rFonts w:ascii="Calibri" w:eastAsiaTheme="minorHAnsi" w:hAnsi="Calibri" w:cstheme="minorHAnsi"/>
          <w:sz w:val="16"/>
          <w:szCs w:val="16"/>
        </w:rPr>
        <w:t>номер заключаемого договара</w:t>
      </w:r>
    </w:p>
    <w:p w:rsidR="00032740" w:rsidRPr="00D81308" w:rsidRDefault="00032740" w:rsidP="00032740">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заключаемого  между  бенефициаром и принципалом   и  действует  включительно  до  девяностого  рабочего  дня   следующего за днем </w:t>
      </w:r>
    </w:p>
    <w:p w:rsidR="00032740" w:rsidRPr="00D81308" w:rsidRDefault="00814593" w:rsidP="00032740">
      <w:pPr>
        <w:pStyle w:val="NormalWeb"/>
        <w:shd w:val="clear" w:color="auto" w:fill="FFFFFF"/>
        <w:spacing w:before="0" w:beforeAutospacing="0" w:after="0"/>
        <w:contextualSpacing/>
        <w:jc w:val="center"/>
        <w:rPr>
          <w:rFonts w:ascii="Calibri" w:eastAsiaTheme="minorHAnsi" w:hAnsi="Calibri" w:cstheme="minorHAnsi"/>
          <w:sz w:val="22"/>
          <w:szCs w:val="22"/>
        </w:rPr>
      </w:pP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sidR="00032740" w:rsidRPr="00D81308">
        <w:rPr>
          <w:rFonts w:ascii="Calibri" w:eastAsiaTheme="minorHAnsi" w:hAnsi="Calibri" w:cstheme="minorHAnsi"/>
          <w:sz w:val="22"/>
          <w:szCs w:val="22"/>
        </w:rPr>
        <w:t>.</w:t>
      </w:r>
    </w:p>
    <w:p w:rsidR="00032740" w:rsidRPr="00261729" w:rsidRDefault="00032740" w:rsidP="00814593">
      <w:pPr>
        <w:pStyle w:val="NormalWeb"/>
        <w:shd w:val="clear" w:color="auto" w:fill="FFFFFF"/>
        <w:spacing w:before="0" w:beforeAutospacing="0" w:after="0"/>
        <w:ind w:left="1440" w:firstLine="720"/>
        <w:contextualSpacing/>
        <w:jc w:val="both"/>
        <w:rPr>
          <w:rFonts w:ascii="Calibri" w:eastAsiaTheme="minorHAnsi" w:hAnsi="Calibri" w:cstheme="minorHAnsi"/>
          <w:sz w:val="16"/>
          <w:szCs w:val="16"/>
        </w:rPr>
      </w:pPr>
      <w:r w:rsidRPr="00261729">
        <w:rPr>
          <w:rFonts w:ascii="Calibri" w:eastAsiaTheme="minorHAnsi" w:hAnsi="Calibri" w:cstheme="minorHAnsi"/>
          <w:sz w:val="16"/>
          <w:szCs w:val="16"/>
        </w:rPr>
        <w:t>крайний   срок оказания услуг, предусмотренный заключаемым договором, включая гарантийный срок</w:t>
      </w:r>
    </w:p>
    <w:p w:rsidR="00814593" w:rsidRPr="00814593"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lang w:val="en-US"/>
        </w:rPr>
      </w:pPr>
      <w:r w:rsidRPr="00D81308">
        <w:rPr>
          <w:rFonts w:ascii="Calibri" w:eastAsiaTheme="minorHAnsi" w:hAnsi="Calibri" w:cstheme="minorHAnsi"/>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814593">
        <w:rPr>
          <w:rFonts w:ascii="Calibri" w:eastAsiaTheme="minorHAnsi" w:hAnsi="Calibri" w:cstheme="minorHAnsi"/>
          <w:sz w:val="22"/>
          <w:szCs w:val="22"/>
          <w:lang w:val="en-US"/>
        </w:rPr>
        <w:t xml:space="preserve">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814593" w:rsidRPr="00814593" w:rsidRDefault="00814593" w:rsidP="00032740">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b/>
          <w:bCs/>
          <w:sz w:val="16"/>
          <w:szCs w:val="16"/>
          <w:lang w:val="en-US"/>
        </w:rPr>
        <w:t xml:space="preserve">                     </w:t>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sidRPr="00814593">
        <w:rPr>
          <w:rFonts w:ascii="Calibri" w:eastAsiaTheme="minorHAnsi" w:hAnsi="Calibri" w:cstheme="minorHAnsi"/>
          <w:b/>
          <w:bCs/>
          <w:sz w:val="16"/>
          <w:szCs w:val="16"/>
        </w:rPr>
        <w:t>адрес эл. почты секретаря</w:t>
      </w:r>
    </w:p>
    <w:p w:rsidR="00032740" w:rsidRPr="00D81308"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 указанный в приглашении к процедуре закупок, организованной с целью заключения договора упомянутого в пункте 1 настоящей гарантии.</w:t>
      </w:r>
    </w:p>
    <w:p w:rsidR="00032740" w:rsidRPr="00D81308"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копии заключенного договора N_____________________, включая копии внесенных  в</w:t>
      </w:r>
    </w:p>
    <w:p w:rsidR="00032740" w:rsidRDefault="00032740" w:rsidP="00814593">
      <w:pPr>
        <w:pStyle w:val="NormalWeb"/>
        <w:shd w:val="clear" w:color="auto" w:fill="FFFFFF"/>
        <w:spacing w:before="0" w:beforeAutospacing="0" w:after="0" w:afterAutospacing="0"/>
        <w:ind w:left="2880" w:firstLine="720"/>
        <w:jc w:val="both"/>
        <w:rPr>
          <w:rFonts w:ascii="Calibri" w:eastAsiaTheme="minorHAnsi" w:hAnsi="Calibri" w:cstheme="minorHAnsi"/>
          <w:sz w:val="16"/>
          <w:szCs w:val="16"/>
        </w:rPr>
      </w:pPr>
      <w:r>
        <w:rPr>
          <w:rFonts w:ascii="Calibri" w:eastAsiaTheme="minorHAnsi" w:hAnsi="Calibri" w:cstheme="minorHAnsi"/>
          <w:sz w:val="16"/>
          <w:szCs w:val="16"/>
        </w:rPr>
        <w:t xml:space="preserve">номер заключаемого договара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него изменений, дополнительных соглашений,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3" w:history="1">
        <w:r>
          <w:rPr>
            <w:rStyle w:val="Hyperlink"/>
            <w:rFonts w:ascii="Calibri" w:hAnsi="Calibri" w:cstheme="minorHAnsi"/>
            <w:sz w:val="22"/>
            <w:szCs w:val="22"/>
            <w:lang w:val="hy-AM"/>
          </w:rPr>
          <w:t>www.procurement.am</w:t>
        </w:r>
      </w:hyperlink>
      <w:r>
        <w:rPr>
          <w:rFonts w:ascii="Calibri" w:eastAsiaTheme="minorHAnsi" w:hAnsi="Calibri" w:cstheme="minorHAnsi"/>
          <w:sz w:val="22"/>
          <w:szCs w:val="22"/>
        </w:rPr>
        <w:t xml:space="preserve">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8.Лицо, выдающее гарантию, отклоняет требование бенефициара, если: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2) требование представлено по истечении срока, установленного гарантией.</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032740" w:rsidRDefault="00032740" w:rsidP="00032740">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Pr>
          <w:rFonts w:ascii="Calibri" w:eastAsiaTheme="minorHAnsi" w:hAnsi="Calibri" w:cstheme="minorHAnsi"/>
          <w:sz w:val="22"/>
          <w:szCs w:val="22"/>
        </w:rPr>
        <w:lastRenderedPageBreak/>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032740" w:rsidRDefault="00032740" w:rsidP="00032740">
      <w:pPr>
        <w:pStyle w:val="NormalWeb"/>
        <w:shd w:val="clear" w:color="auto" w:fill="FFFFFF"/>
        <w:spacing w:before="0" w:beforeAutospacing="0" w:after="0" w:afterAutospacing="0"/>
        <w:jc w:val="both"/>
        <w:rPr>
          <w:rFonts w:ascii="Calibri" w:hAnsi="Calibri" w:cstheme="minorHAnsi"/>
          <w:sz w:val="14"/>
          <w:szCs w:val="22"/>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u w:val="single"/>
        </w:rPr>
      </w:pPr>
      <w:r>
        <w:rPr>
          <w:rFonts w:ascii="Calibri" w:hAnsi="Calibri" w:cstheme="minorHAnsi"/>
          <w:sz w:val="22"/>
          <w:szCs w:val="22"/>
          <w:lang w:val="hy-AM"/>
        </w:rPr>
        <w:t>Руководитель исполнительного органа</w:t>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rPr>
        <w:t>_</w:t>
      </w: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rPr>
      </w:pPr>
      <w:r>
        <w:rPr>
          <w:rFonts w:ascii="Calibri" w:hAnsi="Calibri" w:cstheme="minorHAnsi"/>
          <w:sz w:val="22"/>
          <w:szCs w:val="22"/>
          <w:u w:val="single"/>
          <w:lang w:val="hy-AM"/>
        </w:rPr>
        <w:tab/>
      </w:r>
      <w:r>
        <w:rPr>
          <w:rFonts w:ascii="Calibri" w:hAnsi="Calibri" w:cstheme="minorHAnsi"/>
          <w:sz w:val="22"/>
          <w:szCs w:val="22"/>
          <w:u w:val="single"/>
        </w:rPr>
        <w:t>______________________________________________________________</w:t>
      </w:r>
    </w:p>
    <w:p w:rsidR="00032740" w:rsidRDefault="00032740" w:rsidP="00032740">
      <w:pPr>
        <w:pStyle w:val="NormalWeb"/>
        <w:shd w:val="clear" w:color="auto" w:fill="FFFFFF"/>
        <w:spacing w:before="0" w:beforeAutospacing="0" w:after="0" w:afterAutospacing="0"/>
        <w:rPr>
          <w:rFonts w:ascii="Calibri" w:eastAsiaTheme="minorHAnsi" w:hAnsi="Calibri" w:cstheme="minorHAnsi"/>
        </w:rPr>
      </w:pPr>
      <w:r>
        <w:rPr>
          <w:rFonts w:ascii="Calibri" w:hAnsi="Calibri" w:cstheme="minorHAnsi"/>
          <w:sz w:val="22"/>
          <w:szCs w:val="22"/>
          <w:vertAlign w:val="superscript"/>
        </w:rPr>
        <w:t xml:space="preserve">                                                                     число, месяц, год</w:t>
      </w:r>
    </w:p>
    <w:p w:rsidR="006D1443" w:rsidRPr="00A064D2" w:rsidRDefault="00032740" w:rsidP="00032740">
      <w:pPr>
        <w:pStyle w:val="NormalWeb"/>
        <w:shd w:val="clear" w:color="auto" w:fill="FFFFFF"/>
        <w:spacing w:before="0" w:beforeAutospacing="0" w:after="0" w:afterAutospacing="0" w:line="360" w:lineRule="auto"/>
        <w:jc w:val="both"/>
        <w:rPr>
          <w:rFonts w:ascii="Calibri" w:hAnsi="Calibri"/>
          <w: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30A1E" w:rsidRPr="00A064D2" w:rsidRDefault="00C30A1E" w:rsidP="007269BD">
      <w:pPr>
        <w:spacing w:after="0" w:line="240" w:lineRule="auto"/>
        <w:jc w:val="right"/>
        <w:rPr>
          <w:rFonts w:ascii="Calibri" w:hAnsi="Calibri" w:cstheme="minorHAnsi"/>
          <w:i/>
        </w:rPr>
      </w:pPr>
      <w:r w:rsidRPr="00A064D2">
        <w:rPr>
          <w:rFonts w:ascii="Calibri" w:hAnsi="Calibri" w:cstheme="minorHAnsi"/>
          <w:b/>
          <w:color w:val="000000" w:themeColor="text1"/>
          <w:sz w:val="24"/>
          <w:szCs w:val="24"/>
        </w:rPr>
        <w:t>Приложение № 4.1</w:t>
      </w:r>
    </w:p>
    <w:p w:rsidR="00C30A1E" w:rsidRPr="00A064D2" w:rsidRDefault="00C30A1E" w:rsidP="00C30A1E">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C30A1E" w:rsidRPr="00A064D2" w:rsidRDefault="00C30A1E" w:rsidP="00C30A1E">
      <w:pPr>
        <w:spacing w:line="240" w:lineRule="auto"/>
        <w:jc w:val="right"/>
        <w:rPr>
          <w:rFonts w:ascii="Calibri" w:hAnsi="Calibri" w:cstheme="minorHAnsi"/>
          <w:b/>
          <w:color w:val="000000" w:themeColor="text1"/>
          <w:sz w:val="24"/>
        </w:rPr>
      </w:pPr>
      <w:r w:rsidRPr="00A064D2">
        <w:rPr>
          <w:rFonts w:ascii="Calibri" w:hAnsi="Calibri" w:cstheme="minorHAnsi"/>
          <w:b/>
          <w:color w:val="000000" w:themeColor="text1"/>
          <w:sz w:val="24"/>
          <w:szCs w:val="24"/>
        </w:rPr>
        <w:t>под кодом "ՀՀ ՆԳՆ ԷԱՃԾՁԲ-2025/Հ-1"</w:t>
      </w:r>
    </w:p>
    <w:p w:rsidR="00C30A1E" w:rsidRPr="00A064D2" w:rsidRDefault="00C30A1E" w:rsidP="00C30A1E">
      <w:pPr>
        <w:widowControl w:val="0"/>
        <w:spacing w:after="160"/>
        <w:jc w:val="center"/>
        <w:rPr>
          <w:rFonts w:ascii="Calibri" w:hAnsi="Calibri" w:cstheme="minorHAnsi"/>
          <w:b/>
        </w:rPr>
      </w:pP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СОГЛАШЕНИЕ О НЕУСТОЙКЕ </w:t>
      </w:r>
    </w:p>
    <w:p w:rsidR="00C30A1E" w:rsidRPr="00A064D2" w:rsidRDefault="00C30A1E" w:rsidP="00C30A1E">
      <w:pPr>
        <w:widowControl w:val="0"/>
        <w:spacing w:after="160"/>
        <w:jc w:val="center"/>
        <w:rPr>
          <w:rFonts w:ascii="Calibri" w:hAnsi="Calibri" w:cstheme="minorHAnsi"/>
          <w:b/>
          <w:lang w:val="ru-RU"/>
        </w:rPr>
      </w:pPr>
      <w:r w:rsidRPr="00A064D2">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C30A1E" w:rsidRPr="00A064D2" w:rsidTr="00915C2C">
        <w:tc>
          <w:tcPr>
            <w:tcW w:w="4786" w:type="dxa"/>
          </w:tcPr>
          <w:p w:rsidR="00C30A1E" w:rsidRPr="00A064D2" w:rsidRDefault="00C30A1E" w:rsidP="00915C2C">
            <w:pPr>
              <w:widowControl w:val="0"/>
              <w:spacing w:after="160"/>
              <w:rPr>
                <w:rFonts w:ascii="Calibri" w:hAnsi="Calibri" w:cstheme="minorHAnsi"/>
                <w:b/>
                <w:lang w:val="en-US"/>
              </w:rPr>
            </w:pPr>
            <w:r w:rsidRPr="00A064D2">
              <w:rPr>
                <w:rFonts w:ascii="Calibri" w:hAnsi="Calibri" w:cstheme="minorHAnsi"/>
              </w:rPr>
              <w:t>г. Ереван</w:t>
            </w:r>
          </w:p>
        </w:tc>
        <w:tc>
          <w:tcPr>
            <w:tcW w:w="4500" w:type="dxa"/>
          </w:tcPr>
          <w:p w:rsidR="00C30A1E" w:rsidRPr="00A064D2" w:rsidRDefault="00C30A1E" w:rsidP="00915C2C">
            <w:pPr>
              <w:widowControl w:val="0"/>
              <w:spacing w:after="160" w:line="360" w:lineRule="auto"/>
              <w:jc w:val="right"/>
              <w:rPr>
                <w:rFonts w:ascii="Calibri" w:eastAsiaTheme="minorHAnsi" w:hAnsi="Calibri" w:cstheme="minorHAnsi"/>
                <w:b/>
                <w:sz w:val="22"/>
                <w:szCs w:val="22"/>
                <w:lang w:val="en-US" w:eastAsia="en-US" w:bidi="ar-SA"/>
              </w:rPr>
            </w:pPr>
            <w:r w:rsidRPr="00A064D2">
              <w:rPr>
                <w:rFonts w:ascii="Calibri" w:hAnsi="Calibri" w:cstheme="minorHAnsi"/>
              </w:rPr>
              <w:t>«______»_____________20   г.*</w:t>
            </w:r>
          </w:p>
        </w:tc>
      </w:tr>
    </w:tbl>
    <w:p w:rsidR="00C30A1E" w:rsidRPr="00A064D2" w:rsidRDefault="00C30A1E" w:rsidP="00C30A1E">
      <w:pPr>
        <w:widowControl w:val="0"/>
        <w:rPr>
          <w:rFonts w:ascii="Calibri" w:hAnsi="Calibri" w:cstheme="minorHAnsi"/>
          <w:u w:val="single"/>
          <w:vertAlign w:val="subscript"/>
        </w:rPr>
      </w:pPr>
      <w:r w:rsidRPr="00A064D2">
        <w:rPr>
          <w:rFonts w:ascii="Calibri" w:hAnsi="Calibri" w:cstheme="minorHAnsi"/>
        </w:rPr>
        <w:t>_______________________________________________, в лице директора Компании,</w:t>
      </w:r>
    </w:p>
    <w:p w:rsidR="00C30A1E" w:rsidRPr="00A064D2" w:rsidRDefault="00C30A1E" w:rsidP="00C30A1E">
      <w:pPr>
        <w:widowControl w:val="0"/>
        <w:spacing w:after="160"/>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_________________________________________________________________________</w:t>
      </w:r>
    </w:p>
    <w:p w:rsidR="00C30A1E" w:rsidRPr="00A064D2" w:rsidRDefault="00C30A1E" w:rsidP="00C30A1E">
      <w:pPr>
        <w:widowControl w:val="0"/>
        <w:spacing w:after="160"/>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1. Предмет соглашения </w:t>
      </w:r>
    </w:p>
    <w:p w:rsidR="00C30A1E" w:rsidRPr="00A064D2" w:rsidRDefault="00C30A1E" w:rsidP="00C30A1E">
      <w:pPr>
        <w:widowControl w:val="0"/>
        <w:spacing w:line="240" w:lineRule="auto"/>
        <w:jc w:val="center"/>
        <w:rPr>
          <w:rFonts w:ascii="Calibri" w:hAnsi="Calibri" w:cstheme="minorHAnsi"/>
          <w:b/>
          <w:bCs/>
        </w:rPr>
      </w:pPr>
    </w:p>
    <w:p w:rsidR="00C30A1E" w:rsidRPr="00A064D2" w:rsidRDefault="00C30A1E" w:rsidP="00C30A1E">
      <w:pPr>
        <w:widowControl w:val="0"/>
        <w:ind w:firstLine="1"/>
        <w:rPr>
          <w:rFonts w:ascii="Calibri" w:hAnsi="Calibri" w:cstheme="minorHAnsi"/>
        </w:rPr>
      </w:pPr>
      <w:r w:rsidRPr="00A064D2">
        <w:rPr>
          <w:rFonts w:ascii="Calibri" w:hAnsi="Calibri" w:cstheme="minorHAnsi"/>
        </w:rPr>
        <w:t xml:space="preserve">           1.1. Компания участвует в организованной Министерство внутренних дел РА*(далее — Заказчик) процедуре закупок под кодом ՀՀ ՆԳՆ ԷԱՃԾՁԲ-2025/Հ-1*.</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1.6. Заказчик может представить в Банк-плательщик иные дополнительные документы.</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C30A1E" w:rsidRPr="00A064D2" w:rsidRDefault="00C30A1E" w:rsidP="00C30A1E">
      <w:pPr>
        <w:widowControl w:val="0"/>
        <w:tabs>
          <w:tab w:val="left" w:pos="1134"/>
        </w:tabs>
        <w:ind w:firstLine="567"/>
        <w:rPr>
          <w:rFonts w:ascii="Calibri" w:hAnsi="Calibri" w:cstheme="minorHAnsi"/>
          <w:b/>
        </w:rPr>
      </w:pPr>
      <w:r w:rsidRPr="00A064D2">
        <w:rPr>
          <w:rFonts w:ascii="Calibri" w:hAnsi="Calibri" w:cstheme="minorHAnsi"/>
        </w:rPr>
        <w:lastRenderedPageBreak/>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C30A1E" w:rsidRPr="00A064D2" w:rsidRDefault="00C30A1E" w:rsidP="00C30A1E">
      <w:pPr>
        <w:widowControl w:val="0"/>
        <w:spacing w:after="160"/>
        <w:jc w:val="center"/>
        <w:rPr>
          <w:rFonts w:ascii="Calibri" w:hAnsi="Calibri" w:cstheme="minorHAnsi"/>
          <w:b/>
          <w:bCs/>
        </w:rPr>
      </w:pPr>
      <w:r w:rsidRPr="00A064D2">
        <w:rPr>
          <w:rFonts w:ascii="Calibri" w:hAnsi="Calibri" w:cstheme="minorHAnsi"/>
          <w:b/>
        </w:rPr>
        <w:t>2. Иные условия</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2.2.1.   Заказчик подтверждает, что Компания допустила нарушение договорных обязательств,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r w:rsidRPr="00A064D2">
        <w:rPr>
          <w:rFonts w:ascii="Calibri" w:hAnsi="Calibri" w:cstheme="minorHAnsi"/>
          <w:b/>
        </w:rPr>
        <w:t>3. Адрес, банковские реквизиты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адрес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номер банковского счета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учетный номер налогоплательщика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rPr>
      </w:pPr>
      <w:r w:rsidRPr="00A064D2">
        <w:rPr>
          <w:rFonts w:ascii="Calibri" w:hAnsi="Calibri" w:cstheme="minorHAnsi"/>
          <w:vertAlign w:val="superscript"/>
        </w:rPr>
        <w:t>имя, фамилия и подпись директора компании</w:t>
      </w:r>
    </w:p>
    <w:p w:rsidR="00CC1843" w:rsidRPr="00A064D2" w:rsidRDefault="00C30A1E" w:rsidP="00C30A1E">
      <w:pPr>
        <w:pStyle w:val="FootnoteText"/>
        <w:rPr>
          <w:rFonts w:ascii="Calibri" w:hAnsi="Calibri" w:cstheme="minorHAnsi"/>
          <w:color w:val="000000" w:themeColor="text1"/>
          <w:lang w:val="en-US"/>
        </w:rPr>
      </w:pPr>
      <w:r w:rsidRPr="00A064D2">
        <w:rPr>
          <w:rFonts w:ascii="Calibri" w:hAnsi="Calibri" w:cstheme="minorHAnsi"/>
          <w:lang w:val="en-US"/>
        </w:rPr>
        <w:t>День/месяц/год                                                                                    М. П.</w:t>
      </w:r>
    </w:p>
    <w:p w:rsidR="00CC1843" w:rsidRPr="00A064D2" w:rsidRDefault="00CC1843" w:rsidP="00CC1843">
      <w:pPr>
        <w:spacing w:after="0" w:line="360" w:lineRule="auto"/>
        <w:jc w:val="both"/>
        <w:rPr>
          <w:rFonts w:ascii="Calibri" w:hAnsi="Calibri"/>
          <w:b/>
          <w:color w:val="000000" w:themeColor="text1"/>
        </w:rPr>
      </w:pPr>
      <w:r w:rsidRPr="00A064D2">
        <w:rPr>
          <w:rFonts w:ascii="Calibri" w:hAnsi="Calibri"/>
          <w:b/>
          <w:color w:val="000000" w:themeColor="text1"/>
        </w:rPr>
        <w:br w:type="page"/>
      </w:r>
    </w:p>
    <w:p w:rsidR="00CC1843" w:rsidRPr="00A064D2" w:rsidRDefault="009B5D77" w:rsidP="00CC1843">
      <w:pPr>
        <w:widowControl w:val="0"/>
        <w:spacing w:line="240" w:lineRule="auto"/>
        <w:jc w:val="both"/>
        <w:rPr>
          <w:rFonts w:ascii="Calibri" w:hAnsi="Calibri"/>
          <w:b/>
          <w:color w:val="000000" w:themeColor="text1"/>
        </w:rPr>
      </w:pPr>
      <w:r w:rsidRPr="00A064D2">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spacing w:after="0" w:line="360" w:lineRule="auto"/>
        <w:jc w:val="both"/>
        <w:rPr>
          <w:rFonts w:ascii="Calibri" w:hAnsi="Calibri"/>
          <w:b/>
          <w:color w:val="000000" w:themeColor="text1"/>
        </w:rPr>
      </w:pPr>
    </w:p>
    <w:p w:rsidR="00CC1843" w:rsidRPr="00A064D2" w:rsidRDefault="00E14F39" w:rsidP="00CC1843">
      <w:pPr>
        <w:spacing w:after="0" w:line="360" w:lineRule="auto"/>
        <w:jc w:val="both"/>
        <w:rPr>
          <w:rFonts w:ascii="Calibri" w:hAnsi="Calibri"/>
          <w:color w:val="000000" w:themeColor="text1"/>
        </w:rPr>
      </w:pPr>
      <w:r w:rsidRPr="00A064D2">
        <w:rPr>
          <w:rFonts w:ascii="Calibri" w:hAnsi="Calibri" w:cstheme="minorHAnsi"/>
        </w:rPr>
        <w:t>*  Платежное требование заполняется согласно установленному настоящим Приглашением документу</w:t>
      </w:r>
      <w:r w:rsidRPr="00A064D2">
        <w:rPr>
          <w:rFonts w:ascii="Calibri" w:hAnsi="Calibri" w:cstheme="minorHAnsi"/>
          <w:szCs w:val="20"/>
        </w:rPr>
        <w:t>Об обязательных реквизитах платежного требования и порядке его заполнения.</w:t>
      </w:r>
      <w:r w:rsidR="00CC1843" w:rsidRPr="00A064D2">
        <w:rPr>
          <w:rFonts w:ascii="Calibri" w:hAnsi="Calibri"/>
          <w:color w:val="000000" w:themeColor="text1"/>
        </w:rPr>
        <w:br w:type="page"/>
      </w:r>
    </w:p>
    <w:p w:rsidR="00CC1843" w:rsidRPr="00A064D2" w:rsidRDefault="008D3B56" w:rsidP="00CC1843">
      <w:pPr>
        <w:widowControl w:val="0"/>
        <w:spacing w:after="160"/>
        <w:jc w:val="center"/>
        <w:rPr>
          <w:rFonts w:ascii="Calibri" w:hAnsi="Calibri"/>
          <w:b/>
          <w:color w:val="000000" w:themeColor="text1"/>
          <w:sz w:val="24"/>
        </w:rPr>
      </w:pPr>
      <w:r w:rsidRPr="00A064D2">
        <w:rPr>
          <w:rFonts w:ascii="Calibri" w:hAnsi="Calibri" w:cstheme="minorHAnsi"/>
          <w:b/>
        </w:rPr>
        <w:lastRenderedPageBreak/>
        <w:t>Обязательные реквизиты платежного требования и руководство по его заполнению</w:t>
      </w:r>
    </w:p>
    <w:p w:rsidR="00CC1843" w:rsidRPr="00BE2B5B" w:rsidRDefault="00BE2B5B" w:rsidP="00CC1843">
      <w:pPr>
        <w:widowControl w:val="0"/>
        <w:spacing w:line="240" w:lineRule="auto"/>
        <w:jc w:val="both"/>
        <w:rPr>
          <w:rFonts w:ascii="Calibri" w:hAnsi="Calibri"/>
          <w:color w:val="000000" w:themeColor="text1"/>
          <w:lang w:val="ru-RU"/>
        </w:rPr>
      </w:pPr>
      <w:r w:rsidRPr="00BE2B5B">
        <w:rPr>
          <w:rFonts w:ascii="Calibri" w:hAnsi="Calibri"/>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032740" w:rsidRPr="00D80AB9" w:rsidRDefault="00032740" w:rsidP="00032740">
      <w:pPr>
        <w:spacing w:after="0" w:line="240" w:lineRule="auto"/>
        <w:jc w:val="right"/>
        <w:rPr>
          <w:rFonts w:cstheme="minorHAnsi"/>
          <w:i/>
        </w:rPr>
      </w:pPr>
      <w:r w:rsidRPr="001F559C">
        <w:rPr>
          <w:rFonts w:cstheme="minorHAnsi"/>
          <w:b/>
          <w:color w:val="000000" w:themeColor="text1"/>
          <w:sz w:val="24"/>
          <w:szCs w:val="24"/>
        </w:rPr>
        <w:lastRenderedPageBreak/>
        <w:t/>
      </w:r>
    </w:p>
    <w:p w:rsidR="00032740" w:rsidRPr="00180AF0" w:rsidRDefault="00032740" w:rsidP="00032740">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32740" w:rsidRPr="00E4651F" w:rsidRDefault="00032740" w:rsidP="00032740">
      <w:pPr>
        <w:spacing w:line="240" w:lineRule="auto"/>
        <w:jc w:val="right"/>
        <w:rPr>
          <w:rFonts w:cstheme="minorHAnsi"/>
          <w:b/>
          <w:color w:val="000000" w:themeColor="text1"/>
          <w:sz w:val="24"/>
        </w:rPr>
      </w:pPr>
      <w:r w:rsidRPr="§54D8">
        <w:rPr>
          <w:rFonts w:cstheme="minorHAnsi"/>
          <w:b/>
          <w:color w:val="000000" w:themeColor="text1"/>
          <w:sz w:val="24"/>
          <w:szCs w:val="24"/>
        </w:rPr>
        <w:t/>
      </w:r>
    </w:p>
    <w:p w:rsidR="00032740" w:rsidRDefault="00032740" w:rsidP="00032740">
      <w:pPr>
        <w:spacing w:line="240" w:lineRule="auto"/>
        <w:jc w:val="right"/>
        <w:rPr>
          <w:rFonts w:cstheme="minorHAnsi"/>
        </w:rPr>
      </w:pPr>
    </w:p>
    <w:p w:rsidR="00032740" w:rsidRDefault="00032740" w:rsidP="00032740">
      <w:pPr>
        <w:spacing w:line="240" w:lineRule="auto"/>
        <w:jc w:val="center"/>
        <w:rPr>
          <w:rFonts w:cstheme="minorHAnsi"/>
        </w:rPr>
      </w:pPr>
    </w:p>
    <w:p w:rsidR="00032740" w:rsidRPr="00E45A5B" w:rsidRDefault="00032740" w:rsidP="00032740">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32740" w:rsidRPr="00F26872" w:rsidRDefault="00032740" w:rsidP="00032740">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32740" w:rsidRPr="00E45A5B" w:rsidRDefault="00032740" w:rsidP="00032740">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32740" w:rsidRPr="00E45A5B" w:rsidRDefault="00032740" w:rsidP="00032740">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32740" w:rsidRPr="00E45A5B" w:rsidRDefault="00032740" w:rsidP="00032740">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32740" w:rsidRPr="00E45A5B" w:rsidRDefault="00032740" w:rsidP="00032740">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32740"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4" w:history="1">
        <w:r w:rsidRPr="00E41FA3">
          <w:rPr>
            <w:rStyle w:val="Hyperlink"/>
            <w:rFonts w:cstheme="minorHAnsi"/>
          </w:rPr>
          <w:t/>
        </w:r>
      </w:hyperlink>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32740" w:rsidRPr="00441A4F" w:rsidRDefault="00032740" w:rsidP="00032740">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32740" w:rsidRPr="002D5E9F" w:rsidRDefault="00032740" w:rsidP="00032740">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32740" w:rsidRPr="002D5E9F" w:rsidRDefault="00032740" w:rsidP="00032740">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32740" w:rsidRPr="00441A4F" w:rsidRDefault="00032740" w:rsidP="00032740">
      <w:pPr>
        <w:spacing w:after="0" w:line="240" w:lineRule="auto"/>
        <w:rPr>
          <w:rFonts w:ascii="GHEA Grapalat" w:eastAsia="Times New Roman" w:hAnsi="GHEA Grapalat" w:cs="Sylfaen"/>
          <w:color w:val="FF0000"/>
          <w:sz w:val="24"/>
          <w:szCs w:val="24"/>
          <w:vertAlign w:val="superscript"/>
          <w:lang w:eastAsia="ru-RU" w:bidi="ru-RU"/>
        </w:rPr>
      </w:pPr>
    </w:p>
    <w:p w:rsidR="00032740" w:rsidRPr="00441A4F" w:rsidRDefault="00032740" w:rsidP="00032740">
      <w:pPr>
        <w:spacing w:after="0" w:line="240" w:lineRule="auto"/>
        <w:jc w:val="both"/>
        <w:rPr>
          <w:rFonts w:ascii="Calibri" w:hAnsi="Calibri"/>
          <w:b/>
          <w:color w:val="000000" w:themeColor="text1"/>
          <w:sz w:val="24"/>
          <w:szCs w:val="24"/>
        </w:rPr>
      </w:pPr>
      <w:r w:rsidRPr="00B02BCA">
        <w:rPr>
          <w:rFonts w:cstheme="minorHAnsi"/>
          <w:color w:val="000000" w:themeColor="text1"/>
        </w:rPr>
        <w:t/>
      </w: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CC1843" w:rsidRPr="004F3C71" w:rsidRDefault="00CC1843" w:rsidP="00CC1843">
      <w:pPr>
        <w:spacing w:after="0" w:line="240" w:lineRule="auto"/>
        <w:jc w:val="right"/>
        <w:rPr>
          <w:rFonts w:ascii="Calibri" w:hAnsi="Calibri"/>
          <w:b/>
          <w:color w:val="000000" w:themeColor="text1"/>
          <w:sz w:val="24"/>
          <w:szCs w:val="24"/>
          <w:lang w:val="ru-RU"/>
        </w:rPr>
      </w:pPr>
      <w:r w:rsidRPr="004F3C71">
        <w:rPr>
          <w:rFonts w:ascii="Calibri" w:hAnsi="Calibri"/>
          <w:b/>
          <w:color w:val="000000" w:themeColor="text1"/>
          <w:sz w:val="24"/>
          <w:szCs w:val="24"/>
          <w:lang w:val="ru-RU"/>
        </w:rPr>
        <w:lastRenderedPageBreak/>
        <w:t>Приложение № 5</w:t>
      </w:r>
    </w:p>
    <w:p w:rsidR="00CC1843" w:rsidRPr="00A064D2" w:rsidRDefault="00CC1843" w:rsidP="00CC1843">
      <w:pPr>
        <w:pStyle w:val="BodyTextIndent3"/>
        <w:widowControl w:val="0"/>
        <w:spacing w:after="0" w:line="240" w:lineRule="auto"/>
        <w:jc w:val="right"/>
        <w:rPr>
          <w:rFonts w:ascii="Calibri" w:hAnsi="Calibri"/>
          <w:b/>
          <w:sz w:val="24"/>
          <w:szCs w:val="24"/>
          <w:lang w:val="ru-RU"/>
        </w:rPr>
      </w:pPr>
      <w:r w:rsidRPr="00A064D2">
        <w:rPr>
          <w:rFonts w:ascii="Calibri" w:hAnsi="Calibri"/>
          <w:b/>
          <w:sz w:val="24"/>
          <w:szCs w:val="24"/>
          <w:lang w:val="ru-RU"/>
        </w:rPr>
        <w:t>к приглашение на электронный аукцион</w:t>
      </w:r>
    </w:p>
    <w:p w:rsidR="00CC1843" w:rsidRPr="00A064D2" w:rsidRDefault="00F770F2" w:rsidP="00CC1843">
      <w:pPr>
        <w:pStyle w:val="BodyTextIndent3"/>
        <w:widowControl w:val="0"/>
        <w:spacing w:after="0" w:line="240" w:lineRule="auto"/>
        <w:jc w:val="right"/>
        <w:rPr>
          <w:rFonts w:ascii="Calibri" w:hAnsi="Calibri"/>
          <w:b/>
          <w:color w:val="000000" w:themeColor="text1"/>
          <w:sz w:val="24"/>
          <w:szCs w:val="24"/>
        </w:rPr>
      </w:pPr>
      <w:r w:rsidRPr="00A064D2">
        <w:rPr>
          <w:rFonts w:ascii="Calibri" w:hAnsi="Calibri"/>
          <w:b/>
          <w:color w:val="000000" w:themeColor="text1"/>
          <w:sz w:val="24"/>
          <w:szCs w:val="24"/>
          <w:lang w:val="ru-RU"/>
        </w:rPr>
        <w:t>подкодом</w:t>
      </w:r>
      <w:r w:rsidRPr="00A064D2">
        <w:rPr>
          <w:rFonts w:ascii="Calibri" w:hAnsi="Calibri"/>
          <w:b/>
          <w:color w:val="000000" w:themeColor="text1"/>
          <w:sz w:val="24"/>
          <w:szCs w:val="24"/>
        </w:rPr>
        <w:t xml:space="preserve"> "</w:t>
      </w:r>
      <w:r w:rsidR="001D7BEA" w:rsidRPr="001D7BEA">
        <w:rPr>
          <w:rFonts w:ascii="Calibri" w:hAnsi="Calibri"/>
          <w:b/>
          <w:sz w:val="24"/>
          <w:szCs w:val="24"/>
          <w:lang w:val="hy-AM"/>
        </w:rPr>
        <w:t>ՀՀ ՆԳՆ ԷԱՃԾՁԲ-2025/Հ-1</w:t>
      </w:r>
      <w:r w:rsidRPr="00A064D2">
        <w:rPr>
          <w:rFonts w:ascii="Calibri" w:hAnsi="Calibri"/>
          <w:b/>
          <w:color w:val="000000" w:themeColor="text1"/>
          <w:sz w:val="24"/>
          <w:szCs w:val="24"/>
        </w:rPr>
        <w:t>"</w:t>
      </w:r>
    </w:p>
    <w:p w:rsidR="00CC1843" w:rsidRPr="00A064D2" w:rsidRDefault="00CC1843" w:rsidP="00CC1843">
      <w:pPr>
        <w:pStyle w:val="BodyTextIndent3"/>
        <w:widowControl w:val="0"/>
        <w:spacing w:after="0" w:line="240" w:lineRule="auto"/>
        <w:jc w:val="right"/>
        <w:rPr>
          <w:rFonts w:ascii="Calibri" w:hAnsi="Calibri"/>
          <w:b/>
          <w:color w:val="000000" w:themeColor="text1"/>
          <w:sz w:val="24"/>
          <w:szCs w:val="24"/>
        </w:rPr>
      </w:pPr>
    </w:p>
    <w:p w:rsidR="00CC1843" w:rsidRPr="00A064D2" w:rsidRDefault="00CC1843" w:rsidP="00CC1843">
      <w:pPr>
        <w:pStyle w:val="BodyTextIndent3"/>
        <w:widowControl w:val="0"/>
        <w:spacing w:after="0" w:line="240" w:lineRule="auto"/>
        <w:jc w:val="right"/>
        <w:rPr>
          <w:rFonts w:ascii="Calibri" w:hAnsi="Calibri"/>
          <w:b/>
          <w:sz w:val="22"/>
        </w:rPr>
      </w:pPr>
    </w:p>
    <w:p w:rsidR="00CC1843" w:rsidRPr="00A064D2" w:rsidRDefault="00CC1843" w:rsidP="00CC1843">
      <w:pPr>
        <w:spacing w:after="0" w:line="240" w:lineRule="auto"/>
        <w:jc w:val="right"/>
        <w:rPr>
          <w:rFonts w:ascii="Calibri" w:hAnsi="Calibri"/>
          <w:b/>
          <w:color w:val="000000" w:themeColor="text1"/>
        </w:rPr>
      </w:pP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 xml:space="preserve">ДЛЯ  НУЖД  ГОСУДАРСТВА  ИСПОЛНЕНИЯ ДОГОВОР </w:t>
      </w: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О ГОСУДАРСТВЕННОЙ ЗАКУПКЕ</w:t>
      </w:r>
    </w:p>
    <w:p w:rsidR="00CC1843" w:rsidRPr="00A064D2" w:rsidRDefault="00CC1843" w:rsidP="00CC1843">
      <w:pPr>
        <w:widowControl w:val="0"/>
        <w:spacing w:after="160"/>
        <w:jc w:val="center"/>
        <w:rPr>
          <w:rFonts w:ascii="Calibri" w:hAnsi="Calibri"/>
          <w:b/>
          <w:color w:val="000000" w:themeColor="text1"/>
          <w:u w:val="single"/>
        </w:rPr>
      </w:pPr>
      <w:r w:rsidRPr="00A064D2">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CC1843" w:rsidRPr="00A064D2" w:rsidTr="004D6C29">
        <w:tc>
          <w:tcPr>
            <w:tcW w:w="4643" w:type="dxa"/>
          </w:tcPr>
          <w:p w:rsidR="00CC1843" w:rsidRPr="00A064D2" w:rsidRDefault="00CC1843" w:rsidP="004D6C29">
            <w:pPr>
              <w:widowControl w:val="0"/>
              <w:spacing w:after="160" w:line="360" w:lineRule="auto"/>
              <w:rPr>
                <w:rFonts w:ascii="Calibri" w:hAnsi="Calibri"/>
                <w:b/>
                <w:u w:val="single"/>
                <w:lang w:val="en-US"/>
              </w:rPr>
            </w:pPr>
            <w:r w:rsidRPr="00A064D2">
              <w:rPr>
                <w:rFonts w:ascii="Calibri" w:hAnsi="Calibri"/>
              </w:rPr>
              <w:t>г.</w:t>
            </w:r>
          </w:p>
        </w:tc>
        <w:tc>
          <w:tcPr>
            <w:tcW w:w="4644" w:type="dxa"/>
          </w:tcPr>
          <w:p w:rsidR="00CC1843" w:rsidRPr="00A064D2" w:rsidRDefault="00CC1843" w:rsidP="004D6C29">
            <w:pPr>
              <w:widowControl w:val="0"/>
              <w:spacing w:after="160" w:line="360" w:lineRule="auto"/>
              <w:jc w:val="right"/>
              <w:rPr>
                <w:rFonts w:ascii="Calibri" w:hAnsi="Calibri"/>
                <w:b/>
                <w:u w:val="single"/>
                <w:lang w:val="en-US"/>
              </w:rPr>
            </w:pPr>
            <w:r w:rsidRPr="00A064D2">
              <w:rPr>
                <w:rFonts w:ascii="Calibri" w:hAnsi="Calibri"/>
              </w:rPr>
              <w:t>"</w:t>
            </w:r>
            <w:r w:rsidRPr="00A064D2">
              <w:rPr>
                <w:rFonts w:ascii="Calibri" w:hAnsi="Calibri"/>
                <w:lang w:val="en-US"/>
              </w:rPr>
              <w:tab/>
            </w:r>
            <w:r w:rsidRPr="00A064D2">
              <w:rPr>
                <w:rFonts w:ascii="Calibri" w:hAnsi="Calibri"/>
              </w:rPr>
              <w:t>"</w:t>
            </w:r>
            <w:r w:rsidRPr="00A064D2">
              <w:rPr>
                <w:rFonts w:ascii="Calibri" w:hAnsi="Calibri"/>
                <w:lang w:val="en-US"/>
              </w:rPr>
              <w:tab/>
            </w:r>
            <w:r w:rsidRPr="00A064D2">
              <w:rPr>
                <w:rFonts w:ascii="Calibri" w:hAnsi="Calibri"/>
              </w:rPr>
              <w:t>20</w:t>
            </w:r>
            <w:r w:rsidRPr="00A064D2">
              <w:rPr>
                <w:rFonts w:ascii="Calibri" w:hAnsi="Calibri"/>
                <w:lang w:val="en-US"/>
              </w:rPr>
              <w:tab/>
            </w:r>
            <w:r w:rsidRPr="00A064D2">
              <w:rPr>
                <w:rFonts w:ascii="Calibri" w:hAnsi="Calibri"/>
              </w:rPr>
              <w:t>г.</w:t>
            </w:r>
          </w:p>
        </w:tc>
      </w:tr>
    </w:tbl>
    <w:p w:rsidR="00CC1843" w:rsidRPr="00A064D2" w:rsidRDefault="00CC1843" w:rsidP="00CC1843">
      <w:pPr>
        <w:spacing w:after="0" w:line="240" w:lineRule="auto"/>
        <w:jc w:val="both"/>
        <w:rPr>
          <w:rFonts w:ascii="Calibri" w:hAnsi="Calibri"/>
          <w:color w:val="000000" w:themeColor="text1"/>
          <w:lang w:val="ru-RU"/>
        </w:rPr>
      </w:pPr>
      <w:r w:rsidRPr="00A064D2">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CC1843" w:rsidRPr="00A064D2" w:rsidRDefault="00CC1843" w:rsidP="00CC1843">
      <w:pPr>
        <w:widowControl w:val="0"/>
        <w:spacing w:after="160"/>
        <w:jc w:val="center"/>
        <w:rPr>
          <w:rFonts w:ascii="Calibri" w:hAnsi="Calibri"/>
          <w:b/>
          <w:lang w:val="ru-RU"/>
        </w:rPr>
      </w:pPr>
    </w:p>
    <w:p w:rsidR="00CC1843" w:rsidRPr="00A064D2" w:rsidRDefault="00CC1843" w:rsidP="00EB2E78">
      <w:pPr>
        <w:pStyle w:val="ListParagraph"/>
        <w:widowControl w:val="0"/>
        <w:numPr>
          <w:ilvl w:val="0"/>
          <w:numId w:val="5"/>
        </w:numPr>
        <w:spacing w:after="160"/>
        <w:jc w:val="center"/>
        <w:rPr>
          <w:rFonts w:ascii="Calibri" w:hAnsi="Calibri"/>
          <w:b/>
        </w:rPr>
      </w:pPr>
      <w:r w:rsidRPr="00A064D2">
        <w:rPr>
          <w:rFonts w:ascii="Calibri" w:hAnsi="Calibri"/>
          <w:b/>
          <w:lang w:val="ru-RU"/>
        </w:rPr>
        <w:t>ПРЕДМЕТ ДОГОВОРА</w:t>
      </w:r>
    </w:p>
    <w:p w:rsidR="0015354D" w:rsidRPr="00A064D2" w:rsidRDefault="00CC1843"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w:t>
      </w:r>
    </w:p>
    <w:p w:rsidR="00CC1843" w:rsidRPr="00A064D2" w:rsidRDefault="001D7012"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CC1843" w:rsidRPr="00A064D2" w:rsidRDefault="00CC1843" w:rsidP="00CC1843">
      <w:pPr>
        <w:pStyle w:val="ListParagraph"/>
        <w:widowControl w:val="0"/>
        <w:spacing w:after="160" w:line="240" w:lineRule="auto"/>
        <w:ind w:left="0"/>
        <w:rPr>
          <w:rFonts w:ascii="Calibri" w:hAnsi="Calibri" w:cs="Times Armenian"/>
          <w:lang w:val="ru-RU"/>
        </w:rPr>
      </w:pPr>
    </w:p>
    <w:p w:rsidR="003C1C4A" w:rsidRDefault="003C1C4A" w:rsidP="003C1C4A">
      <w:pPr>
        <w:widowControl w:val="0"/>
        <w:spacing w:line="240" w:lineRule="auto"/>
        <w:jc w:val="center"/>
        <w:rPr>
          <w:rFonts w:ascii="Calibri" w:hAnsi="Calibri"/>
          <w:b/>
          <w:sz w:val="24"/>
          <w:lang w:val="ru-RU"/>
        </w:rPr>
      </w:pPr>
      <w:r>
        <w:rPr>
          <w:rFonts w:ascii="Calibri" w:hAnsi="Calibri"/>
          <w:b/>
          <w:sz w:val="24"/>
          <w:lang w:val="ru-RU"/>
        </w:rPr>
        <w:t>2.4 Исполнитель обязан:</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2.4.1</w:t>
      </w:r>
      <w:r w:rsidR="00CD49CE">
        <w:rPr>
          <w:rFonts w:ascii="Calibri" w:hAnsi="Calibri"/>
          <w:color w:val="000000" w:themeColor="text1"/>
          <w:lang w:val="hy-AM"/>
        </w:rPr>
        <w:t>․</w:t>
      </w:r>
      <w:r>
        <w:rPr>
          <w:rFonts w:ascii="Calibri" w:hAnsi="Calibri"/>
          <w:color w:val="000000" w:themeColor="text1"/>
          <w:lang w:val="ru-RU"/>
        </w:rPr>
        <w:t xml:space="preserve"> Обеспечить предоставление услуги на условиях, предусмотренных приложением № 1 и/или </w:t>
      </w:r>
      <w:r>
        <w:rPr>
          <w:rFonts w:ascii="Calibri" w:hAnsi="Calibri"/>
          <w:lang w:val="ru-RU"/>
        </w:rPr>
        <w:t xml:space="preserve"> № 2</w:t>
      </w:r>
      <w:r>
        <w:rPr>
          <w:rFonts w:ascii="Calibri" w:hAnsi="Calibri"/>
          <w:color w:val="000000" w:themeColor="text1"/>
          <w:lang w:val="ru-RU"/>
        </w:rPr>
        <w:t xml:space="preserve"> к договору, руководствуясь действующим законодательством.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2.4.2</w:t>
      </w:r>
      <w:r w:rsidR="00CD49CE">
        <w:rPr>
          <w:rFonts w:ascii="Calibri" w:hAnsi="Calibri"/>
          <w:color w:val="000000" w:themeColor="text1"/>
          <w:lang w:val="hy-AM"/>
        </w:rPr>
        <w:t>․</w:t>
      </w:r>
      <w:r>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2.4.3.</w:t>
      </w:r>
      <w:r w:rsidR="00CD49CE">
        <w:rPr>
          <w:rFonts w:ascii="Calibri" w:hAnsi="Calibri"/>
          <w:color w:val="000000" w:themeColor="text1"/>
          <w:lang w:val="hy-AM"/>
        </w:rPr>
        <w:t xml:space="preserve"> </w:t>
      </w:r>
      <w:r>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2.4.4</w:t>
      </w:r>
      <w:r w:rsidR="00CD49CE">
        <w:rPr>
          <w:rFonts w:ascii="Calibri" w:hAnsi="Calibri"/>
          <w:color w:val="000000" w:themeColor="text1"/>
          <w:lang w:val="hy-AM"/>
        </w:rPr>
        <w:t>․</w:t>
      </w:r>
      <w:r>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Pr>
          <w:rStyle w:val="FootnoteReference"/>
          <w:rFonts w:ascii="Calibri" w:hAnsi="Calibri"/>
          <w:color w:val="000000" w:themeColor="text1"/>
        </w:rPr>
        <w:footnoteReference w:id="8"/>
      </w:r>
    </w:p>
    <w:p w:rsidR="003C1C4A" w:rsidRDefault="003C1C4A" w:rsidP="003C1C4A">
      <w:pPr>
        <w:spacing w:after="0" w:line="240" w:lineRule="auto"/>
        <w:jc w:val="both"/>
        <w:rPr>
          <w:rFonts w:ascii="Calibri" w:hAnsi="Calibri"/>
          <w:b/>
          <w:color w:val="000000" w:themeColor="text1"/>
          <w:sz w:val="24"/>
          <w:lang w:val="ru-RU"/>
        </w:rPr>
      </w:pPr>
    </w:p>
    <w:p w:rsidR="003C1C4A" w:rsidRDefault="003C1C4A" w:rsidP="003C1C4A">
      <w:pPr>
        <w:spacing w:after="0" w:line="240" w:lineRule="auto"/>
        <w:jc w:val="center"/>
        <w:rPr>
          <w:rFonts w:ascii="Calibri" w:hAnsi="Calibri"/>
          <w:b/>
          <w:color w:val="000000" w:themeColor="text1"/>
          <w:sz w:val="24"/>
          <w:lang w:val="ru-RU"/>
        </w:rPr>
      </w:pPr>
      <w:r>
        <w:rPr>
          <w:rFonts w:ascii="Calibri" w:hAnsi="Calibri"/>
          <w:b/>
          <w:color w:val="000000" w:themeColor="text1"/>
          <w:sz w:val="24"/>
          <w:lang w:val="ru-RU"/>
        </w:rPr>
        <w:t>3. Порядок передачи и приема услуги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3.1</w:t>
      </w:r>
      <w:r w:rsidR="00CD49CE">
        <w:rPr>
          <w:rFonts w:ascii="Calibri" w:hAnsi="Calibri"/>
          <w:color w:val="000000" w:themeColor="text1"/>
          <w:lang w:val="hy-AM"/>
        </w:rPr>
        <w:t>․</w:t>
      </w:r>
      <w:r>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Pr>
          <w:rFonts w:ascii="Calibri" w:hAnsi="Calibri"/>
          <w:lang w:val="ru-RU"/>
        </w:rPr>
        <w:t>№</w:t>
      </w:r>
      <w:r>
        <w:rPr>
          <w:rFonts w:ascii="Calibri" w:hAnsi="Calibri"/>
          <w:color w:val="000000" w:themeColor="text1"/>
          <w:lang w:val="ru-RU"/>
        </w:rPr>
        <w:t xml:space="preserve"> 4.1), а </w:t>
      </w:r>
      <w:r>
        <w:rPr>
          <w:rFonts w:ascii="Calibri" w:hAnsi="Calibri"/>
          <w:color w:val="000000" w:themeColor="text1"/>
          <w:lang w:val="ru-RU"/>
        </w:rPr>
        <w:lastRenderedPageBreak/>
        <w:t xml:space="preserve">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Pr>
          <w:rFonts w:ascii="Calibri" w:hAnsi="Calibri"/>
          <w:lang w:val="ru-RU"/>
        </w:rPr>
        <w:t xml:space="preserve">№ </w:t>
      </w:r>
      <w:r>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3.2 Если предоставленная услуга соответствует условиям договора, заказчик в течение </w:t>
      </w:r>
      <w:r>
        <w:rPr>
          <w:rFonts w:ascii="Calibri" w:hAnsi="Calibri" w:cs="Calibri"/>
          <w:lang w:val="hy-AM"/>
        </w:rPr>
        <w:t>15</w:t>
      </w:r>
      <w:r>
        <w:rPr>
          <w:rFonts w:ascii="Calibri" w:hAnsi="Calibri"/>
          <w:color w:val="000000" w:themeColor="text1"/>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3.3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3.4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4. Цена контракта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Pr>
          <w:rStyle w:val="FootnoteReference"/>
          <w:rFonts w:ascii="Calibri" w:hAnsi="Calibri"/>
          <w:color w:val="000000" w:themeColor="text1"/>
        </w:rPr>
        <w:footnoteReference w:id="9"/>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3C1C4A" w:rsidRDefault="003C1C4A" w:rsidP="003C1C4A">
      <w:pPr>
        <w:spacing w:after="0" w:line="240" w:lineRule="auto"/>
        <w:ind w:firstLine="720"/>
        <w:jc w:val="both"/>
        <w:rPr>
          <w:rFonts w:ascii="Calibri" w:hAnsi="Calibri"/>
          <w:color w:val="000000" w:themeColor="text1"/>
          <w:lang w:val="ru-RU"/>
        </w:rPr>
      </w:pPr>
      <w:r w:rsidRPr="006A0679">
        <w:rPr>
          <w:rFonts w:ascii="Calibri" w:hAnsi="Calibri"/>
          <w:lang w:val="hy-AM"/>
        </w:rPr>
        <w:t/>
      </w:r>
      <w:r>
        <w:rPr>
          <w:rStyle w:val="FootnoteReference"/>
          <w:rFonts w:ascii="Calibri" w:hAnsi="Calibri"/>
          <w:color w:val="000000" w:themeColor="text1"/>
        </w:rPr>
        <w:footnoteReference w:id="10"/>
      </w:r>
    </w:p>
    <w:p w:rsidR="003C1C4A" w:rsidRDefault="003C1C4A" w:rsidP="007C607E">
      <w:pPr>
        <w:spacing w:after="0" w:line="240" w:lineRule="auto"/>
        <w:jc w:val="both"/>
        <w:rPr>
          <w:rFonts w:ascii="Calibri" w:hAnsi="Calibri"/>
          <w:color w:val="000000" w:themeColor="text1"/>
          <w:lang w:val="ru-RU"/>
        </w:rPr>
      </w:pPr>
      <w:r>
        <w:rPr>
          <w:rFonts w:ascii="Calibri" w:hAnsi="Calibri"/>
          <w:color w:val="000000" w:themeColor="text1"/>
          <w:lang w:val="ru-RU"/>
        </w:rPr>
        <w:t>4.2</w:t>
      </w:r>
      <w:r w:rsidR="00CD49CE">
        <w:rPr>
          <w:rFonts w:ascii="Calibri" w:hAnsi="Calibri"/>
          <w:color w:val="000000" w:themeColor="text1"/>
          <w:lang w:val="hy-AM"/>
        </w:rPr>
        <w:t>․</w:t>
      </w:r>
      <w:r>
        <w:rPr>
          <w:rFonts w:ascii="Calibri" w:hAnsi="Calibri"/>
          <w:color w:val="000000" w:themeColor="text1"/>
          <w:lang w:val="ru-RU"/>
        </w:rPr>
        <w:t xml:space="preserve"> </w:t>
      </w:r>
      <w:r w:rsidR="007C607E" w:rsidRPr="007C607E">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Pr="007C607E">
        <w:rPr>
          <w:rFonts w:ascii="Calibri" w:hAnsi="Calibri"/>
          <w:color w:val="000000" w:themeColor="text1"/>
          <w:lang w:val="ru-RU"/>
        </w:rPr>
        <w:t>25-го декабря</w:t>
      </w:r>
      <w:r>
        <w:rPr>
          <w:rFonts w:ascii="Calibri" w:hAnsi="Calibri"/>
          <w:color w:val="000000" w:themeColor="text1"/>
          <w:lang w:val="ru-RU"/>
        </w:rPr>
        <w:t xml:space="preserve"> текущего года.</w:t>
      </w:r>
    </w:p>
    <w:p w:rsidR="007C607E" w:rsidRPr="007C607E" w:rsidRDefault="00CD49CE" w:rsidP="007C607E">
      <w:pPr>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007C607E" w:rsidRPr="007C607E">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w:t>
      </w:r>
    </w:p>
    <w:p w:rsidR="007C607E" w:rsidRPr="007C607E" w:rsidRDefault="007C607E" w:rsidP="007C607E">
      <w:pPr>
        <w:spacing w:after="0" w:line="240" w:lineRule="auto"/>
        <w:jc w:val="both"/>
        <w:rPr>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5. Ответственность сторон</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5.1</w:t>
      </w:r>
      <w:r w:rsidR="00CD49CE">
        <w:rPr>
          <w:rFonts w:ascii="Calibri" w:hAnsi="Calibri"/>
          <w:color w:val="000000" w:themeColor="text1"/>
          <w:lang w:val="hy-AM"/>
        </w:rPr>
        <w:t>․</w:t>
      </w:r>
      <w:r>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Pr>
          <w:rFonts w:ascii="Calibri" w:hAnsi="Calibri"/>
          <w:color w:val="000000" w:themeColor="text1"/>
        </w:rPr>
        <w:t>N</w:t>
      </w:r>
      <w:r>
        <w:rPr>
          <w:rFonts w:ascii="Calibri" w:hAnsi="Calibri"/>
          <w:color w:val="000000" w:themeColor="text1"/>
          <w:lang w:val="ru-RU"/>
        </w:rPr>
        <w:t xml:space="preserve"> 1 к договору, с исполнителя взимается штраф в размере </w:t>
      </w:r>
      <w:r>
        <w:rPr>
          <w:rFonts w:ascii="Calibri" w:hAnsi="Calibri" w:cs="Calibri"/>
          <w:lang w:val="hy-AM"/>
        </w:rPr>
        <w:t>0,5</w:t>
      </w:r>
      <w:r>
        <w:rPr>
          <w:rFonts w:ascii="Calibri" w:hAnsi="Calibri"/>
          <w:color w:val="000000" w:themeColor="text1"/>
          <w:lang w:val="ru-RU"/>
        </w:rPr>
        <w:t xml:space="preserve"> </w:t>
      </w:r>
      <w:r>
        <w:rPr>
          <w:rFonts w:ascii="Calibri" w:hAnsi="Calibri"/>
          <w:color w:val="000000" w:themeColor="text1"/>
          <w:lang w:val="ru-RU"/>
        </w:rPr>
        <w:lastRenderedPageBreak/>
        <w:t>(</w:t>
      </w:r>
      <w:r>
        <w:rPr>
          <w:rFonts w:ascii="Calibri" w:hAnsi="Calibri" w:cs="Calibri"/>
          <w:lang w:val="hy-AM"/>
        </w:rPr>
        <w:t>ноль целых пять десятичных</w:t>
      </w:r>
      <w:r>
        <w:rPr>
          <w:rFonts w:ascii="Calibri" w:hAnsi="Calibri"/>
          <w:color w:val="000000" w:themeColor="text1"/>
          <w:lang w:val="ru-RU"/>
        </w:rPr>
        <w:t>) процентов от суммы, предусмотренной пунктом 4.1 договора</w:t>
      </w:r>
      <w:r>
        <w:rPr>
          <w:rStyle w:val="FootnoteReference"/>
          <w:rFonts w:ascii="Calibri" w:hAnsi="Calibri"/>
          <w:color w:val="000000" w:themeColor="text1"/>
        </w:rPr>
        <w:footnoteReference w:id="11"/>
      </w:r>
      <w:r>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5.3</w:t>
      </w:r>
      <w:r w:rsidR="00CD49CE">
        <w:rPr>
          <w:rFonts w:ascii="Calibri" w:hAnsi="Calibri"/>
          <w:color w:val="000000" w:themeColor="text1"/>
          <w:lang w:val="hy-AM"/>
        </w:rPr>
        <w:t xml:space="preserve">․  </w:t>
      </w:r>
      <w:r>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5.4.</w:t>
      </w:r>
      <w:r>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5.5.</w:t>
      </w:r>
      <w:r>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Pr>
          <w:rFonts w:ascii="Calibri" w:hAnsi="Calibri"/>
          <w:color w:val="000000" w:themeColor="text1"/>
          <w:lang w:val="ru-RU"/>
        </w:rPr>
        <w:t xml:space="preserve">0,05 (ноль целых пять сотых) </w:t>
      </w:r>
      <w:r>
        <w:rPr>
          <w:rFonts w:ascii="Calibri" w:hAnsi="Calibri"/>
          <w:lang w:val="ru-RU"/>
        </w:rPr>
        <w:t>процента от подлежащей уплате, но не уплаченной суммы.</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5.6.</w:t>
      </w:r>
      <w:r>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5.7.</w:t>
      </w:r>
      <w:r>
        <w:rPr>
          <w:rFonts w:ascii="Calibri" w:hAnsi="Calibri"/>
          <w:lang w:val="ru-RU"/>
        </w:rPr>
        <w:tab/>
        <w:t>Уплата пеней и (или) штрафов не освобождает стороны от полного исполнения своих договорных обязательств.</w:t>
      </w:r>
    </w:p>
    <w:p w:rsidR="003C1C4A" w:rsidRDefault="003C1C4A" w:rsidP="003C1C4A">
      <w:pPr>
        <w:widowControl w:val="0"/>
        <w:spacing w:after="0" w:line="240" w:lineRule="auto"/>
        <w:rPr>
          <w:rFonts w:ascii="Calibri" w:hAnsi="Calibri"/>
          <w:b/>
          <w:lang w:val="ru-RU"/>
        </w:rPr>
      </w:pPr>
    </w:p>
    <w:p w:rsidR="003C1C4A" w:rsidRDefault="003C1C4A" w:rsidP="003C1C4A">
      <w:pPr>
        <w:widowControl w:val="0"/>
        <w:spacing w:after="0" w:line="240" w:lineRule="auto"/>
        <w:jc w:val="center"/>
        <w:rPr>
          <w:rFonts w:ascii="Calibri" w:hAnsi="Calibri"/>
          <w:b/>
          <w:lang w:val="ru-RU"/>
        </w:rPr>
      </w:pPr>
      <w:r>
        <w:rPr>
          <w:rFonts w:ascii="Calibri" w:hAnsi="Calibri"/>
          <w:b/>
          <w:lang w:val="ru-RU"/>
        </w:rPr>
        <w:t>6. ДЕЙСТВИЕ НЕПРЕОДОЛИМОЙ СИЛЫ (ФОРС-МАЖОР)</w:t>
      </w:r>
    </w:p>
    <w:p w:rsidR="003C1C4A" w:rsidRDefault="003C1C4A" w:rsidP="003C1C4A">
      <w:pPr>
        <w:widowControl w:val="0"/>
        <w:spacing w:line="240" w:lineRule="auto"/>
        <w:ind w:firstLine="567"/>
        <w:jc w:val="both"/>
        <w:rPr>
          <w:rFonts w:ascii="Calibri" w:hAnsi="Calibri"/>
          <w:lang w:val="ru-RU"/>
        </w:rPr>
      </w:pPr>
      <w:r>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3C1C4A" w:rsidRDefault="003C1C4A" w:rsidP="003C1C4A">
      <w:pPr>
        <w:widowControl w:val="0"/>
        <w:spacing w:line="240" w:lineRule="auto"/>
        <w:jc w:val="center"/>
        <w:rPr>
          <w:rFonts w:ascii="Calibri" w:hAnsi="Calibri"/>
          <w:lang w:val="ru-RU"/>
        </w:rPr>
      </w:pPr>
      <w:r>
        <w:rPr>
          <w:rFonts w:ascii="Calibri" w:hAnsi="Calibri"/>
          <w:b/>
          <w:lang w:val="ru-RU"/>
        </w:rPr>
        <w:t>7. ИНЫЕ УСЛОВИЯ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7.1.</w:t>
      </w:r>
      <w:r>
        <w:rPr>
          <w:rFonts w:ascii="Calibri" w:hAnsi="Calibri"/>
          <w:lang w:val="ru-RU"/>
        </w:rPr>
        <w:tab/>
      </w:r>
      <w:r>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3C1C4A" w:rsidRDefault="003C1C4A" w:rsidP="003C1C4A">
      <w:pPr>
        <w:widowControl w:val="0"/>
        <w:spacing w:after="0" w:line="240" w:lineRule="auto"/>
        <w:ind w:firstLine="709"/>
        <w:jc w:val="both"/>
        <w:rPr>
          <w:rFonts w:ascii="Calibri" w:hAnsi="Calibri" w:cs="Sylfaen"/>
          <w:lang w:val="ru-RU"/>
        </w:rPr>
      </w:pPr>
      <w:r>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Pr>
          <w:rStyle w:val="FootnoteReference"/>
          <w:rFonts w:ascii="Calibri" w:hAnsi="Calibri"/>
        </w:rPr>
        <w:footnoteReference w:id="12"/>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7.2.</w:t>
      </w:r>
      <w:r>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C1C4A" w:rsidRDefault="003C1C4A" w:rsidP="003C1C4A">
      <w:pPr>
        <w:widowControl w:val="0"/>
        <w:tabs>
          <w:tab w:val="left" w:pos="1134"/>
        </w:tabs>
        <w:spacing w:after="0" w:line="240" w:lineRule="auto"/>
        <w:ind w:firstLine="567"/>
        <w:jc w:val="both"/>
        <w:rPr>
          <w:rFonts w:ascii="Calibri" w:hAnsi="Calibri"/>
          <w:spacing w:val="-4"/>
          <w:lang w:val="ru-RU"/>
        </w:rPr>
      </w:pPr>
      <w:r>
        <w:rPr>
          <w:rFonts w:ascii="Calibri" w:hAnsi="Calibri"/>
          <w:lang w:val="ru-RU"/>
        </w:rPr>
        <w:t>7.3.</w:t>
      </w:r>
      <w:r>
        <w:rPr>
          <w:rFonts w:ascii="Calibri" w:hAnsi="Calibri"/>
          <w:lang w:val="ru-RU"/>
        </w:rPr>
        <w:tab/>
      </w:r>
      <w:r>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7.4. Споры в связи с договором подлежат рассмотрению в судах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7.5.</w:t>
      </w:r>
      <w:r>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7.6.Если договор осуществляется посредством заключения агентского договора: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Pr>
          <w:rStyle w:val="FootnoteReference"/>
          <w:rFonts w:ascii="Calibri" w:hAnsi="Calibri"/>
        </w:rPr>
        <w:footnoteReference w:id="13"/>
      </w:r>
      <w:r>
        <w:rPr>
          <w:rFonts w:ascii="Calibri" w:hAnsi="Calibri"/>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lastRenderedPageBreak/>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Calibri" w:hAnsi="Calibri"/>
        </w:rPr>
        <w:footnoteReference w:id="14"/>
      </w:r>
      <w:r>
        <w:rPr>
          <w:rFonts w:ascii="Calibri" w:hAnsi="Calibri"/>
          <w:lang w:val="ru-RU"/>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7.8</w:t>
      </w:r>
      <w:r w:rsidR="00CD49CE">
        <w:rPr>
          <w:rFonts w:ascii="Calibri" w:hAnsi="Calibri"/>
          <w:lang w:val="hy-AM"/>
        </w:rPr>
        <w:t>․</w:t>
      </w:r>
      <w:r>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CD49CE">
        <w:rPr>
          <w:rFonts w:ascii="Calibri" w:hAnsi="Calibri"/>
          <w:lang w:val="hy-AM"/>
        </w:rPr>
        <w:t>7</w:t>
      </w:r>
      <w:r>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C1C4A" w:rsidRDefault="003C1C4A" w:rsidP="003C1C4A">
      <w:pPr>
        <w:widowControl w:val="0"/>
        <w:tabs>
          <w:tab w:val="left" w:pos="720"/>
          <w:tab w:val="left" w:pos="1134"/>
        </w:tabs>
        <w:spacing w:after="0" w:line="240" w:lineRule="auto"/>
        <w:ind w:firstLine="567"/>
        <w:jc w:val="both"/>
        <w:rPr>
          <w:rFonts w:ascii="Calibri" w:hAnsi="Calibri"/>
          <w:lang w:val="ru-RU"/>
        </w:rPr>
      </w:pPr>
      <w:r>
        <w:rPr>
          <w:rFonts w:ascii="Calibri" w:hAnsi="Calibri"/>
          <w:lang w:val="ru-RU"/>
        </w:rPr>
        <w:t>7.9.</w:t>
      </w:r>
      <w:r>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C1C4A" w:rsidRDefault="003C1C4A" w:rsidP="003C1C4A">
      <w:pPr>
        <w:widowControl w:val="0"/>
        <w:spacing w:after="0" w:line="240" w:lineRule="auto"/>
        <w:ind w:firstLine="567"/>
        <w:jc w:val="both"/>
        <w:rPr>
          <w:rFonts w:ascii="Calibri" w:hAnsi="Calibri"/>
          <w:lang w:val="ru-RU"/>
        </w:rPr>
      </w:pPr>
      <w:r>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7.10.</w:t>
      </w:r>
      <w:r>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7.11.</w:t>
      </w:r>
      <w:r>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Pr>
          <w:rFonts w:ascii="Calibri" w:hAnsi="Calibri"/>
        </w:rPr>
        <w:t>www</w:t>
      </w:r>
      <w:r>
        <w:rPr>
          <w:rFonts w:ascii="Calibri" w:hAnsi="Calibri"/>
          <w:lang w:val="ru-RU"/>
        </w:rPr>
        <w:t>.</w:t>
      </w:r>
      <w:r>
        <w:rPr>
          <w:rFonts w:ascii="Calibri" w:hAnsi="Calibri"/>
        </w:rPr>
        <w:t>procurement</w:t>
      </w:r>
      <w:r>
        <w:rPr>
          <w:rFonts w:ascii="Calibri" w:hAnsi="Calibri"/>
          <w:lang w:val="ru-RU"/>
        </w:rPr>
        <w:t>.</w:t>
      </w:r>
      <w:r>
        <w:rPr>
          <w:rFonts w:ascii="Calibri" w:hAnsi="Calibri"/>
        </w:rPr>
        <w:t>am</w:t>
      </w:r>
      <w:r>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7.14.</w:t>
      </w:r>
      <w:r>
        <w:rPr>
          <w:rFonts w:ascii="Calibri" w:hAnsi="Calibri"/>
          <w:lang w:val="ru-RU"/>
        </w:rPr>
        <w:tab/>
        <w:t>В отношении настоящего Договора применяется право Республики Армения.</w:t>
      </w:r>
    </w:p>
    <w:p w:rsidR="00CC1843" w:rsidRPr="00A064D2"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Pr>
          <w:rStyle w:val="FootnoteReference"/>
          <w:rFonts w:ascii="Calibri" w:hAnsi="Calibri"/>
        </w:rPr>
        <w:footnoteReference w:id="15"/>
      </w:r>
    </w:p>
    <w:p w:rsidR="00CC1843" w:rsidRPr="00A064D2" w:rsidRDefault="00CC1843" w:rsidP="00CC1843">
      <w:pPr>
        <w:rPr>
          <w:rFonts w:ascii="Calibri" w:hAnsi="Calibri"/>
          <w:b/>
          <w:lang w:val="ru-RU"/>
        </w:rPr>
      </w:pPr>
    </w:p>
    <w:p w:rsidR="00CC1843" w:rsidRPr="00A064D2" w:rsidRDefault="00CC1843" w:rsidP="00CC1843">
      <w:pPr>
        <w:widowControl w:val="0"/>
        <w:spacing w:after="0" w:line="360" w:lineRule="auto"/>
        <w:jc w:val="center"/>
        <w:rPr>
          <w:rFonts w:ascii="Calibri" w:hAnsi="Calibri"/>
          <w:b/>
          <w:lang w:val="ru-RU"/>
        </w:rPr>
      </w:pPr>
      <w:r w:rsidRPr="00A064D2">
        <w:rPr>
          <w:rFonts w:ascii="Calibri" w:hAnsi="Calibri"/>
          <w:b/>
          <w:lang w:val="ru-RU"/>
        </w:rPr>
        <w:t>8.АДРЕСА, БАНКОВСКИЕ РЕКВИЗИТЫ И ПОДПИСИ СТОРОН</w:t>
      </w:r>
    </w:p>
    <w:p w:rsidR="00CC1843" w:rsidRPr="00A064D2" w:rsidRDefault="00CC1843" w:rsidP="00CC1843">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4111"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lastRenderedPageBreak/>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F2781D" w:rsidRDefault="00CC1843" w:rsidP="00CC1843">
      <w:pPr>
        <w:widowControl w:val="0"/>
        <w:spacing w:after="160" w:line="360" w:lineRule="auto"/>
        <w:ind w:firstLine="709"/>
        <w:jc w:val="center"/>
        <w:rPr>
          <w:rFonts w:ascii="Calibri" w:hAnsi="Calibri"/>
          <w:b/>
          <w:sz w:val="20"/>
        </w:rPr>
      </w:pPr>
    </w:p>
    <w:p w:rsidR="00CC1843" w:rsidRPr="00A064D2" w:rsidRDefault="00CC1843" w:rsidP="00CC1843">
      <w:pPr>
        <w:widowControl w:val="0"/>
        <w:spacing w:after="160" w:line="240" w:lineRule="auto"/>
        <w:ind w:firstLine="567"/>
        <w:jc w:val="both"/>
        <w:rPr>
          <w:rFonts w:ascii="Calibri" w:hAnsi="Calibri"/>
          <w:lang w:val="ru-RU"/>
        </w:rPr>
      </w:pPr>
      <w:r w:rsidRPr="00A064D2">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CC1843" w:rsidRPr="00A064D2" w:rsidRDefault="00CC1843" w:rsidP="001C1236">
      <w:pPr>
        <w:spacing w:after="0" w:line="240" w:lineRule="auto"/>
        <w:jc w:val="right"/>
        <w:rPr>
          <w:rFonts w:ascii="Calibri" w:hAnsi="Calibri"/>
          <w:i/>
          <w:color w:val="000000" w:themeColor="text1"/>
          <w:lang w:val="ru-RU"/>
        </w:rPr>
      </w:pPr>
      <w:r w:rsidRPr="00A064D2">
        <w:rPr>
          <w:rFonts w:ascii="Calibri" w:hAnsi="Calibri"/>
          <w:b/>
          <w:color w:val="000000" w:themeColor="text1"/>
          <w:lang w:val="ru-RU"/>
        </w:rPr>
        <w:br w:type="page"/>
      </w:r>
      <w:r w:rsidRPr="00A064D2">
        <w:rPr>
          <w:rFonts w:ascii="Calibri" w:hAnsi="Calibri"/>
          <w:i/>
          <w:color w:val="000000" w:themeColor="text1"/>
          <w:lang w:val="ru-RU"/>
        </w:rPr>
        <w:lastRenderedPageBreak/>
        <w:t>Приложение № 1</w:t>
      </w:r>
    </w:p>
    <w:p w:rsidR="00CC1843" w:rsidRPr="00A064D2" w:rsidRDefault="009A352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spacing w:after="0" w:line="36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r w:rsidRPr="00A064D2">
        <w:rPr>
          <w:rFonts w:ascii="Calibri" w:hAnsi="Calibri"/>
          <w:lang w:val="ru-RU"/>
        </w:rPr>
        <w:t xml:space="preserve">ТЕХНИЧЕСКАЯ ХАРАКТЕРИСТИКА </w:t>
      </w:r>
    </w:p>
    <w:p w:rsidR="00344ED1" w:rsidRPr="00A064D2" w:rsidRDefault="00344ED1" w:rsidP="00344ED1">
      <w:pPr>
        <w:widowControl w:val="0"/>
        <w:spacing w:line="240" w:lineRule="auto"/>
        <w:jc w:val="center"/>
        <w:rPr>
          <w:rFonts w:ascii="Calibri" w:hAnsi="Calibri"/>
          <w:lang w:val="ru-RU"/>
        </w:rPr>
      </w:pPr>
    </w:p>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B8269E" w:rsidP="00CC1843">
      <w:pPr>
        <w:pStyle w:val="FootnoteText"/>
        <w:jc w:val="both"/>
        <w:rPr>
          <w:rFonts w:ascii="Calibri" w:hAnsi="Calibri"/>
        </w:rPr>
      </w:pPr>
      <w:r w:rsidRPr="00B8269E">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глобальная сеть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Глобальная сеть
Технические характеристики в Приложении 1 
                    </w:t>
              </w:r>
            </w:p>
          </w:tc>
        </w:tr>
      </w:tbl>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6D482A" w:rsidRPr="00A064D2" w:rsidRDefault="006D482A"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tbl>
      <w:tblPr>
        <w:tblpPr w:leftFromText="180" w:rightFromText="180" w:vertAnchor="text" w:horzAnchor="margin" w:tblpY="85"/>
        <w:tblW w:w="9639" w:type="dxa"/>
        <w:tblLayout w:type="fixed"/>
        <w:tblLook w:val="0000"/>
      </w:tblPr>
      <w:tblGrid>
        <w:gridCol w:w="4536"/>
        <w:gridCol w:w="760"/>
        <w:gridCol w:w="4343"/>
      </w:tblGrid>
      <w:tr w:rsidR="005E5C2B" w:rsidRPr="00A064D2" w:rsidTr="005E5C2B">
        <w:tc>
          <w:tcPr>
            <w:tcW w:w="4536" w:type="dxa"/>
          </w:tcPr>
          <w:p w:rsidR="005E5C2B" w:rsidRPr="00A064D2" w:rsidRDefault="005E5C2B" w:rsidP="005E5C2B">
            <w:pPr>
              <w:widowControl w:val="0"/>
              <w:jc w:val="center"/>
              <w:rPr>
                <w:rFonts w:ascii="Calibri" w:hAnsi="Calibri"/>
                <w:b/>
                <w:color w:val="000000" w:themeColor="text1"/>
                <w:lang w:val="ru-RU"/>
              </w:rPr>
            </w:pPr>
          </w:p>
          <w:p w:rsidR="005E5C2B" w:rsidRPr="00A064D2" w:rsidRDefault="005E5C2B" w:rsidP="005E5C2B">
            <w:pPr>
              <w:widowControl w:val="0"/>
              <w:jc w:val="center"/>
              <w:rPr>
                <w:rFonts w:ascii="Calibri" w:hAnsi="Calibri"/>
                <w:b/>
                <w:color w:val="000000" w:themeColor="text1"/>
              </w:rPr>
            </w:pPr>
            <w:r w:rsidRPr="00A064D2">
              <w:rPr>
                <w:rFonts w:ascii="Calibri" w:hAnsi="Calibri"/>
                <w:b/>
                <w:color w:val="000000" w:themeColor="text1"/>
              </w:rPr>
              <w:t>ЗАКАЗЧИК</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c>
          <w:tcPr>
            <w:tcW w:w="760" w:type="dxa"/>
          </w:tcPr>
          <w:p w:rsidR="005E5C2B" w:rsidRPr="00A064D2" w:rsidRDefault="005E5C2B" w:rsidP="005E5C2B">
            <w:pPr>
              <w:widowControl w:val="0"/>
              <w:spacing w:after="160"/>
              <w:jc w:val="center"/>
              <w:rPr>
                <w:rFonts w:ascii="Calibri" w:hAnsi="Calibri"/>
                <w:color w:val="000000" w:themeColor="text1"/>
              </w:rPr>
            </w:pPr>
          </w:p>
        </w:tc>
        <w:tc>
          <w:tcPr>
            <w:tcW w:w="4343" w:type="dxa"/>
          </w:tcPr>
          <w:p w:rsidR="005E5C2B" w:rsidRPr="00A064D2" w:rsidRDefault="005E5C2B" w:rsidP="005E5C2B">
            <w:pPr>
              <w:widowControl w:val="0"/>
              <w:spacing w:after="160"/>
              <w:jc w:val="center"/>
              <w:rPr>
                <w:rFonts w:ascii="Calibri" w:hAnsi="Calibri"/>
                <w:b/>
                <w:color w:val="000000" w:themeColor="text1"/>
              </w:rPr>
            </w:pPr>
          </w:p>
          <w:p w:rsidR="005E5C2B" w:rsidRPr="00A064D2" w:rsidRDefault="005E5C2B" w:rsidP="005E5C2B">
            <w:pPr>
              <w:widowControl w:val="0"/>
              <w:spacing w:after="160"/>
              <w:jc w:val="center"/>
              <w:rPr>
                <w:rFonts w:ascii="Calibri" w:hAnsi="Calibri" w:cs="Sylfaen"/>
                <w:b/>
                <w:bCs/>
                <w:color w:val="000000" w:themeColor="text1"/>
              </w:rPr>
            </w:pPr>
            <w:r w:rsidRPr="00A064D2">
              <w:rPr>
                <w:rFonts w:ascii="Calibri" w:hAnsi="Calibri"/>
                <w:b/>
                <w:color w:val="000000" w:themeColor="text1"/>
              </w:rPr>
              <w:t>ИСПОЛНИТЕЛЬ</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r>
    </w:tbl>
    <w:p w:rsidR="00E83201" w:rsidRPr="00A064D2" w:rsidRDefault="00E83201" w:rsidP="00CC1843">
      <w:pPr>
        <w:widowControl w:val="0"/>
        <w:spacing w:after="0"/>
        <w:jc w:val="right"/>
        <w:rPr>
          <w:rFonts w:ascii="Calibri" w:hAnsi="Calibri"/>
          <w:color w:val="000000" w:themeColor="text1"/>
          <w:sz w:val="24"/>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rPr>
      </w:pPr>
    </w:p>
    <w:p w:rsidR="00E83201" w:rsidRPr="00A064D2" w:rsidRDefault="00E83201" w:rsidP="006D482A">
      <w:pPr>
        <w:rPr>
          <w:rFonts w:ascii="Calibri" w:hAnsi="Calibri"/>
          <w:sz w:val="24"/>
        </w:rPr>
      </w:pPr>
    </w:p>
    <w:p w:rsidR="006D482A" w:rsidRPr="00A064D2" w:rsidRDefault="006D482A" w:rsidP="00CC1843">
      <w:pPr>
        <w:widowControl w:val="0"/>
        <w:spacing w:after="0"/>
        <w:jc w:val="right"/>
        <w:rPr>
          <w:rFonts w:ascii="Calibri" w:hAnsi="Calibri"/>
          <w:sz w:val="24"/>
          <w:lang w:val="ru-RU"/>
        </w:rPr>
      </w:pPr>
    </w:p>
    <w:p w:rsidR="006D482A" w:rsidRPr="00A064D2" w:rsidRDefault="006D482A" w:rsidP="006D482A">
      <w:pPr>
        <w:widowControl w:val="0"/>
        <w:tabs>
          <w:tab w:val="left" w:pos="4295"/>
        </w:tabs>
        <w:spacing w:after="0"/>
        <w:rPr>
          <w:rFonts w:ascii="Calibri" w:hAnsi="Calibri"/>
          <w:sz w:val="24"/>
        </w:rPr>
      </w:pPr>
      <w:r w:rsidRPr="00A064D2">
        <w:rPr>
          <w:rFonts w:ascii="Calibri" w:hAnsi="Calibri"/>
          <w:sz w:val="24"/>
          <w:lang w:val="ru-RU"/>
        </w:rPr>
        <w:tab/>
      </w: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jc w:val="right"/>
        <w:rPr>
          <w:rFonts w:ascii="Calibri" w:hAnsi="Calibri"/>
          <w:sz w:val="24"/>
          <w:lang w:val="ru-RU"/>
        </w:rPr>
      </w:pPr>
      <w:r w:rsidRPr="00A064D2">
        <w:rPr>
          <w:rFonts w:ascii="Calibri" w:hAnsi="Calibri"/>
          <w:i/>
          <w:color w:val="000000" w:themeColor="text1"/>
          <w:lang w:val="ru-RU"/>
        </w:rPr>
        <w:t>Приложение № 2</w:t>
      </w:r>
    </w:p>
    <w:p w:rsidR="006D482A" w:rsidRPr="00A064D2" w:rsidRDefault="00DE4A9A" w:rsidP="006D482A">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6D482A" w:rsidRPr="00A064D2">
        <w:rPr>
          <w:rFonts w:ascii="Calibri" w:hAnsi="Calibri"/>
          <w:i/>
          <w:color w:val="000000" w:themeColor="text1"/>
          <w:lang w:val="ru-RU"/>
        </w:rPr>
        <w:br/>
        <w:t>заключенному "___"</w:t>
      </w:r>
      <w:r w:rsidR="006D482A" w:rsidRPr="00A064D2">
        <w:rPr>
          <w:rFonts w:ascii="Calibri" w:hAnsi="Calibri"/>
          <w:i/>
          <w:color w:val="000000" w:themeColor="text1"/>
          <w:lang w:val="ru-RU"/>
        </w:rPr>
        <w:tab/>
        <w:t>_______20__г.</w:t>
      </w: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r w:rsidRPr="00A064D2">
        <w:rPr>
          <w:rFonts w:ascii="Calibri" w:hAnsi="Calibri"/>
          <w:lang w:val="ru-RU"/>
        </w:rPr>
        <w:t>РАСПИСАНИЕ ПОСТАВОК*</w:t>
      </w:r>
    </w:p>
    <w:p w:rsidR="006D482A" w:rsidRPr="00A064D2" w:rsidRDefault="006D482A" w:rsidP="006D482A">
      <w:pPr>
        <w:widowControl w:val="0"/>
        <w:spacing w:after="160"/>
        <w:jc w:val="right"/>
        <w:rPr>
          <w:rFonts w:ascii="Calibri" w:hAnsi="Calibri"/>
          <w:lang w:val="ru-RU"/>
        </w:rPr>
      </w:pPr>
      <w:r w:rsidRPr="00A064D2">
        <w:rPr>
          <w:rFonts w:ascii="Calibri" w:hAnsi="Calibri"/>
          <w:lang w:val="ru-RU"/>
        </w:rPr>
        <w:t>Драмов РА</w:t>
      </w:r>
    </w:p>
    <w:p w:rsidR="006D482A" w:rsidRPr="00A064D2" w:rsidRDefault="00770D64" w:rsidP="006D482A">
      <w:pPr>
        <w:spacing w:line="240" w:lineRule="auto"/>
        <w:rPr>
          <w:rFonts w:ascii="Calibri" w:hAnsi="Calibri"/>
          <w:color w:val="000000" w:themeColor="text1"/>
          <w:sz w:val="20"/>
          <w:szCs w:val="20"/>
          <w:lang w:val="ru-RU"/>
        </w:rPr>
      </w:pPr>
      <w:r w:rsidRPr="00A064D2">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Канакер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Предусмотреные финансовые средства спyстя 20 дней При возникновении требования у заказчика  В течении 40-и календарных дней 
                    </w:t>
              </w:r>
            </w:p>
          </w:tc>
        </w:tr>
      </w:tbl>
    </w:p>
    <w:p w:rsidR="0088422E" w:rsidRDefault="006D482A" w:rsidP="0088422E">
      <w:pPr>
        <w:pStyle w:val="NormalWeb"/>
      </w:pPr>
      <w:r w:rsidRPr="00A064D2">
        <w:rPr>
          <w:rFonts w:ascii="Calibri" w:hAnsi="Calibri"/>
          <w:color w:val="000000" w:themeColor="text1"/>
        </w:rPr>
        <w:t>*</w:t>
      </w:r>
      <w:r w:rsidR="00EB554A" w:rsidRPr="00EB554A">
        <w:rPr>
          <w:rStyle w:val="Heading3Char"/>
          <w:color w:val="000000"/>
        </w:rPr>
        <w:t xml:space="preserve"> </w:t>
      </w:r>
      <w:r w:rsidR="0088422E">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8422E">
        <w:rPr>
          <w:rStyle w:val="Emphasis"/>
          <w:rFonts w:eastAsiaTheme="majorEastAsia"/>
          <w:color w:val="000000"/>
        </w:rPr>
        <w:t>.</w:t>
      </w:r>
    </w:p>
    <w:p w:rsidR="0088422E" w:rsidRDefault="0088422E" w:rsidP="0088422E">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CD49CE" w:rsidRDefault="00CD49CE" w:rsidP="0088422E">
      <w:pPr>
        <w:pStyle w:val="NormalWeb"/>
        <w:rPr>
          <w:rFonts w:ascii="Calibri" w:hAnsi="Calibri"/>
          <w:color w:val="000000" w:themeColor="text1"/>
          <w:lang w:val="hy-AM"/>
        </w:rPr>
      </w:pPr>
    </w:p>
    <w:p w:rsidR="00CC1843" w:rsidRPr="00A064D2" w:rsidRDefault="00CC1843" w:rsidP="006D482A">
      <w:pPr>
        <w:widowControl w:val="0"/>
        <w:tabs>
          <w:tab w:val="left" w:pos="4295"/>
        </w:tabs>
        <w:spacing w:after="0"/>
        <w:jc w:val="right"/>
        <w:rPr>
          <w:rFonts w:ascii="Calibri" w:hAnsi="Calibri"/>
          <w:sz w:val="24"/>
          <w:lang w:val="ru-RU"/>
        </w:rPr>
      </w:pPr>
      <w:r w:rsidRPr="00A064D2">
        <w:rPr>
          <w:rFonts w:ascii="Calibri" w:hAnsi="Calibri"/>
          <w:sz w:val="24"/>
          <w:lang w:val="ru-RU"/>
        </w:rPr>
        <w:br w:type="page"/>
      </w:r>
      <w:r w:rsidRPr="00A064D2">
        <w:rPr>
          <w:rFonts w:ascii="Calibri" w:hAnsi="Calibri"/>
          <w:i/>
          <w:color w:val="000000" w:themeColor="text1"/>
          <w:lang w:val="ru-RU"/>
        </w:rPr>
        <w:lastRenderedPageBreak/>
        <w:t xml:space="preserve">Приложение № </w:t>
      </w:r>
      <w:r w:rsidR="0057231B" w:rsidRPr="00A064D2">
        <w:rPr>
          <w:rFonts w:ascii="Calibri" w:hAnsi="Calibri"/>
          <w:i/>
          <w:color w:val="000000" w:themeColor="text1"/>
          <w:lang w:val="ru-RU"/>
        </w:rPr>
        <w:t>3</w:t>
      </w:r>
    </w:p>
    <w:p w:rsidR="00CC1843" w:rsidRPr="00A064D2" w:rsidRDefault="00F3685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tabs>
          <w:tab w:val="left" w:pos="9540"/>
        </w:tabs>
        <w:spacing w:after="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r w:rsidRPr="00A064D2">
        <w:rPr>
          <w:rFonts w:ascii="Calibri" w:hAnsi="Calibri"/>
          <w:lang w:val="ru-RU"/>
        </w:rPr>
        <w:t>ГРАФИК ОПЛАТЫ</w:t>
      </w:r>
      <w:r w:rsidRPr="00A064D2">
        <w:rPr>
          <w:rStyle w:val="FootnoteReference"/>
          <w:rFonts w:ascii="Calibri" w:hAnsi="Calibri"/>
          <w:lang w:val="ru-RU"/>
        </w:rPr>
        <w:footnoteReference w:customMarkFollows="1" w:id="16"/>
        <w:t>*</w:t>
      </w:r>
    </w:p>
    <w:p w:rsidR="00CC1843" w:rsidRPr="00A064D2" w:rsidRDefault="00CC1843" w:rsidP="00E97949">
      <w:pPr>
        <w:widowControl w:val="0"/>
        <w:spacing w:after="160" w:line="360" w:lineRule="auto"/>
        <w:jc w:val="right"/>
        <w:rPr>
          <w:rFonts w:ascii="Calibri" w:hAnsi="Calibri"/>
          <w:color w:val="000000" w:themeColor="text1"/>
          <w:sz w:val="24"/>
        </w:rPr>
      </w:pPr>
      <w:r w:rsidRPr="00A064D2">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7"/>
        <w:gridCol w:w="1203"/>
        <w:gridCol w:w="1009"/>
        <w:gridCol w:w="559"/>
        <w:gridCol w:w="559"/>
        <w:gridCol w:w="559"/>
        <w:gridCol w:w="559"/>
        <w:gridCol w:w="559"/>
        <w:gridCol w:w="559"/>
        <w:gridCol w:w="559"/>
        <w:gridCol w:w="559"/>
        <w:gridCol w:w="559"/>
        <w:gridCol w:w="559"/>
        <w:gridCol w:w="559"/>
        <w:gridCol w:w="559"/>
        <w:gridCol w:w="559"/>
      </w:tblGrid>
      <w:tr w:rsidR="00E97949" w:rsidRPr="00A064D2" w:rsidTr="00915C2C">
        <w:trPr>
          <w:trHeight w:val="305"/>
          <w:jc w:val="center"/>
        </w:trPr>
        <w:tc>
          <w:tcPr>
            <w:tcW w:w="15903" w:type="dxa"/>
            <w:gridSpan w:val="16"/>
          </w:tcPr>
          <w:p w:rsidR="00E97949" w:rsidRPr="00A064D2" w:rsidRDefault="00E97949" w:rsidP="00E97949">
            <w:pPr>
              <w:widowControl w:val="0"/>
              <w:spacing w:after="0"/>
              <w:jc w:val="center"/>
              <w:rPr>
                <w:rFonts w:ascii="Calibri" w:hAnsi="Calibri"/>
                <w:color w:val="000000" w:themeColor="text1"/>
                <w:sz w:val="16"/>
                <w:szCs w:val="16"/>
              </w:rPr>
            </w:pPr>
            <w:r w:rsidRPr="00A064D2">
              <w:rPr>
                <w:rFonts w:ascii="Calibri" w:hAnsi="Calibri"/>
                <w:sz w:val="24"/>
                <w:lang w:val="ru-RU"/>
              </w:rPr>
              <w:t>Услуги</w:t>
            </w:r>
          </w:p>
        </w:tc>
      </w:tr>
      <w:tr w:rsidR="00E97949" w:rsidRPr="00AE7F11" w:rsidTr="00915C2C">
        <w:trPr>
          <w:trHeight w:val="747"/>
          <w:jc w:val="center"/>
        </w:trPr>
        <w:tc>
          <w:tcPr>
            <w:tcW w:w="1724"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номер предусмотренного приглашением лота</w:t>
            </w:r>
          </w:p>
        </w:tc>
        <w:tc>
          <w:tcPr>
            <w:tcW w:w="2155"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промежуточный код, предусмотренный планом закупок по классификации ЕЗК (</w:t>
            </w:r>
            <w:r w:rsidRPr="00A064D2">
              <w:rPr>
                <w:rFonts w:ascii="Calibri" w:hAnsi="Calibri"/>
                <w:color w:val="000000" w:themeColor="text1"/>
                <w:sz w:val="16"/>
                <w:szCs w:val="16"/>
              </w:rPr>
              <w:t>CPV</w:t>
            </w:r>
            <w:r w:rsidRPr="00A064D2">
              <w:rPr>
                <w:rFonts w:ascii="Calibri" w:hAnsi="Calibri"/>
                <w:color w:val="000000" w:themeColor="text1"/>
                <w:sz w:val="16"/>
                <w:szCs w:val="16"/>
                <w:lang w:val="ru-RU"/>
              </w:rPr>
              <w:t>)</w:t>
            </w:r>
          </w:p>
        </w:tc>
        <w:tc>
          <w:tcPr>
            <w:tcW w:w="1293"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наименование</w:t>
            </w:r>
          </w:p>
        </w:tc>
        <w:tc>
          <w:tcPr>
            <w:tcW w:w="10731" w:type="dxa"/>
            <w:gridSpan w:val="13"/>
            <w:vAlign w:val="center"/>
          </w:tcPr>
          <w:p w:rsidR="00E97949" w:rsidRPr="00A064D2" w:rsidRDefault="00E97949" w:rsidP="00915C2C">
            <w:pPr>
              <w:widowControl w:val="0"/>
              <w:rPr>
                <w:rFonts w:ascii="Calibri" w:hAnsi="Calibri"/>
                <w:color w:val="000000" w:themeColor="text1"/>
                <w:sz w:val="16"/>
                <w:szCs w:val="16"/>
                <w:lang w:val="ru-RU"/>
              </w:rPr>
            </w:pPr>
            <w:r w:rsidRPr="00A064D2">
              <w:rPr>
                <w:rFonts w:ascii="Calibri" w:hAnsi="Calibri"/>
                <w:color w:val="000000" w:themeColor="text1"/>
                <w:sz w:val="16"/>
                <w:szCs w:val="16"/>
                <w:lang w:val="ru-RU"/>
              </w:rPr>
              <w:t>Оплату работы предусматривается произвести в 20г., по месяцам, в том числе</w:t>
            </w:r>
            <w:r w:rsidRPr="00A064D2">
              <w:rPr>
                <w:rStyle w:val="FootnoteReference"/>
                <w:rFonts w:ascii="Calibri" w:hAnsi="Calibri"/>
                <w:color w:val="000000" w:themeColor="text1"/>
                <w:sz w:val="16"/>
                <w:szCs w:val="16"/>
                <w:lang w:val="ru-RU"/>
              </w:rPr>
              <w:footnoteReference w:customMarkFollows="1" w:id="17"/>
              <w:t>**</w:t>
            </w:r>
          </w:p>
        </w:tc>
      </w:tr>
      <w:tr w:rsidR="00E97949" w:rsidRPr="00A064D2" w:rsidTr="00915C2C">
        <w:trPr>
          <w:cantSplit/>
          <w:trHeight w:val="113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январь</w:t>
            </w:r>
          </w:p>
        </w:tc>
        <w:tc>
          <w:tcPr>
            <w:tcW w:w="1006"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февраль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март</w:t>
            </w:r>
          </w:p>
        </w:tc>
        <w:tc>
          <w:tcPr>
            <w:tcW w:w="861"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апрель</w:t>
            </w:r>
          </w:p>
        </w:tc>
        <w:tc>
          <w:tcPr>
            <w:tcW w:w="545"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май</w:t>
            </w:r>
          </w:p>
        </w:tc>
        <w:tc>
          <w:tcPr>
            <w:tcW w:w="606"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июнь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июль</w:t>
            </w:r>
          </w:p>
        </w:tc>
        <w:tc>
          <w:tcPr>
            <w:tcW w:w="854"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август</w:t>
            </w:r>
          </w:p>
        </w:tc>
        <w:tc>
          <w:tcPr>
            <w:tcW w:w="86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сентябрь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октябрь</w:t>
            </w: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ноябрь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декабрь</w:t>
            </w:r>
          </w:p>
        </w:tc>
        <w:tc>
          <w:tcPr>
            <w:tcW w:w="821" w:type="dxa"/>
            <w:textDirection w:val="btLr"/>
            <w:vAlign w:val="center"/>
          </w:tcPr>
          <w:p w:rsidR="00E97949" w:rsidRPr="00A064D2" w:rsidRDefault="00E97949" w:rsidP="00915C2C">
            <w:pPr>
              <w:widowControl w:val="0"/>
              <w:ind w:left="113" w:right="-1"/>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Всего</w:t>
            </w:r>
          </w:p>
        </w:tc>
      </w:tr>
      <w:tr w:rsidR="00E97949" w:rsidRPr="00A064D2" w:rsidTr="00915C2C">
        <w:trPr>
          <w:trHeight w:val="40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1006"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545"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606"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lang w:val="ru-RU"/>
              </w:rPr>
              <w:t xml:space="preserve">... </w:t>
            </w:r>
            <w:r w:rsidRPr="00A064D2">
              <w:rPr>
                <w:rFonts w:ascii="Calibri" w:hAnsi="Calibri"/>
                <w:color w:val="000000" w:themeColor="text1"/>
                <w:sz w:val="16"/>
                <w:szCs w:val="16"/>
              </w:rPr>
              <w:t>%</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54"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1007"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21" w:type="dxa"/>
            <w:vAlign w:val="center"/>
          </w:tcPr>
          <w:p w:rsidR="00E97949" w:rsidRPr="00A064D2" w:rsidRDefault="00E97949" w:rsidP="00915C2C">
            <w:pPr>
              <w:widowControl w:val="0"/>
              <w:jc w:val="center"/>
              <w:rPr>
                <w:rFonts w:ascii="Calibri" w:hAnsi="Calibri"/>
                <w:b/>
                <w:color w:val="000000" w:themeColor="text1"/>
                <w:sz w:val="16"/>
                <w:szCs w:val="16"/>
              </w:rPr>
            </w:pPr>
            <w:r w:rsidRPr="00A064D2">
              <w:rPr>
                <w:rFonts w:ascii="Calibri" w:hAnsi="Calibri"/>
                <w:color w:val="000000" w:themeColor="text1"/>
                <w:sz w:val="16"/>
                <w:szCs w:val="16"/>
              </w:rPr>
              <w:t>... %</w:t>
            </w:r>
          </w:p>
        </w:tc>
      </w:tr>
    </w:tbl>
    <w:p w:rsidR="00E97949" w:rsidRPr="00A064D2" w:rsidRDefault="00E97949" w:rsidP="00CC1843">
      <w:pPr>
        <w:spacing w:after="0" w:line="240" w:lineRule="auto"/>
        <w:jc w:val="both"/>
        <w:rPr>
          <w:rFonts w:ascii="Calibri" w:hAnsi="Calibri"/>
          <w:color w:val="000000" w:themeColor="text1"/>
          <w:sz w:val="24"/>
        </w:rPr>
      </w:pPr>
    </w:p>
    <w:p w:rsidR="00CC1843" w:rsidRPr="00A064D2" w:rsidRDefault="00CC1843" w:rsidP="00CC1843">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760" w:type="dxa"/>
          </w:tcPr>
          <w:p w:rsidR="00CC1843" w:rsidRPr="00A064D2" w:rsidRDefault="00CC1843" w:rsidP="004D6C29">
            <w:pPr>
              <w:widowControl w:val="0"/>
              <w:spacing w:after="160" w:line="360" w:lineRule="auto"/>
              <w:jc w:val="center"/>
              <w:rPr>
                <w:rFonts w:ascii="Calibri" w:hAnsi="Calibri"/>
              </w:rPr>
            </w:pPr>
          </w:p>
        </w:tc>
        <w:tc>
          <w:tcPr>
            <w:tcW w:w="4343"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lang w:val="ru-RU"/>
        </w:rPr>
      </w:pPr>
      <w:r w:rsidRPr="00A064D2">
        <w:rPr>
          <w:rFonts w:ascii="Calibri" w:hAnsi="Calibri"/>
          <w:color w:val="000000" w:themeColor="text1"/>
          <w:sz w:val="24"/>
          <w:lang w:val="ru-RU"/>
        </w:rPr>
        <w:br w:type="page"/>
      </w:r>
    </w:p>
    <w:p w:rsidR="00CC1843" w:rsidRPr="00A064D2" w:rsidRDefault="00CC1843" w:rsidP="0082735B">
      <w:pPr>
        <w:widowControl w:val="0"/>
        <w:spacing w:after="0" w:line="240" w:lineRule="auto"/>
        <w:jc w:val="right"/>
        <w:rPr>
          <w:rFonts w:ascii="Calibri" w:hAnsi="Calibri"/>
          <w:i/>
          <w:color w:val="000000" w:themeColor="text1"/>
        </w:rPr>
      </w:pPr>
      <w:r w:rsidRPr="00A064D2">
        <w:rPr>
          <w:rFonts w:ascii="Calibri" w:hAnsi="Calibri"/>
          <w:i/>
          <w:color w:val="000000" w:themeColor="text1"/>
          <w:lang w:val="ru-RU"/>
        </w:rPr>
        <w:lastRenderedPageBreak/>
        <w:t xml:space="preserve">Приложение № </w:t>
      </w:r>
      <w:r w:rsidR="00233B50" w:rsidRPr="00A064D2">
        <w:rPr>
          <w:rFonts w:ascii="Calibri" w:hAnsi="Calibri"/>
          <w:i/>
          <w:color w:val="000000" w:themeColor="text1"/>
        </w:rPr>
        <w:t>4</w:t>
      </w:r>
    </w:p>
    <w:p w:rsidR="00CC1843" w:rsidRPr="00A064D2" w:rsidRDefault="00F1798A" w:rsidP="00CC1843">
      <w:pPr>
        <w:widowControl w:val="0"/>
        <w:autoSpaceDE w:val="0"/>
        <w:autoSpaceDN w:val="0"/>
        <w:adjustRightInd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CC1843" w:rsidRPr="00AE7F11" w:rsidDel="004B29A5" w:rsidTr="004D6C29">
        <w:trPr>
          <w:gridBefore w:val="1"/>
          <w:tblCellSpacing w:w="7" w:type="dxa"/>
          <w:jc w:val="center"/>
        </w:trPr>
        <w:tc>
          <w:tcPr>
            <w:tcW w:w="0" w:type="auto"/>
            <w:gridSpan w:val="2"/>
            <w:vAlign w:val="center"/>
          </w:tcPr>
          <w:p w:rsidR="00CC1843" w:rsidRPr="00A064D2" w:rsidDel="004B29A5" w:rsidRDefault="00CC1843" w:rsidP="004D6C29">
            <w:pPr>
              <w:widowControl w:val="0"/>
              <w:spacing w:after="0" w:line="360" w:lineRule="auto"/>
              <w:rPr>
                <w:rFonts w:ascii="Calibri" w:hAnsi="Calibri"/>
                <w:iCs/>
                <w:color w:val="000000"/>
                <w:lang w:val="ru-RU"/>
              </w:rPr>
            </w:pPr>
          </w:p>
        </w:tc>
        <w:tc>
          <w:tcPr>
            <w:tcW w:w="0" w:type="auto"/>
            <w:gridSpan w:val="2"/>
            <w:vAlign w:val="center"/>
          </w:tcPr>
          <w:p w:rsidR="00CC1843" w:rsidRPr="00A064D2" w:rsidDel="004B29A5" w:rsidRDefault="00CC1843" w:rsidP="004D6C29">
            <w:pPr>
              <w:widowControl w:val="0"/>
              <w:spacing w:after="160" w:line="360" w:lineRule="auto"/>
              <w:rPr>
                <w:rFonts w:ascii="Calibri" w:hAnsi="Calibri" w:cs="Arial"/>
                <w:iCs/>
                <w:color w:val="000000"/>
                <w:lang w:val="ru-RU"/>
              </w:rPr>
            </w:pPr>
          </w:p>
        </w:tc>
      </w:tr>
      <w:tr w:rsidR="00CC1843" w:rsidRPr="00A064D2" w:rsidTr="004D6C29">
        <w:trPr>
          <w:gridAfter w:val="1"/>
          <w:tblCellSpacing w:w="7" w:type="dxa"/>
          <w:jc w:val="center"/>
        </w:trPr>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lang w:val="ru-RU"/>
              </w:rPr>
              <w:t>Сторона договора</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место нахождения 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УНН____________________________</w:t>
            </w:r>
          </w:p>
        </w:tc>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Заказчик</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место нахождения 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УНН____________________________</w:t>
            </w:r>
          </w:p>
        </w:tc>
      </w:tr>
    </w:tbl>
    <w:p w:rsidR="00CC1843" w:rsidRPr="00A064D2" w:rsidRDefault="00CC1843" w:rsidP="00CC1843">
      <w:pPr>
        <w:widowControl w:val="0"/>
        <w:spacing w:after="160" w:line="360" w:lineRule="auto"/>
        <w:ind w:left="567" w:right="566"/>
        <w:jc w:val="center"/>
        <w:rPr>
          <w:rFonts w:ascii="Calibri" w:hAnsi="Calibri"/>
          <w:iCs/>
          <w:color w:val="000000"/>
        </w:rPr>
      </w:pPr>
      <w:r w:rsidRPr="00A064D2">
        <w:rPr>
          <w:rFonts w:ascii="Calibri" w:hAnsi="Calibri"/>
          <w:b/>
          <w:color w:val="000000"/>
        </w:rPr>
        <w:t>АКТ №</w:t>
      </w:r>
    </w:p>
    <w:p w:rsidR="00CC1843" w:rsidRPr="00A064D2" w:rsidRDefault="00CC1843" w:rsidP="00CC1843">
      <w:pPr>
        <w:widowControl w:val="0"/>
        <w:spacing w:after="160" w:line="360" w:lineRule="auto"/>
        <w:ind w:left="567" w:right="566"/>
        <w:jc w:val="center"/>
        <w:rPr>
          <w:rFonts w:ascii="Calibri" w:hAnsi="Calibri"/>
          <w:b/>
          <w:bCs/>
          <w:iCs/>
          <w:sz w:val="24"/>
          <w:szCs w:val="24"/>
          <w:lang w:val="ru-RU"/>
        </w:rPr>
      </w:pPr>
      <w:r w:rsidRPr="00A064D2">
        <w:rPr>
          <w:rFonts w:ascii="Calibri" w:hAnsi="Calibri"/>
          <w:b/>
          <w:color w:val="000000"/>
          <w:lang w:val="ru-RU"/>
        </w:rPr>
        <w:t xml:space="preserve">СДАЧИ-ПРИЕМКИ РЕЗУЛЬТАТОВ </w:t>
      </w:r>
      <w:r w:rsidRPr="00A064D2">
        <w:rPr>
          <w:rFonts w:ascii="Calibri" w:hAnsi="Calibri"/>
          <w:b/>
          <w:color w:val="000000"/>
          <w:lang w:val="ru-RU"/>
        </w:rPr>
        <w:br/>
        <w:t>ИСПОЛНЕНИЯ ДОГОВОРА ИЛИ ЕГО ЧАСТИ</w:t>
      </w:r>
    </w:p>
    <w:p w:rsidR="00CC1843" w:rsidRPr="00A064D2" w:rsidRDefault="00CC1843" w:rsidP="00CC1843">
      <w:pPr>
        <w:pStyle w:val="BodyTextIndent"/>
        <w:widowControl w:val="0"/>
        <w:tabs>
          <w:tab w:val="left" w:pos="1134"/>
          <w:tab w:val="left" w:pos="1985"/>
        </w:tabs>
        <w:spacing w:after="160"/>
        <w:ind w:firstLine="540"/>
        <w:rPr>
          <w:rFonts w:ascii="Calibri" w:hAnsi="Calibri"/>
          <w:iCs/>
          <w:sz w:val="24"/>
          <w:szCs w:val="24"/>
        </w:rPr>
      </w:pPr>
      <w:r w:rsidRPr="00A064D2">
        <w:rPr>
          <w:rFonts w:ascii="Calibri" w:hAnsi="Calibri"/>
          <w:sz w:val="24"/>
          <w:szCs w:val="24"/>
        </w:rPr>
        <w:t>"</w:t>
      </w:r>
      <w:r w:rsidRPr="00A064D2">
        <w:rPr>
          <w:rFonts w:ascii="Calibri" w:hAnsi="Calibri"/>
          <w:sz w:val="24"/>
          <w:szCs w:val="24"/>
        </w:rPr>
        <w:tab/>
        <w:t>" "</w:t>
      </w:r>
      <w:r w:rsidRPr="00A064D2">
        <w:rPr>
          <w:rFonts w:ascii="Calibri" w:hAnsi="Calibri"/>
          <w:sz w:val="24"/>
          <w:szCs w:val="24"/>
        </w:rPr>
        <w:tab/>
        <w:t>"20.</w:t>
      </w:r>
      <w:r w:rsidRPr="00A064D2">
        <w:rPr>
          <w:rFonts w:ascii="Calibri" w:hAnsi="Calibri"/>
          <w:sz w:val="24"/>
          <w:szCs w:val="24"/>
        </w:rPr>
        <w:tab/>
        <w:t>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Наименование договора (далее — Договор)__________________________________</w:t>
      </w:r>
    </w:p>
    <w:p w:rsidR="00CC1843" w:rsidRPr="00A064D2" w:rsidRDefault="00CC1843" w:rsidP="00CC1843">
      <w:pPr>
        <w:pStyle w:val="NormalWeb"/>
        <w:widowControl w:val="0"/>
        <w:tabs>
          <w:tab w:val="left" w:pos="8789"/>
        </w:tabs>
        <w:spacing w:before="0" w:beforeAutospacing="0" w:after="160" w:afterAutospacing="0" w:line="360" w:lineRule="auto"/>
        <w:rPr>
          <w:rFonts w:ascii="Calibri" w:hAnsi="Calibri"/>
          <w:color w:val="000000"/>
        </w:rPr>
      </w:pPr>
      <w:r w:rsidRPr="00A064D2">
        <w:rPr>
          <w:rFonts w:ascii="Calibri" w:hAnsi="Calibri"/>
          <w:color w:val="000000"/>
        </w:rPr>
        <w:t>Дата заключения Договора "___________" "_________________________" 20.г.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Номер Договора __________________________________________________________</w:t>
      </w:r>
    </w:p>
    <w:p w:rsidR="00CC1843" w:rsidRPr="00A064D2" w:rsidRDefault="00CC1843" w:rsidP="00CC1843">
      <w:pPr>
        <w:widowControl w:val="0"/>
        <w:tabs>
          <w:tab w:val="left" w:pos="5387"/>
          <w:tab w:val="left" w:pos="6237"/>
        </w:tabs>
        <w:spacing w:after="160" w:line="360" w:lineRule="auto"/>
        <w:jc w:val="both"/>
        <w:rPr>
          <w:rFonts w:ascii="Calibri" w:hAnsi="Calibri" w:cs="Sylfaen"/>
          <w:iCs/>
          <w:lang w:val="ru-RU"/>
        </w:rPr>
      </w:pPr>
      <w:r w:rsidRPr="00A064D2">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A064D2">
        <w:rPr>
          <w:rFonts w:ascii="Calibri" w:hAnsi="Calibri"/>
          <w:color w:val="000000"/>
        </w:rPr>
        <w:t>N</w:t>
      </w:r>
      <w:r w:rsidRPr="00A064D2">
        <w:rPr>
          <w:rFonts w:ascii="Calibri" w:hAnsi="Calibri"/>
          <w:color w:val="000000"/>
          <w:lang w:val="ru-RU"/>
        </w:rPr>
        <w:t xml:space="preserve"> ___ , выписанный "</w:t>
      </w:r>
      <w:r w:rsidRPr="00A064D2">
        <w:rPr>
          <w:rFonts w:ascii="Calibri" w:hAnsi="Calibri"/>
          <w:color w:val="000000"/>
          <w:lang w:val="ru-RU"/>
        </w:rPr>
        <w:tab/>
        <w:t>""</w:t>
      </w:r>
      <w:r w:rsidRPr="00A064D2">
        <w:rPr>
          <w:rFonts w:ascii="Calibri" w:hAnsi="Calibri"/>
          <w:color w:val="000000"/>
          <w:lang w:val="ru-RU"/>
        </w:rPr>
        <w:tab/>
        <w:t>"20.</w:t>
      </w:r>
      <w:r w:rsidRPr="00A064D2">
        <w:rPr>
          <w:rFonts w:ascii="Calibri" w:hAnsi="Calibri"/>
          <w:color w:val="000000"/>
          <w:lang w:val="ru-RU"/>
        </w:rPr>
        <w:tab/>
        <w:t>г., составили настоящий акт о следующем:</w:t>
      </w:r>
    </w:p>
    <w:p w:rsidR="00CC1843" w:rsidRPr="00A064D2" w:rsidRDefault="00CC1843" w:rsidP="00B4106E">
      <w:pPr>
        <w:rPr>
          <w:rFonts w:ascii="Calibri" w:hAnsi="Calibri"/>
          <w:iCs/>
          <w:color w:val="000000"/>
          <w:lang w:val="ru-RU"/>
        </w:rPr>
      </w:pPr>
      <w:r w:rsidRPr="00A064D2">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C1843" w:rsidRPr="00A064D2" w:rsidTr="004D6C29">
        <w:trPr>
          <w:jc w:val="center"/>
        </w:trPr>
        <w:tc>
          <w:tcPr>
            <w:tcW w:w="357"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w:t>
            </w:r>
          </w:p>
        </w:tc>
        <w:tc>
          <w:tcPr>
            <w:tcW w:w="10348" w:type="dxa"/>
            <w:gridSpan w:val="8"/>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Предоставленные услуги</w:t>
            </w:r>
          </w:p>
        </w:tc>
      </w:tr>
      <w:tr w:rsidR="00CC1843" w:rsidRPr="00AE7F11" w:rsidTr="004D6C29">
        <w:trPr>
          <w:jc w:val="center"/>
        </w:trPr>
        <w:tc>
          <w:tcPr>
            <w:tcW w:w="357" w:type="dxa"/>
            <w:vMerge/>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наименование</w:t>
            </w:r>
          </w:p>
        </w:tc>
        <w:tc>
          <w:tcPr>
            <w:tcW w:w="1440"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краткое изложение технической характеристики</w:t>
            </w:r>
          </w:p>
        </w:tc>
        <w:tc>
          <w:tcPr>
            <w:tcW w:w="291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количественный показатель</w:t>
            </w:r>
          </w:p>
        </w:tc>
        <w:tc>
          <w:tcPr>
            <w:tcW w:w="297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исполнения</w:t>
            </w:r>
          </w:p>
        </w:tc>
        <w:tc>
          <w:tcPr>
            <w:tcW w:w="1168"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сумма, подлежащая уплате (тыс. драмов)</w:t>
            </w:r>
          </w:p>
        </w:tc>
        <w:tc>
          <w:tcPr>
            <w:tcW w:w="675"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оплаты (по графику оплаты)</w:t>
            </w:r>
          </w:p>
        </w:tc>
      </w:tr>
      <w:tr w:rsidR="00CC1843" w:rsidRPr="00A064D2" w:rsidTr="004D6C29">
        <w:trPr>
          <w:trHeight w:val="1105"/>
          <w:jc w:val="center"/>
        </w:trPr>
        <w:tc>
          <w:tcPr>
            <w:tcW w:w="357" w:type="dxa"/>
            <w:vMerge/>
            <w:tcBorders>
              <w:bottom w:val="single" w:sz="4" w:space="0" w:color="auto"/>
            </w:tcBorders>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842"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168"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bl>
    <w:p w:rsidR="00CC1843" w:rsidRPr="00A064D2" w:rsidRDefault="00CC1843" w:rsidP="00CC1843">
      <w:pPr>
        <w:widowControl w:val="0"/>
        <w:spacing w:after="160" w:line="360" w:lineRule="auto"/>
        <w:ind w:firstLine="567"/>
        <w:jc w:val="both"/>
        <w:rPr>
          <w:rFonts w:ascii="Calibri" w:hAnsi="Calibri"/>
          <w:iCs/>
          <w:snapToGrid w:val="0"/>
          <w:color w:val="000000"/>
          <w:lang w:val="ru-RU"/>
        </w:rPr>
      </w:pPr>
      <w:r w:rsidRPr="00A064D2">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CC1843" w:rsidRPr="00A064D2" w:rsidTr="004D6C29">
        <w:trPr>
          <w:trHeight w:val="266"/>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lastRenderedPageBreak/>
              <w:t xml:space="preserve">Услугу сдал </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Услугу принял</w:t>
            </w:r>
          </w:p>
        </w:tc>
      </w:tr>
      <w:tr w:rsidR="00CC1843" w:rsidRPr="00A064D2" w:rsidTr="004D6C29">
        <w:trPr>
          <w:trHeight w:val="47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r>
      <w:tr w:rsidR="00CC1843" w:rsidRPr="00A064D2" w:rsidTr="004D6C29">
        <w:trPr>
          <w:trHeight w:val="50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r>
      <w:tr w:rsidR="00CC1843" w:rsidRPr="00A064D2" w:rsidTr="004D6C29">
        <w:trPr>
          <w:trHeight w:val="281"/>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rPr>
      </w:pPr>
      <w:r w:rsidRPr="00A064D2">
        <w:rPr>
          <w:rFonts w:ascii="Calibri" w:hAnsi="Calibri"/>
          <w:color w:val="000000" w:themeColor="text1"/>
          <w:sz w:val="24"/>
          <w:lang w:val="ru-RU"/>
        </w:rPr>
        <w:br w:type="page"/>
      </w:r>
    </w:p>
    <w:p w:rsidR="00CC1843" w:rsidRPr="00A064D2" w:rsidRDefault="00CC1843" w:rsidP="00CC1843">
      <w:pPr>
        <w:widowControl w:val="0"/>
        <w:autoSpaceDE w:val="0"/>
        <w:autoSpaceDN w:val="0"/>
        <w:adjustRightInd w:val="0"/>
        <w:spacing w:after="0" w:line="240" w:lineRule="auto"/>
        <w:jc w:val="right"/>
        <w:rPr>
          <w:rFonts w:ascii="Calibri" w:hAnsi="Calibri"/>
          <w:i/>
        </w:rPr>
      </w:pPr>
    </w:p>
    <w:p w:rsidR="00CC1843" w:rsidRPr="00A064D2" w:rsidRDefault="00CC1843" w:rsidP="00CC1843">
      <w:pPr>
        <w:widowControl w:val="0"/>
        <w:autoSpaceDE w:val="0"/>
        <w:autoSpaceDN w:val="0"/>
        <w:adjustRightInd w:val="0"/>
        <w:spacing w:after="0" w:line="240" w:lineRule="auto"/>
        <w:jc w:val="right"/>
        <w:rPr>
          <w:rFonts w:ascii="Calibri" w:hAnsi="Calibri" w:cs="TimesArmenianPSMT"/>
          <w:i/>
          <w:lang w:val="ru-RU"/>
        </w:rPr>
      </w:pPr>
      <w:r w:rsidRPr="00A064D2">
        <w:rPr>
          <w:rFonts w:ascii="Calibri" w:hAnsi="Calibri"/>
          <w:i/>
          <w:lang w:val="ru-RU"/>
        </w:rPr>
        <w:t xml:space="preserve">Приложение № </w:t>
      </w:r>
      <w:r w:rsidR="00233B50" w:rsidRPr="00A064D2">
        <w:rPr>
          <w:rFonts w:ascii="Calibri" w:hAnsi="Calibri"/>
          <w:i/>
        </w:rPr>
        <w:t>4</w:t>
      </w:r>
      <w:r w:rsidRPr="00A064D2">
        <w:rPr>
          <w:rFonts w:ascii="Calibri" w:hAnsi="Calibri"/>
          <w:i/>
          <w:lang w:val="ru-RU"/>
        </w:rPr>
        <w:t>.1</w:t>
      </w:r>
    </w:p>
    <w:p w:rsidR="00CC1843" w:rsidRPr="00A064D2" w:rsidRDefault="00CC1843" w:rsidP="00CC1843">
      <w:pPr>
        <w:widowControl w:val="0"/>
        <w:autoSpaceDE w:val="0"/>
        <w:autoSpaceDN w:val="0"/>
        <w:adjustRightInd w:val="0"/>
        <w:spacing w:after="0" w:line="240" w:lineRule="auto"/>
        <w:jc w:val="right"/>
        <w:rPr>
          <w:rFonts w:ascii="Calibri" w:hAnsi="Calibri"/>
          <w:i/>
          <w:color w:val="000000" w:themeColor="text1"/>
          <w:lang w:val="ru-RU"/>
        </w:rPr>
      </w:pPr>
      <w:r w:rsidRPr="00A064D2">
        <w:rPr>
          <w:rFonts w:ascii="Calibri" w:hAnsi="Calibri"/>
          <w:i/>
          <w:color w:val="000000" w:themeColor="text1"/>
          <w:lang w:val="ru-RU"/>
        </w:rPr>
        <w:t xml:space="preserve">к Договору </w:t>
      </w:r>
      <w:r w:rsidR="006231C1" w:rsidRPr="00A064D2">
        <w:rPr>
          <w:rFonts w:ascii="Calibri" w:hAnsi="Calibri"/>
          <w:i/>
          <w:lang w:val="ru-RU"/>
        </w:rPr>
        <w:t xml:space="preserve">под кодом </w:t>
      </w:r>
      <w:r w:rsidR="0034407E" w:rsidRPr="00A064D2">
        <w:rPr>
          <w:rFonts w:ascii="Calibri" w:hAnsi="Calibri"/>
          <w:i/>
          <w:color w:val="000000" w:themeColor="text1"/>
          <w:lang w:val="ru-RU"/>
        </w:rPr>
        <w:t>""</w:t>
      </w:r>
      <w:r w:rsidRPr="00A064D2">
        <w:rPr>
          <w:rFonts w:ascii="Calibri" w:hAnsi="Calibri"/>
          <w:i/>
          <w:color w:val="000000" w:themeColor="text1"/>
          <w:lang w:val="ru-RU"/>
        </w:rPr>
        <w:br/>
        <w:t>заключенному "___"</w:t>
      </w:r>
      <w:r w:rsidRPr="00A064D2">
        <w:rPr>
          <w:rFonts w:ascii="Calibri" w:hAnsi="Calibri"/>
          <w:i/>
          <w:color w:val="000000" w:themeColor="text1"/>
          <w:lang w:val="ru-RU"/>
        </w:rPr>
        <w:tab/>
        <w:t>_______20__г.</w:t>
      </w:r>
    </w:p>
    <w:p w:rsidR="00CC1843" w:rsidRPr="00A064D2" w:rsidRDefault="00CC1843" w:rsidP="00CC1843">
      <w:pPr>
        <w:widowControl w:val="0"/>
        <w:autoSpaceDE w:val="0"/>
        <w:autoSpaceDN w:val="0"/>
        <w:adjustRightInd w:val="0"/>
        <w:spacing w:after="0" w:line="240" w:lineRule="auto"/>
        <w:jc w:val="right"/>
        <w:rPr>
          <w:rFonts w:ascii="Calibri" w:hAnsi="Calibri"/>
          <w:i/>
          <w:lang w:val="ru-RU"/>
        </w:rPr>
      </w:pPr>
    </w:p>
    <w:p w:rsidR="00CC1843" w:rsidRPr="00A064D2" w:rsidRDefault="00CC1843" w:rsidP="00CC1843">
      <w:pPr>
        <w:widowControl w:val="0"/>
        <w:tabs>
          <w:tab w:val="left" w:pos="2250"/>
        </w:tabs>
        <w:spacing w:after="0" w:line="360" w:lineRule="auto"/>
        <w:jc w:val="center"/>
        <w:rPr>
          <w:rFonts w:ascii="Calibri" w:hAnsi="Calibri" w:cs="Sylfaen"/>
          <w:bCs/>
          <w:lang w:val="ru-RU"/>
        </w:rPr>
      </w:pPr>
      <w:r w:rsidRPr="00A064D2">
        <w:rPr>
          <w:rFonts w:ascii="Calibri" w:hAnsi="Calibri"/>
          <w:lang w:val="ru-RU"/>
        </w:rPr>
        <w:t>АКТ №________</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lang w:val="ru-RU"/>
        </w:rPr>
      </w:pPr>
      <w:r w:rsidRPr="00A064D2">
        <w:rPr>
          <w:rFonts w:ascii="Calibri" w:hAnsi="Calibri"/>
          <w:lang w:val="ru-RU"/>
        </w:rPr>
        <w:t>относительно фиксирования факта сдачи Заказчику результата договора</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cs="Sylfaen"/>
          <w:bCs/>
          <w:lang w:val="ru-RU"/>
        </w:rPr>
      </w:pPr>
    </w:p>
    <w:p w:rsidR="00CC1843" w:rsidRPr="00A064D2" w:rsidRDefault="00CC1843" w:rsidP="00CC1843">
      <w:pPr>
        <w:widowControl w:val="0"/>
        <w:spacing w:after="0"/>
        <w:ind w:firstLine="567"/>
        <w:jc w:val="both"/>
        <w:rPr>
          <w:rFonts w:ascii="Calibri" w:hAnsi="Calibri"/>
          <w:lang w:val="ru-RU"/>
        </w:rPr>
      </w:pPr>
      <w:r w:rsidRPr="00A064D2">
        <w:rPr>
          <w:rFonts w:ascii="Calibri" w:hAnsi="Calibri"/>
          <w:lang w:val="ru-RU"/>
        </w:rPr>
        <w:t>Настоящим фиксируется, что в рамках договоразакупки № ______________,</w:t>
      </w:r>
    </w:p>
    <w:p w:rsidR="00CC1843" w:rsidRPr="00A064D2" w:rsidRDefault="00CC1843" w:rsidP="00CC1843">
      <w:pPr>
        <w:widowControl w:val="0"/>
        <w:spacing w:after="120"/>
        <w:ind w:left="7371" w:hanging="141"/>
        <w:jc w:val="both"/>
        <w:rPr>
          <w:rFonts w:ascii="Calibri" w:hAnsi="Calibri"/>
          <w:sz w:val="16"/>
          <w:lang w:val="ru-RU"/>
        </w:rPr>
      </w:pPr>
      <w:r w:rsidRPr="00A064D2">
        <w:rPr>
          <w:rFonts w:ascii="Calibri" w:hAnsi="Calibri"/>
          <w:sz w:val="16"/>
          <w:lang w:val="ru-RU"/>
        </w:rPr>
        <w:t>номер договора</w:t>
      </w:r>
    </w:p>
    <w:p w:rsidR="00CC1843" w:rsidRPr="00A064D2" w:rsidRDefault="00CC1843" w:rsidP="00CC1843">
      <w:pPr>
        <w:widowControl w:val="0"/>
        <w:tabs>
          <w:tab w:val="left" w:pos="4480"/>
        </w:tabs>
        <w:spacing w:after="0"/>
        <w:jc w:val="both"/>
        <w:rPr>
          <w:rFonts w:ascii="Calibri" w:hAnsi="Calibri" w:cs="Sylfaen"/>
          <w:lang w:val="ru-RU"/>
        </w:rPr>
      </w:pPr>
      <w:r w:rsidRPr="00A064D2">
        <w:rPr>
          <w:rFonts w:ascii="Calibri" w:hAnsi="Calibri"/>
          <w:lang w:val="ru-RU"/>
        </w:rPr>
        <w:t xml:space="preserve">заключенного __________________ </w:t>
      </w:r>
      <w:r w:rsidR="005F7070" w:rsidRPr="00A064D2">
        <w:rPr>
          <w:rFonts w:ascii="Calibri" w:hAnsi="Calibri"/>
          <w:b/>
          <w:u w:val="single"/>
          <w:lang w:val="ru-RU"/>
        </w:rPr>
        <w:t>20__</w:t>
      </w:r>
      <w:r w:rsidRPr="00A064D2">
        <w:rPr>
          <w:rFonts w:ascii="Calibri" w:hAnsi="Calibri"/>
          <w:lang w:val="ru-RU"/>
        </w:rPr>
        <w:t>г.между _____________________________</w:t>
      </w:r>
    </w:p>
    <w:p w:rsidR="00CC1843" w:rsidRPr="00A064D2" w:rsidRDefault="00CC1843" w:rsidP="00CC1843">
      <w:pPr>
        <w:widowControl w:val="0"/>
        <w:tabs>
          <w:tab w:val="left" w:pos="6379"/>
        </w:tabs>
        <w:spacing w:after="120"/>
        <w:ind w:left="1701" w:right="-360"/>
        <w:jc w:val="both"/>
        <w:rPr>
          <w:rFonts w:ascii="Calibri" w:hAnsi="Calibri" w:cs="Sylfaen"/>
          <w:sz w:val="8"/>
          <w:lang w:val="ru-RU"/>
        </w:rPr>
      </w:pPr>
      <w:r w:rsidRPr="00A064D2">
        <w:rPr>
          <w:rFonts w:ascii="Calibri" w:hAnsi="Calibri"/>
          <w:sz w:val="16"/>
          <w:lang w:val="ru-RU"/>
        </w:rPr>
        <w:t xml:space="preserve">дата заключения договора </w:t>
      </w:r>
      <w:r w:rsidRPr="00A064D2">
        <w:rPr>
          <w:rFonts w:ascii="Calibri" w:hAnsi="Calibri"/>
          <w:sz w:val="16"/>
          <w:lang w:val="ru-RU"/>
        </w:rPr>
        <w:tab/>
        <w:t>имя Заказчика</w:t>
      </w:r>
    </w:p>
    <w:p w:rsidR="00CC1843" w:rsidRPr="00A064D2" w:rsidRDefault="00CC1843" w:rsidP="00CC1843">
      <w:pPr>
        <w:widowControl w:val="0"/>
        <w:tabs>
          <w:tab w:val="left" w:pos="360"/>
          <w:tab w:val="left" w:pos="540"/>
        </w:tabs>
        <w:ind w:right="-2"/>
        <w:jc w:val="both"/>
        <w:rPr>
          <w:rFonts w:ascii="Calibri" w:hAnsi="Calibri"/>
          <w:lang w:val="ru-RU"/>
        </w:rPr>
      </w:pPr>
      <w:r w:rsidRPr="00A064D2">
        <w:rPr>
          <w:rFonts w:ascii="Calibri" w:hAnsi="Calibri"/>
          <w:lang w:val="ru-RU"/>
        </w:rPr>
        <w:t>(далее — Заказчик)и ________________________________(далее — Исполнитель),</w:t>
      </w:r>
    </w:p>
    <w:p w:rsidR="00CC1843" w:rsidRPr="00A064D2" w:rsidRDefault="00CC1843" w:rsidP="00CC1843">
      <w:pPr>
        <w:widowControl w:val="0"/>
        <w:spacing w:after="120"/>
        <w:ind w:left="3544" w:right="-360"/>
        <w:jc w:val="both"/>
        <w:rPr>
          <w:rFonts w:ascii="Calibri" w:hAnsi="Calibri"/>
          <w:sz w:val="16"/>
          <w:lang w:val="ru-RU"/>
        </w:rPr>
      </w:pPr>
      <w:r w:rsidRPr="00A064D2">
        <w:rPr>
          <w:rFonts w:ascii="Calibri" w:hAnsi="Calibri"/>
          <w:sz w:val="16"/>
          <w:lang w:val="ru-RU"/>
        </w:rPr>
        <w:t>имя Исполнителя</w:t>
      </w:r>
    </w:p>
    <w:p w:rsidR="00CC1843" w:rsidRPr="00A064D2" w:rsidRDefault="00CC1843" w:rsidP="00CC1843">
      <w:pPr>
        <w:widowControl w:val="0"/>
        <w:tabs>
          <w:tab w:val="left" w:pos="360"/>
          <w:tab w:val="left" w:pos="540"/>
        </w:tabs>
        <w:spacing w:after="160" w:line="360" w:lineRule="auto"/>
        <w:jc w:val="both"/>
        <w:rPr>
          <w:rFonts w:ascii="Calibri" w:hAnsi="Calibri"/>
          <w:lang w:val="ru-RU"/>
        </w:rPr>
      </w:pPr>
      <w:r w:rsidRPr="00A064D2">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C1843" w:rsidRPr="00A064D2" w:rsidTr="004D6C2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jc w:val="center"/>
              <w:rPr>
                <w:rFonts w:ascii="Calibri" w:hAnsi="Calibri" w:cs="Sylfaen"/>
                <w:bCs/>
              </w:rPr>
            </w:pPr>
            <w:r w:rsidRPr="00A064D2">
              <w:rPr>
                <w:rFonts w:ascii="Calibri" w:hAnsi="Calibri"/>
              </w:rPr>
              <w:t>Услуга</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объем (фактический)</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bl>
    <w:p w:rsidR="00CC1843" w:rsidRPr="00A064D2" w:rsidRDefault="00CC1843" w:rsidP="00CC1843">
      <w:pPr>
        <w:widowControl w:val="0"/>
        <w:spacing w:after="160" w:line="360" w:lineRule="auto"/>
        <w:ind w:firstLine="567"/>
        <w:jc w:val="both"/>
        <w:rPr>
          <w:rFonts w:ascii="Calibri" w:hAnsi="Calibri"/>
          <w:lang w:val="ru-RU"/>
        </w:rPr>
      </w:pPr>
    </w:p>
    <w:p w:rsidR="00CC1843" w:rsidRPr="00A064D2" w:rsidRDefault="00CC1843" w:rsidP="00CC1843">
      <w:pPr>
        <w:widowControl w:val="0"/>
        <w:spacing w:after="160" w:line="360" w:lineRule="auto"/>
        <w:ind w:firstLine="567"/>
        <w:jc w:val="both"/>
        <w:rPr>
          <w:rFonts w:ascii="Calibri" w:hAnsi="Calibri"/>
          <w:lang w:val="ru-RU"/>
        </w:rPr>
      </w:pPr>
      <w:r w:rsidRPr="00A064D2">
        <w:rPr>
          <w:rFonts w:ascii="Calibri" w:hAnsi="Calibri"/>
          <w:lang w:val="ru-RU"/>
        </w:rPr>
        <w:t>Настоящий акт составлен в 2 экземплярах, каждой из сторон предоставляется по одному экземпляру.</w:t>
      </w:r>
    </w:p>
    <w:p w:rsidR="00485EA1" w:rsidRPr="00A064D2" w:rsidRDefault="00485EA1" w:rsidP="00CC1843">
      <w:pPr>
        <w:rPr>
          <w:rFonts w:ascii="Calibri" w:hAnsi="Calibri"/>
          <w:lang w:val="ru-RU"/>
        </w:rPr>
      </w:pPr>
    </w:p>
    <w:sectPr w:rsidR="00485EA1" w:rsidRPr="00A064D2" w:rsidSect="00A12B53">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281F" w:rsidRDefault="00DF281F" w:rsidP="002E7B41">
      <w:pPr>
        <w:spacing w:after="0" w:line="240" w:lineRule="auto"/>
      </w:pPr>
      <w:r>
        <w:separator/>
      </w:r>
    </w:p>
  </w:endnote>
  <w:endnote w:type="continuationSeparator" w:id="1">
    <w:p w:rsidR="00DF281F" w:rsidRDefault="00DF281F" w:rsidP="002E7B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281F" w:rsidRDefault="00DF281F" w:rsidP="002E7B41">
      <w:pPr>
        <w:spacing w:after="0" w:line="240" w:lineRule="auto"/>
      </w:pPr>
      <w:r>
        <w:separator/>
      </w:r>
    </w:p>
  </w:footnote>
  <w:footnote w:type="continuationSeparator" w:id="1">
    <w:p w:rsidR="00DF281F" w:rsidRDefault="00DF281F" w:rsidP="002E7B41">
      <w:pPr>
        <w:spacing w:after="0" w:line="240" w:lineRule="auto"/>
      </w:pPr>
      <w:r>
        <w:continuationSeparator/>
      </w:r>
    </w:p>
  </w:footnote>
  <w:footnote w:id="2">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footnoteRef/>
      </w:r>
      <w:r w:rsidRPr="005935AD">
        <w:rPr>
          <w:rFonts w:cstheme="minorHAnsi"/>
          <w:i/>
          <w:sz w:val="16"/>
          <w:szCs w:val="16"/>
          <w:lang w:val="ru-RU"/>
        </w:rPr>
        <w:t>Настоящий пункт, а также 7-й раздел первой части приглашения исключаются из приглашения, если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5935AD" w:rsidRDefault="005935AD" w:rsidP="00ED6E16">
      <w:pPr>
        <w:widowControl w:val="0"/>
        <w:spacing w:after="0" w:line="240" w:lineRule="auto"/>
        <w:ind w:firstLine="142"/>
        <w:jc w:val="both"/>
        <w:rPr>
          <w:rFonts w:cstheme="minorHAnsi"/>
          <w:i/>
          <w:sz w:val="16"/>
          <w:szCs w:val="16"/>
          <w:lang w:val="hy-AM"/>
        </w:rPr>
      </w:pPr>
    </w:p>
    <w:p w:rsidR="005935AD" w:rsidRPr="00162DC5" w:rsidRDefault="005935AD" w:rsidP="00ED6E16">
      <w:pPr>
        <w:widowControl w:val="0"/>
        <w:spacing w:line="240" w:lineRule="auto"/>
        <w:rPr>
          <w:rFonts w:ascii="GHEA Grapalat" w:hAnsi="GHEA Grapalat"/>
          <w:sz w:val="18"/>
          <w:szCs w:val="18"/>
          <w:lang w:val="af-ZA"/>
        </w:rPr>
      </w:pPr>
    </w:p>
  </w:footnote>
  <w:footnote w:id="3">
    <w:p w:rsidR="005935AD" w:rsidRPr="00562725" w:rsidRDefault="005935AD" w:rsidP="00690579">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AE7F1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5935AD" w:rsidRDefault="005935AD" w:rsidP="00690579">
      <w:pPr>
        <w:pStyle w:val="FootnoteText"/>
      </w:pPr>
      <w:r>
        <w:rPr>
          <w:rStyle w:val="FootnoteReference"/>
        </w:rPr>
        <w:footnoteRef/>
      </w:r>
      <w:r>
        <w:rPr>
          <w:rFonts w:ascii="GHEA Grapalat" w:hAnsi="GHEA Grapalat"/>
          <w:i/>
        </w:rPr>
        <w:t>Подпункт исключается из приглашения, если требование об обеспечении заявки не установлено.</w:t>
      </w:r>
    </w:p>
  </w:footnote>
  <w:footnote w:id="5">
    <w:p w:rsidR="005935AD" w:rsidRDefault="005935AD" w:rsidP="00690579">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Ес</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w:t>
      </w:r>
      <w:r w:rsidRPr="005D3A08">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3,2</w:t>
      </w:r>
      <w:r w:rsidRPr="005D3A08">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lang w:val="hy-AM"/>
        </w:rPr>
        <w:t>4</w:t>
      </w:r>
      <w:r w:rsidRPr="005D3A08">
        <w:rPr>
          <w:rFonts w:ascii="Calibri" w:hAnsi="Calibri"/>
          <w:i/>
          <w:sz w:val="16"/>
          <w:szCs w:val="16"/>
          <w:vertAlign w:val="superscript"/>
        </w:rPr>
        <w:t>,1</w:t>
      </w:r>
      <w:r w:rsidRPr="005D3A08">
        <w:rPr>
          <w:rFonts w:ascii="Calibri" w:hAnsi="Calibri"/>
          <w:i/>
          <w:sz w:val="16"/>
          <w:szCs w:val="16"/>
        </w:rPr>
        <w:t xml:space="preserve"> Если цена закупки данного лота по заявке на закупку․</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5935AD" w:rsidRPr="005D3A08" w:rsidRDefault="005935AD" w:rsidP="005D3A08">
      <w:pPr>
        <w:pStyle w:val="FootnoteText"/>
        <w:rPr>
          <w:rFonts w:ascii="Calibri" w:hAnsi="Calibri"/>
          <w:i/>
          <w:sz w:val="16"/>
          <w:szCs w:val="16"/>
          <w:lang w:val="hy-AM"/>
        </w:rPr>
      </w:pPr>
    </w:p>
    <w:p w:rsidR="005935AD" w:rsidRPr="005D3A08" w:rsidRDefault="005935AD" w:rsidP="005D3A08">
      <w:pPr>
        <w:pStyle w:val="FootnoteText"/>
        <w:rPr>
          <w:rFonts w:ascii="Calibri" w:hAnsi="Calibri"/>
          <w:i/>
          <w:sz w:val="16"/>
          <w:szCs w:val="16"/>
        </w:rPr>
      </w:pPr>
      <w:r w:rsidRPr="005D3A08">
        <w:rPr>
          <w:rFonts w:ascii="Calibri" w:hAnsi="Calibri"/>
          <w:i/>
          <w:sz w:val="16"/>
          <w:szCs w:val="16"/>
          <w:vertAlign w:val="superscript"/>
        </w:rPr>
        <w:footnoteRef/>
      </w:r>
      <w:r w:rsidRPr="005D3A08">
        <w:rPr>
          <w:rFonts w:ascii="Calibri" w:hAnsi="Calibri"/>
          <w:i/>
          <w:sz w:val="16"/>
          <w:szCs w:val="16"/>
        </w:rPr>
        <w:t xml:space="preserve"> Если:</w:t>
      </w:r>
    </w:p>
    <w:p w:rsidR="005935AD" w:rsidRPr="005D3A08" w:rsidRDefault="005935AD" w:rsidP="005D3A08">
      <w:pPr>
        <w:pStyle w:val="FootnoteText"/>
        <w:rPr>
          <w:rFonts w:ascii="Calibri" w:hAnsi="Calibri"/>
          <w:i/>
          <w:sz w:val="16"/>
          <w:szCs w:val="16"/>
        </w:rPr>
      </w:pPr>
      <w:r w:rsidRPr="005D3A08">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935AD" w:rsidRDefault="005935AD" w:rsidP="005D3A08">
      <w:pPr>
        <w:pStyle w:val="FootnoteText"/>
        <w:rPr>
          <w:rFonts w:ascii="Calibri" w:hAnsi="Calibri"/>
          <w:i/>
          <w:sz w:val="16"/>
          <w:szCs w:val="16"/>
        </w:rPr>
      </w:pPr>
      <w:r w:rsidRPr="005D3A08">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FC5E27">
        <w:rPr>
          <w:rFonts w:ascii="Calibri" w:hAnsi="Calibri"/>
          <w:i/>
          <w:sz w:val="16"/>
          <w:szCs w:val="16"/>
          <w:lang w:val="en-US"/>
        </w:rPr>
        <w:t>6</w:t>
      </w:r>
      <w:r w:rsidRPr="005D3A08">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5935AD" w:rsidRPr="005D3A08" w:rsidRDefault="005935AD" w:rsidP="005D3A08">
      <w:pPr>
        <w:rPr>
          <w:rFonts w:ascii="Calibri" w:eastAsia="Times New Roman" w:hAnsi="Calibri" w:cs="Times New Roman"/>
          <w:i/>
          <w:sz w:val="16"/>
          <w:szCs w:val="16"/>
          <w:lang w:val="ru-RU" w:eastAsia="ru-RU" w:bidi="ru-RU"/>
        </w:rPr>
      </w:pPr>
      <w:r w:rsidRPr="005D3A08">
        <w:rPr>
          <w:rFonts w:ascii="Calibri" w:eastAsia="Times New Roman" w:hAnsi="Calibri" w:cs="Times New Roman"/>
          <w:i/>
          <w:sz w:val="16"/>
          <w:szCs w:val="16"/>
          <w:vertAlign w:val="superscript"/>
          <w:lang w:val="hy-AM" w:eastAsia="ru-RU" w:bidi="ru-RU"/>
        </w:rPr>
        <w:t>4</w:t>
      </w:r>
      <w:r w:rsidRPr="005D3A08">
        <w:rPr>
          <w:rFonts w:ascii="Calibri" w:eastAsia="Times New Roman" w:hAnsi="Calibri" w:cs="Times New Roman"/>
          <w:i/>
          <w:sz w:val="16"/>
          <w:szCs w:val="16"/>
          <w:lang w:val="ru-RU" w:eastAsia="ru-RU" w:bidi="ru-RU"/>
        </w:rPr>
        <w:t>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5935AD" w:rsidRPr="005D3A08" w:rsidRDefault="005935AD" w:rsidP="005D3A08">
      <w:pPr>
        <w:pStyle w:val="FootnoteText"/>
        <w:rPr>
          <w:rFonts w:ascii="Calibri" w:hAnsi="Calibri"/>
          <w:i/>
          <w:sz w:val="16"/>
          <w:szCs w:val="16"/>
        </w:rPr>
      </w:pPr>
    </w:p>
    <w:p w:rsidR="005935AD" w:rsidRPr="005D3A08" w:rsidRDefault="005935AD" w:rsidP="00690579">
      <w:pPr>
        <w:pStyle w:val="FootnoteText"/>
        <w:jc w:val="both"/>
        <w:rPr>
          <w:rFonts w:ascii="Calibri" w:hAnsi="Calibri"/>
          <w:i/>
          <w:sz w:val="16"/>
          <w:szCs w:val="16"/>
        </w:rPr>
      </w:pPr>
    </w:p>
  </w:footnote>
  <w:footnote w:id="6">
    <w:p w:rsidR="005935AD" w:rsidRDefault="005935AD" w:rsidP="00690579">
      <w:pPr>
        <w:pStyle w:val="FootnoteText"/>
        <w:jc w:val="both"/>
        <w:rPr>
          <w:rFonts w:ascii="Calibri" w:hAnsi="Calibri"/>
        </w:rPr>
      </w:pPr>
    </w:p>
  </w:footnote>
  <w:footnote w:id="7">
    <w:p w:rsidR="00CD49CE" w:rsidRPr="00CD49CE" w:rsidRDefault="005935AD"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w:t>
      </w:r>
      <w:r w:rsidR="00CD49CE" w:rsidRPr="00CD49CE">
        <w:rPr>
          <w:rFonts w:ascii="GHEA Grapalat" w:hAnsi="GHEA Grapalat"/>
          <w:i/>
          <w:sz w:val="20"/>
          <w:szCs w:val="20"/>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Приложение 1.3: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представляется участником, являющимся резидентом РА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CD49CE" w:rsidRDefault="00CD49CE" w:rsidP="00FC6E54">
      <w:pPr>
        <w:contextualSpacing/>
        <w:jc w:val="both"/>
        <w:rPr>
          <w:rFonts w:ascii="GHEA Grapalat" w:hAnsi="GHEA Grapalat"/>
          <w:sz w:val="18"/>
          <w:szCs w:val="18"/>
          <w:lang w:val="hy-AM"/>
        </w:rPr>
      </w:pPr>
    </w:p>
    <w:p w:rsidR="005935AD" w:rsidRPr="0032775F" w:rsidRDefault="005935AD" w:rsidP="00FC6E54">
      <w:pPr>
        <w:jc w:val="both"/>
        <w:rPr>
          <w:rFonts w:ascii="GHEA Grapalat" w:hAnsi="GHEA Grapalat"/>
          <w:i/>
          <w:sz w:val="20"/>
          <w:szCs w:val="20"/>
          <w:lang w:val="ru-RU"/>
        </w:rPr>
      </w:pPr>
    </w:p>
  </w:footnote>
  <w:footnote w:id="8">
    <w:p w:rsidR="005935AD" w:rsidRDefault="005935AD" w:rsidP="003C1C4A">
      <w:pPr>
        <w:pStyle w:val="FootnoteText"/>
        <w:jc w:val="both"/>
        <w:rPr>
          <w:rFonts w:asciiTheme="minorHAnsi" w:hAnsiTheme="minorHAnsi"/>
        </w:rPr>
      </w:pPr>
      <w:r>
        <w:rPr>
          <w:rStyle w:val="FootnoteReference"/>
        </w:rPr>
        <w:footnoteRef/>
      </w:r>
      <w:r>
        <w:rPr>
          <w:rFonts w:ascii="Times New Roman" w:hAnsi="Times New Roman"/>
        </w:rPr>
        <w:t>Применяется</w:t>
      </w:r>
      <w:r>
        <w:rPr>
          <w:rFonts w:cs="Times Armenian"/>
        </w:rPr>
        <w:t xml:space="preserve">, </w:t>
      </w:r>
      <w:r>
        <w:rPr>
          <w:rFonts w:ascii="Times New Roman" w:hAnsi="Times New Roman"/>
        </w:rPr>
        <w:t>еслизаключаетсядоговорнаоказаниеуслугградостроительнойэкспертизыпроектныхдокументов.</w:t>
      </w:r>
    </w:p>
  </w:footnote>
  <w:footnote w:id="9">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ЕслиценовоепредложениебылопредставленоисполнителембезНДС</w:t>
      </w:r>
      <w:r>
        <w:rPr>
          <w:rFonts w:ascii="GHEA Grapalat" w:hAnsi="GHEA Grapalat" w:cs="Times Armenian"/>
          <w:sz w:val="18"/>
          <w:szCs w:val="18"/>
        </w:rPr>
        <w:t xml:space="preserve">, </w:t>
      </w:r>
      <w:r>
        <w:rPr>
          <w:rFonts w:ascii="GHEA Grapalat" w:hAnsi="GHEA Grapalat"/>
          <w:sz w:val="18"/>
          <w:szCs w:val="18"/>
        </w:rPr>
        <w:t>топри заключениидоговораслова</w:t>
      </w:r>
      <w:r>
        <w:rPr>
          <w:rFonts w:ascii="GHEA Grapalat" w:hAnsi="GHEA Grapalat" w:cs="Times Armenian"/>
          <w:sz w:val="18"/>
          <w:szCs w:val="18"/>
        </w:rPr>
        <w:t>, “</w:t>
      </w:r>
      <w:r>
        <w:rPr>
          <w:rFonts w:ascii="GHEA Grapalat" w:hAnsi="GHEA Grapalat"/>
          <w:sz w:val="18"/>
          <w:szCs w:val="18"/>
        </w:rPr>
        <w:t>включаяНДС</w:t>
      </w:r>
      <w:r>
        <w:rPr>
          <w:rFonts w:ascii="GHEA Grapalat" w:hAnsi="GHEA Grapalat" w:cs="Times Armenian"/>
          <w:sz w:val="18"/>
          <w:szCs w:val="18"/>
        </w:rPr>
        <w:t xml:space="preserve">” </w:t>
      </w:r>
      <w:r>
        <w:rPr>
          <w:rFonts w:ascii="GHEA Grapalat" w:hAnsi="GHEA Grapalat"/>
          <w:sz w:val="18"/>
          <w:szCs w:val="18"/>
        </w:rPr>
        <w:t>исключаются.</w:t>
      </w:r>
    </w:p>
    <w:p w:rsidR="005935AD" w:rsidRPr="007C607E" w:rsidRDefault="005935AD" w:rsidP="003C1C4A">
      <w:pPr>
        <w:pStyle w:val="FootnoteText"/>
        <w:jc w:val="both"/>
        <w:rPr>
          <w:rFonts w:ascii="GHEA Grapalat" w:hAnsi="GHEA Grapalat" w:cs="Times Armenian"/>
          <w:sz w:val="18"/>
          <w:szCs w:val="18"/>
        </w:rPr>
      </w:pPr>
      <w:r w:rsidRPr="007C607E">
        <w:rPr>
          <w:rFonts w:ascii="GHEA Grapalat" w:hAnsi="GHEA Grapalat" w:cs="Times Armenian"/>
          <w:sz w:val="18"/>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Исполнительможетотказатьсяотпредложенногопредоплатыилиеечасти</w:t>
      </w:r>
      <w:r>
        <w:rPr>
          <w:rFonts w:ascii="GHEA Grapalat" w:hAnsi="GHEA Grapalat" w:cs="Times Armenian"/>
          <w:sz w:val="18"/>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Еслидоговорзаключеннаоснованиипункта</w:t>
      </w:r>
      <w:r>
        <w:rPr>
          <w:rFonts w:ascii="GHEA Grapalat" w:hAnsi="GHEA Grapalat" w:cs="Times Armenian"/>
          <w:sz w:val="18"/>
          <w:szCs w:val="18"/>
        </w:rPr>
        <w:t xml:space="preserve"> 6 </w:t>
      </w:r>
      <w:r>
        <w:rPr>
          <w:rFonts w:ascii="GHEA Grapalat" w:hAnsi="GHEA Grapalat"/>
          <w:sz w:val="18"/>
          <w:szCs w:val="18"/>
        </w:rPr>
        <w:t>статьи</w:t>
      </w:r>
      <w:r>
        <w:rPr>
          <w:rFonts w:ascii="GHEA Grapalat" w:hAnsi="GHEA Grapalat" w:cs="Times Armenian"/>
          <w:sz w:val="18"/>
          <w:szCs w:val="18"/>
        </w:rPr>
        <w:t xml:space="preserve"> 15 </w:t>
      </w:r>
      <w:r>
        <w:rPr>
          <w:rFonts w:ascii="GHEA Grapalat" w:hAnsi="GHEA Grapalat"/>
          <w:sz w:val="18"/>
          <w:szCs w:val="18"/>
        </w:rPr>
        <w:t>ЗаконаРА</w:t>
      </w:r>
      <w:r>
        <w:rPr>
          <w:rFonts w:ascii="GHEA Grapalat" w:hAnsi="GHEA Grapalat" w:cs="Times Armenian"/>
          <w:sz w:val="18"/>
          <w:szCs w:val="18"/>
        </w:rPr>
        <w:t xml:space="preserve"> "</w:t>
      </w:r>
      <w:r>
        <w:rPr>
          <w:rFonts w:ascii="GHEA Grapalat" w:hAnsi="GHEA Grapalat"/>
          <w:sz w:val="18"/>
          <w:szCs w:val="18"/>
        </w:rPr>
        <w:t>Озакупках</w:t>
      </w:r>
      <w:r>
        <w:rPr>
          <w:rFonts w:ascii="GHEA Grapalat" w:hAnsi="GHEA Grapalat" w:cs="Times Armenian"/>
          <w:sz w:val="18"/>
          <w:szCs w:val="18"/>
        </w:rPr>
        <w:t xml:space="preserve">", </w:t>
      </w:r>
      <w:r>
        <w:rPr>
          <w:rFonts w:ascii="GHEA Grapalat" w:hAnsi="GHEA Grapalat"/>
          <w:sz w:val="18"/>
          <w:szCs w:val="18"/>
        </w:rPr>
        <w:t>тоштрафрассчитываетсяпоотношениюкценесоглашения</w:t>
      </w:r>
      <w:r>
        <w:rPr>
          <w:rFonts w:ascii="GHEA Grapalat" w:hAnsi="GHEA Grapalat" w:cs="Times Armenian"/>
          <w:sz w:val="18"/>
          <w:szCs w:val="18"/>
        </w:rPr>
        <w:t xml:space="preserve">, </w:t>
      </w:r>
      <w:r>
        <w:rPr>
          <w:rFonts w:ascii="GHEA Grapalat" w:hAnsi="GHEA Grapalat"/>
          <w:sz w:val="18"/>
          <w:szCs w:val="18"/>
        </w:rPr>
        <w:t>врамкахкоторогозафиксированообстоятельствонеисполненияилиненадлежащегоисполнениявзятыхнасебяобязательств</w:t>
      </w:r>
      <w:r>
        <w:rPr>
          <w:rFonts w:ascii="GHEA Grapalat" w:hAnsi="GHEA Grapalat" w:cs="Times Armenian"/>
          <w:sz w:val="18"/>
          <w:szCs w:val="18"/>
        </w:rPr>
        <w:t>.</w:t>
      </w:r>
    </w:p>
    <w:p w:rsidR="005935AD" w:rsidRDefault="005935AD" w:rsidP="003C1C4A">
      <w:pPr>
        <w:pStyle w:val="FootnoteText"/>
        <w:jc w:val="both"/>
        <w:rPr>
          <w:rFonts w:ascii="GHEA Grapalat" w:hAnsi="GHEA Grapalat"/>
          <w:sz w:val="18"/>
          <w:szCs w:val="18"/>
        </w:rPr>
      </w:pPr>
      <w:r>
        <w:rPr>
          <w:rFonts w:ascii="GHEA Grapalat" w:hAnsi="GHEA Grapalat"/>
          <w:sz w:val="18"/>
          <w:szCs w:val="18"/>
        </w:rPr>
        <w:t>Еслидоговорвключаетболееоднойлоты</w:t>
      </w:r>
      <w:r>
        <w:rPr>
          <w:rFonts w:ascii="GHEA Grapalat" w:hAnsi="GHEA Grapalat" w:cs="Times Armenian"/>
          <w:sz w:val="18"/>
          <w:szCs w:val="18"/>
        </w:rPr>
        <w:t xml:space="preserve">, </w:t>
      </w:r>
      <w:r>
        <w:rPr>
          <w:rFonts w:ascii="GHEA Grapalat" w:hAnsi="GHEA Grapalat"/>
          <w:sz w:val="18"/>
          <w:szCs w:val="18"/>
        </w:rPr>
        <w:t>тоштрафисчисляетсявотношенииобщейцены</w:t>
      </w:r>
      <w:r>
        <w:rPr>
          <w:rFonts w:ascii="GHEA Grapalat" w:hAnsi="GHEA Grapalat" w:cs="Times Armenian"/>
          <w:sz w:val="18"/>
          <w:szCs w:val="18"/>
        </w:rPr>
        <w:t xml:space="preserve">, </w:t>
      </w:r>
      <w:r>
        <w:rPr>
          <w:rFonts w:ascii="GHEA Grapalat" w:hAnsi="GHEA Grapalat"/>
          <w:sz w:val="18"/>
          <w:szCs w:val="18"/>
        </w:rPr>
        <w:t>установленнойдоговоромзаэтулоту.</w:t>
      </w:r>
    </w:p>
  </w:footnote>
  <w:footnote w:id="12">
    <w:p w:rsidR="005935AD" w:rsidRPr="0017390F" w:rsidRDefault="005935AD" w:rsidP="003C1C4A">
      <w:pPr>
        <w:pStyle w:val="FootnoteText"/>
        <w:jc w:val="both"/>
        <w:rPr>
          <w:rFonts w:ascii="Calibri" w:hAnsi="Calibri"/>
          <w:sz w:val="16"/>
          <w:szCs w:val="16"/>
        </w:rPr>
      </w:pPr>
      <w:r>
        <w:rPr>
          <w:rStyle w:val="FootnoteReference"/>
          <w:rFonts w:ascii="GHEA Grapalat" w:hAnsi="GHEA Grapalat"/>
          <w:sz w:val="18"/>
        </w:rPr>
        <w:footnoteRef/>
      </w:r>
      <w:r w:rsidRPr="0017390F">
        <w:rPr>
          <w:rFonts w:ascii="Calibri" w:hAnsi="Calibr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3">
    <w:p w:rsidR="005935AD" w:rsidRPr="0017390F" w:rsidRDefault="005935AD" w:rsidP="003C1C4A">
      <w:pPr>
        <w:pStyle w:val="FootnoteText"/>
        <w:jc w:val="both"/>
        <w:rPr>
          <w:rFonts w:ascii="Calibri" w:hAnsi="Calibri"/>
          <w:sz w:val="16"/>
          <w:szCs w:val="16"/>
          <w:lang w:val="hy-AM"/>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агентского договора.</w:t>
      </w:r>
    </w:p>
  </w:footnote>
  <w:footnote w:id="14">
    <w:p w:rsidR="005935AD" w:rsidRPr="0017390F" w:rsidRDefault="005935AD" w:rsidP="003C1C4A">
      <w:pPr>
        <w:pStyle w:val="FootnoteText"/>
        <w:jc w:val="both"/>
        <w:rPr>
          <w:rFonts w:ascii="Calibri" w:hAnsi="Calibri"/>
          <w:sz w:val="16"/>
          <w:szCs w:val="16"/>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935AD" w:rsidRDefault="005935AD" w:rsidP="003C1C4A">
      <w:pPr>
        <w:pStyle w:val="FootnoteText"/>
        <w:jc w:val="both"/>
        <w:rPr>
          <w:rFonts w:ascii="GHEA Grapalat" w:hAnsi="GHEA Grapalat"/>
          <w:sz w:val="16"/>
        </w:rPr>
      </w:pPr>
    </w:p>
  </w:footnote>
  <w:footnote w:id="15">
    <w:p w:rsidR="005935AD" w:rsidRPr="0017390F" w:rsidRDefault="005935AD" w:rsidP="003C1C4A">
      <w:pPr>
        <w:pStyle w:val="FootnoteText"/>
        <w:jc w:val="both"/>
        <w:rPr>
          <w:rFonts w:asciiTheme="minorHAnsi" w:hAnsiTheme="minorHAnsi" w:cstheme="minorHAnsi"/>
          <w:sz w:val="16"/>
        </w:rPr>
      </w:pPr>
      <w:r w:rsidRPr="001A22EC">
        <w:rPr>
          <w:rStyle w:val="FootnoteReference"/>
          <w:rFonts w:ascii="Calibri" w:hAnsi="Calibri"/>
          <w:sz w:val="16"/>
        </w:rPr>
        <w:footnoteRef/>
      </w:r>
      <w:r w:rsidRPr="0017390F">
        <w:rPr>
          <w:rFonts w:asciiTheme="minorHAnsi" w:hAnsiTheme="minorHAnsi" w:cstheme="minorHAnsi"/>
          <w:i/>
          <w:sz w:val="16"/>
        </w:rPr>
        <w:t>Если Договор заключается на основании части 6 статьи 15 закона Республики Армения "О</w:t>
      </w:r>
      <w:r w:rsidRPr="0017390F">
        <w:rPr>
          <w:rFonts w:asciiTheme="minorHAnsi" w:hAnsiTheme="minorHAnsi" w:cstheme="minorHAnsi"/>
          <w:i/>
          <w:sz w:val="16"/>
          <w:lang w:val="en-US"/>
        </w:rPr>
        <w:t> </w:t>
      </w:r>
      <w:r w:rsidRPr="0017390F">
        <w:rPr>
          <w:rFonts w:asciiTheme="minorHAnsi" w:hAnsiTheme="minorHAnsi" w:cstheme="minorHAnsi"/>
          <w:i/>
          <w:sz w:val="16"/>
        </w:rPr>
        <w:t>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935AD" w:rsidRPr="0017390F" w:rsidRDefault="005935AD" w:rsidP="003C1C4A">
      <w:pPr>
        <w:pStyle w:val="FootnoteText"/>
        <w:ind w:firstLine="708"/>
        <w:jc w:val="both"/>
        <w:rPr>
          <w:rFonts w:asciiTheme="minorHAnsi" w:hAnsiTheme="minorHAnsi" w:cstheme="minorHAnsi"/>
          <w:i/>
          <w:sz w:val="16"/>
        </w:rPr>
      </w:pPr>
      <w:r w:rsidRPr="0017390F">
        <w:rPr>
          <w:rFonts w:asciiTheme="minorHAnsi" w:hAnsiTheme="minorHAnsi" w:cstheme="minorHAns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935AD" w:rsidRDefault="005935AD" w:rsidP="003C1C4A">
      <w:pPr>
        <w:pStyle w:val="FootnoteText"/>
        <w:jc w:val="both"/>
        <w:rPr>
          <w:rFonts w:ascii="GHEA Grapalat" w:hAnsi="GHEA Grapalat"/>
          <w:i/>
          <w:sz w:val="16"/>
          <w:lang w:eastAsia="en-US"/>
        </w:rPr>
      </w:pPr>
      <w:r>
        <w:rPr>
          <w:rFonts w:ascii="GHEA Grapalat" w:hAnsi="GHEA Grapalat"/>
          <w:i/>
          <w:sz w:val="16"/>
          <w:lang w:eastAsia="en-US"/>
        </w:rPr>
        <w:tab/>
      </w:r>
    </w:p>
    <w:p w:rsidR="005935AD" w:rsidRDefault="005935AD" w:rsidP="003C1C4A">
      <w:pPr>
        <w:pStyle w:val="FootnoteText"/>
        <w:rPr>
          <w:rFonts w:asciiTheme="minorHAnsi" w:hAnsiTheme="minorHAnsi"/>
        </w:rPr>
      </w:pPr>
    </w:p>
  </w:footnote>
  <w:footnote w:id="16">
    <w:p w:rsidR="005935AD" w:rsidRPr="00C83ECA" w:rsidRDefault="005935AD" w:rsidP="00CC1843">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5935AD" w:rsidRPr="00C83ECA" w:rsidRDefault="005935AD" w:rsidP="00CC1843">
      <w:pPr>
        <w:pStyle w:val="FootnoteText"/>
        <w:jc w:val="both"/>
        <w:rPr>
          <w:rFonts w:ascii="GHEA Grapalat" w:hAnsi="GHEA Grapalat"/>
          <w:sz w:val="2"/>
          <w:szCs w:val="2"/>
        </w:rPr>
      </w:pPr>
    </w:p>
  </w:footnote>
  <w:footnote w:id="17">
    <w:p w:rsidR="005935AD" w:rsidRPr="000952DE" w:rsidRDefault="005935AD" w:rsidP="00E97949">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7">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7"/>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6"/>
  </w:num>
  <w:num w:numId="14">
    <w:abstractNumId w:val="22"/>
  </w:num>
  <w:num w:numId="15">
    <w:abstractNumId w:val="24"/>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num>
  <w:num w:numId="24">
    <w:abstractNumId w:val="13"/>
  </w:num>
  <w:num w:numId="25">
    <w:abstractNumId w:val="5"/>
  </w:num>
  <w:num w:numId="26">
    <w:abstractNumId w:val="4"/>
  </w:num>
  <w:num w:numId="27">
    <w:abstractNumId w:val="0"/>
  </w:num>
  <w:num w:numId="28">
    <w:abstractNumId w:val="10"/>
  </w:num>
  <w:num w:numId="29">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FE3C1C"/>
    <w:rsid w:val="00005A38"/>
    <w:rsid w:val="0001701A"/>
    <w:rsid w:val="00031025"/>
    <w:rsid w:val="00031C1B"/>
    <w:rsid w:val="00032740"/>
    <w:rsid w:val="00033FE2"/>
    <w:rsid w:val="00035D22"/>
    <w:rsid w:val="000434E5"/>
    <w:rsid w:val="000459D4"/>
    <w:rsid w:val="00052F98"/>
    <w:rsid w:val="00054D01"/>
    <w:rsid w:val="00055973"/>
    <w:rsid w:val="00056945"/>
    <w:rsid w:val="00056E71"/>
    <w:rsid w:val="000605F8"/>
    <w:rsid w:val="00060CBC"/>
    <w:rsid w:val="00064ED2"/>
    <w:rsid w:val="000719EB"/>
    <w:rsid w:val="00072BB3"/>
    <w:rsid w:val="00092709"/>
    <w:rsid w:val="00096E60"/>
    <w:rsid w:val="000A1A28"/>
    <w:rsid w:val="000A1E37"/>
    <w:rsid w:val="000A284F"/>
    <w:rsid w:val="000A41AB"/>
    <w:rsid w:val="000A7297"/>
    <w:rsid w:val="000B01C5"/>
    <w:rsid w:val="000B091E"/>
    <w:rsid w:val="000B5BB3"/>
    <w:rsid w:val="000C0A0A"/>
    <w:rsid w:val="000C249E"/>
    <w:rsid w:val="000C42C1"/>
    <w:rsid w:val="000D3FD1"/>
    <w:rsid w:val="000D61FC"/>
    <w:rsid w:val="000E36C5"/>
    <w:rsid w:val="000E605A"/>
    <w:rsid w:val="000F07B2"/>
    <w:rsid w:val="000F2CFD"/>
    <w:rsid w:val="000F4461"/>
    <w:rsid w:val="0010474F"/>
    <w:rsid w:val="00104E9C"/>
    <w:rsid w:val="00104EC9"/>
    <w:rsid w:val="001050B8"/>
    <w:rsid w:val="0014382F"/>
    <w:rsid w:val="001463C3"/>
    <w:rsid w:val="0015178C"/>
    <w:rsid w:val="001519EE"/>
    <w:rsid w:val="00151A5F"/>
    <w:rsid w:val="001527C2"/>
    <w:rsid w:val="0015354D"/>
    <w:rsid w:val="00154257"/>
    <w:rsid w:val="0016098E"/>
    <w:rsid w:val="001619E4"/>
    <w:rsid w:val="00164A1C"/>
    <w:rsid w:val="00164B39"/>
    <w:rsid w:val="00170B81"/>
    <w:rsid w:val="00173D71"/>
    <w:rsid w:val="00183467"/>
    <w:rsid w:val="00193442"/>
    <w:rsid w:val="00195CCC"/>
    <w:rsid w:val="001A2491"/>
    <w:rsid w:val="001A36F5"/>
    <w:rsid w:val="001A3BC7"/>
    <w:rsid w:val="001A74F5"/>
    <w:rsid w:val="001B471F"/>
    <w:rsid w:val="001B4730"/>
    <w:rsid w:val="001B596B"/>
    <w:rsid w:val="001C1236"/>
    <w:rsid w:val="001C51F7"/>
    <w:rsid w:val="001D0DAB"/>
    <w:rsid w:val="001D0EC9"/>
    <w:rsid w:val="001D6852"/>
    <w:rsid w:val="001D7012"/>
    <w:rsid w:val="001D793C"/>
    <w:rsid w:val="001D7BEA"/>
    <w:rsid w:val="001E027F"/>
    <w:rsid w:val="001E19A6"/>
    <w:rsid w:val="001E2D17"/>
    <w:rsid w:val="001E5F57"/>
    <w:rsid w:val="0020197C"/>
    <w:rsid w:val="002073E5"/>
    <w:rsid w:val="002130D1"/>
    <w:rsid w:val="002175FD"/>
    <w:rsid w:val="002222F0"/>
    <w:rsid w:val="0022459F"/>
    <w:rsid w:val="0022574B"/>
    <w:rsid w:val="00225A42"/>
    <w:rsid w:val="00233B50"/>
    <w:rsid w:val="00234847"/>
    <w:rsid w:val="00234EE2"/>
    <w:rsid w:val="00246991"/>
    <w:rsid w:val="0024745C"/>
    <w:rsid w:val="00247A15"/>
    <w:rsid w:val="00253029"/>
    <w:rsid w:val="00265C4E"/>
    <w:rsid w:val="002663C6"/>
    <w:rsid w:val="002666A9"/>
    <w:rsid w:val="00271FDD"/>
    <w:rsid w:val="00277032"/>
    <w:rsid w:val="00283C3C"/>
    <w:rsid w:val="002843DA"/>
    <w:rsid w:val="00284FD8"/>
    <w:rsid w:val="0028628E"/>
    <w:rsid w:val="0028712D"/>
    <w:rsid w:val="00294A6B"/>
    <w:rsid w:val="002A54B4"/>
    <w:rsid w:val="002A728B"/>
    <w:rsid w:val="002A7BEE"/>
    <w:rsid w:val="002B1A87"/>
    <w:rsid w:val="002B28C5"/>
    <w:rsid w:val="002B765C"/>
    <w:rsid w:val="002B7CAC"/>
    <w:rsid w:val="002C4BAB"/>
    <w:rsid w:val="002C6335"/>
    <w:rsid w:val="002D59A0"/>
    <w:rsid w:val="002E7B41"/>
    <w:rsid w:val="002F002D"/>
    <w:rsid w:val="002F004D"/>
    <w:rsid w:val="002F79EB"/>
    <w:rsid w:val="00302063"/>
    <w:rsid w:val="003027E0"/>
    <w:rsid w:val="00302E60"/>
    <w:rsid w:val="00304C1B"/>
    <w:rsid w:val="0030765D"/>
    <w:rsid w:val="003108B5"/>
    <w:rsid w:val="003116D5"/>
    <w:rsid w:val="003176EE"/>
    <w:rsid w:val="003202D5"/>
    <w:rsid w:val="00326CDB"/>
    <w:rsid w:val="0033311B"/>
    <w:rsid w:val="003343B2"/>
    <w:rsid w:val="00337641"/>
    <w:rsid w:val="003404F7"/>
    <w:rsid w:val="0034364B"/>
    <w:rsid w:val="0034407E"/>
    <w:rsid w:val="00344ED1"/>
    <w:rsid w:val="00350182"/>
    <w:rsid w:val="00353417"/>
    <w:rsid w:val="00355F56"/>
    <w:rsid w:val="003704EA"/>
    <w:rsid w:val="003817F7"/>
    <w:rsid w:val="00381C43"/>
    <w:rsid w:val="00383AD2"/>
    <w:rsid w:val="00383ADF"/>
    <w:rsid w:val="00385F3B"/>
    <w:rsid w:val="00386709"/>
    <w:rsid w:val="003A01D4"/>
    <w:rsid w:val="003A695B"/>
    <w:rsid w:val="003B17D1"/>
    <w:rsid w:val="003B252F"/>
    <w:rsid w:val="003B4AAA"/>
    <w:rsid w:val="003B56C9"/>
    <w:rsid w:val="003C082C"/>
    <w:rsid w:val="003C160F"/>
    <w:rsid w:val="003C1C4A"/>
    <w:rsid w:val="003C6AA7"/>
    <w:rsid w:val="003D047C"/>
    <w:rsid w:val="003E04FF"/>
    <w:rsid w:val="003E5167"/>
    <w:rsid w:val="003E75BE"/>
    <w:rsid w:val="003F7D0B"/>
    <w:rsid w:val="004121AC"/>
    <w:rsid w:val="00425313"/>
    <w:rsid w:val="00426EF0"/>
    <w:rsid w:val="00427E1E"/>
    <w:rsid w:val="00433966"/>
    <w:rsid w:val="00436195"/>
    <w:rsid w:val="004367F7"/>
    <w:rsid w:val="00436EDC"/>
    <w:rsid w:val="00437ED7"/>
    <w:rsid w:val="00441A4F"/>
    <w:rsid w:val="004456DA"/>
    <w:rsid w:val="00455E1C"/>
    <w:rsid w:val="00457855"/>
    <w:rsid w:val="00460430"/>
    <w:rsid w:val="004608A8"/>
    <w:rsid w:val="004610F7"/>
    <w:rsid w:val="004662BF"/>
    <w:rsid w:val="00473535"/>
    <w:rsid w:val="00475F09"/>
    <w:rsid w:val="00483753"/>
    <w:rsid w:val="00483961"/>
    <w:rsid w:val="00485746"/>
    <w:rsid w:val="00485EA1"/>
    <w:rsid w:val="00493ACF"/>
    <w:rsid w:val="004956EE"/>
    <w:rsid w:val="00495E47"/>
    <w:rsid w:val="00496E1F"/>
    <w:rsid w:val="004A5491"/>
    <w:rsid w:val="004A5E21"/>
    <w:rsid w:val="004B0FA6"/>
    <w:rsid w:val="004B4325"/>
    <w:rsid w:val="004D6C29"/>
    <w:rsid w:val="004E0A09"/>
    <w:rsid w:val="004E2E71"/>
    <w:rsid w:val="004F03B0"/>
    <w:rsid w:val="004F3C71"/>
    <w:rsid w:val="00500CA1"/>
    <w:rsid w:val="00501058"/>
    <w:rsid w:val="00501FB5"/>
    <w:rsid w:val="0050593F"/>
    <w:rsid w:val="00514A32"/>
    <w:rsid w:val="005161EF"/>
    <w:rsid w:val="00531C85"/>
    <w:rsid w:val="00534CD3"/>
    <w:rsid w:val="00546947"/>
    <w:rsid w:val="00547905"/>
    <w:rsid w:val="005503C2"/>
    <w:rsid w:val="00551EE4"/>
    <w:rsid w:val="00552650"/>
    <w:rsid w:val="00552E37"/>
    <w:rsid w:val="0055442D"/>
    <w:rsid w:val="00556042"/>
    <w:rsid w:val="0055709C"/>
    <w:rsid w:val="0057231B"/>
    <w:rsid w:val="00572592"/>
    <w:rsid w:val="00577213"/>
    <w:rsid w:val="00577E96"/>
    <w:rsid w:val="00581507"/>
    <w:rsid w:val="00584C6E"/>
    <w:rsid w:val="0058562C"/>
    <w:rsid w:val="00585E86"/>
    <w:rsid w:val="0059157E"/>
    <w:rsid w:val="005935AD"/>
    <w:rsid w:val="00593A25"/>
    <w:rsid w:val="00597618"/>
    <w:rsid w:val="005A41C0"/>
    <w:rsid w:val="005A432E"/>
    <w:rsid w:val="005A53F1"/>
    <w:rsid w:val="005A628F"/>
    <w:rsid w:val="005A63D7"/>
    <w:rsid w:val="005A7189"/>
    <w:rsid w:val="005B2B82"/>
    <w:rsid w:val="005C0F41"/>
    <w:rsid w:val="005C437D"/>
    <w:rsid w:val="005D1E94"/>
    <w:rsid w:val="005D22AF"/>
    <w:rsid w:val="005D2B2E"/>
    <w:rsid w:val="005D3A08"/>
    <w:rsid w:val="005D4F22"/>
    <w:rsid w:val="005D7F96"/>
    <w:rsid w:val="005E5C2B"/>
    <w:rsid w:val="005E7968"/>
    <w:rsid w:val="005F1D15"/>
    <w:rsid w:val="005F7070"/>
    <w:rsid w:val="00601086"/>
    <w:rsid w:val="0060645F"/>
    <w:rsid w:val="00611AEF"/>
    <w:rsid w:val="006123D4"/>
    <w:rsid w:val="0061280B"/>
    <w:rsid w:val="00613454"/>
    <w:rsid w:val="00613ED3"/>
    <w:rsid w:val="00621383"/>
    <w:rsid w:val="006231C1"/>
    <w:rsid w:val="006272EF"/>
    <w:rsid w:val="00637A8E"/>
    <w:rsid w:val="0064056C"/>
    <w:rsid w:val="0064057A"/>
    <w:rsid w:val="00640914"/>
    <w:rsid w:val="006436BC"/>
    <w:rsid w:val="006512FE"/>
    <w:rsid w:val="00656D0D"/>
    <w:rsid w:val="006616C7"/>
    <w:rsid w:val="00663C8C"/>
    <w:rsid w:val="006661DC"/>
    <w:rsid w:val="00666296"/>
    <w:rsid w:val="0067137A"/>
    <w:rsid w:val="00673881"/>
    <w:rsid w:val="00673C5B"/>
    <w:rsid w:val="00682999"/>
    <w:rsid w:val="006864A8"/>
    <w:rsid w:val="00686F1B"/>
    <w:rsid w:val="00690267"/>
    <w:rsid w:val="00690399"/>
    <w:rsid w:val="00690579"/>
    <w:rsid w:val="00694619"/>
    <w:rsid w:val="006949D9"/>
    <w:rsid w:val="006A09D8"/>
    <w:rsid w:val="006A30FC"/>
    <w:rsid w:val="006A49A7"/>
    <w:rsid w:val="006A598A"/>
    <w:rsid w:val="006A7E3E"/>
    <w:rsid w:val="006B19C1"/>
    <w:rsid w:val="006B2AE1"/>
    <w:rsid w:val="006B76B7"/>
    <w:rsid w:val="006C3E2B"/>
    <w:rsid w:val="006C5BB0"/>
    <w:rsid w:val="006D0BED"/>
    <w:rsid w:val="006D1443"/>
    <w:rsid w:val="006D24EA"/>
    <w:rsid w:val="006D33CD"/>
    <w:rsid w:val="006D3D94"/>
    <w:rsid w:val="006D482A"/>
    <w:rsid w:val="006D6057"/>
    <w:rsid w:val="006D6C8E"/>
    <w:rsid w:val="006E04EA"/>
    <w:rsid w:val="006F25CC"/>
    <w:rsid w:val="006F2A1A"/>
    <w:rsid w:val="007018ED"/>
    <w:rsid w:val="00703DF1"/>
    <w:rsid w:val="007174C5"/>
    <w:rsid w:val="00722B63"/>
    <w:rsid w:val="007269BD"/>
    <w:rsid w:val="00727B7D"/>
    <w:rsid w:val="00730C9F"/>
    <w:rsid w:val="00745047"/>
    <w:rsid w:val="00747035"/>
    <w:rsid w:val="00763D26"/>
    <w:rsid w:val="00770D64"/>
    <w:rsid w:val="00771E1B"/>
    <w:rsid w:val="007755B1"/>
    <w:rsid w:val="00782968"/>
    <w:rsid w:val="007875ED"/>
    <w:rsid w:val="00792032"/>
    <w:rsid w:val="007949E8"/>
    <w:rsid w:val="007A0685"/>
    <w:rsid w:val="007A2BFC"/>
    <w:rsid w:val="007A3DF3"/>
    <w:rsid w:val="007A569F"/>
    <w:rsid w:val="007B42B1"/>
    <w:rsid w:val="007B7351"/>
    <w:rsid w:val="007B75BC"/>
    <w:rsid w:val="007B75BE"/>
    <w:rsid w:val="007B7CD4"/>
    <w:rsid w:val="007C14C7"/>
    <w:rsid w:val="007C607E"/>
    <w:rsid w:val="007D4234"/>
    <w:rsid w:val="007F0C75"/>
    <w:rsid w:val="007F35E7"/>
    <w:rsid w:val="007F7186"/>
    <w:rsid w:val="007F7759"/>
    <w:rsid w:val="00807827"/>
    <w:rsid w:val="008140F6"/>
    <w:rsid w:val="00814593"/>
    <w:rsid w:val="00822712"/>
    <w:rsid w:val="0082735B"/>
    <w:rsid w:val="00830C98"/>
    <w:rsid w:val="00831339"/>
    <w:rsid w:val="00835D1F"/>
    <w:rsid w:val="00844F9A"/>
    <w:rsid w:val="0085732E"/>
    <w:rsid w:val="00861318"/>
    <w:rsid w:val="008623B9"/>
    <w:rsid w:val="008659E9"/>
    <w:rsid w:val="00873493"/>
    <w:rsid w:val="00880543"/>
    <w:rsid w:val="00882BF2"/>
    <w:rsid w:val="00882EE0"/>
    <w:rsid w:val="0088422E"/>
    <w:rsid w:val="00890A64"/>
    <w:rsid w:val="00893670"/>
    <w:rsid w:val="008A09E7"/>
    <w:rsid w:val="008A1F5C"/>
    <w:rsid w:val="008A2672"/>
    <w:rsid w:val="008A626E"/>
    <w:rsid w:val="008B20CA"/>
    <w:rsid w:val="008B2D4C"/>
    <w:rsid w:val="008B3BFD"/>
    <w:rsid w:val="008B3FD2"/>
    <w:rsid w:val="008B7F3C"/>
    <w:rsid w:val="008C186B"/>
    <w:rsid w:val="008C763F"/>
    <w:rsid w:val="008D3B56"/>
    <w:rsid w:val="008D48BC"/>
    <w:rsid w:val="008D7988"/>
    <w:rsid w:val="008E05D4"/>
    <w:rsid w:val="008E1A1A"/>
    <w:rsid w:val="008E75D5"/>
    <w:rsid w:val="008E7FF2"/>
    <w:rsid w:val="008F0AEC"/>
    <w:rsid w:val="008F1E63"/>
    <w:rsid w:val="0090186E"/>
    <w:rsid w:val="009018A3"/>
    <w:rsid w:val="0090462D"/>
    <w:rsid w:val="00906822"/>
    <w:rsid w:val="009123C5"/>
    <w:rsid w:val="00915C2C"/>
    <w:rsid w:val="00917F5C"/>
    <w:rsid w:val="00935E48"/>
    <w:rsid w:val="0093601F"/>
    <w:rsid w:val="009454F5"/>
    <w:rsid w:val="009525F1"/>
    <w:rsid w:val="009568F2"/>
    <w:rsid w:val="00961FB1"/>
    <w:rsid w:val="00966728"/>
    <w:rsid w:val="00972855"/>
    <w:rsid w:val="00973D76"/>
    <w:rsid w:val="009806A6"/>
    <w:rsid w:val="00990132"/>
    <w:rsid w:val="00993AEB"/>
    <w:rsid w:val="00994EA8"/>
    <w:rsid w:val="00995946"/>
    <w:rsid w:val="00995AD9"/>
    <w:rsid w:val="009A341F"/>
    <w:rsid w:val="009A3527"/>
    <w:rsid w:val="009B08DA"/>
    <w:rsid w:val="009B2F94"/>
    <w:rsid w:val="009B5D77"/>
    <w:rsid w:val="009B6CB7"/>
    <w:rsid w:val="009C661E"/>
    <w:rsid w:val="009D5978"/>
    <w:rsid w:val="009E1371"/>
    <w:rsid w:val="009E1FA3"/>
    <w:rsid w:val="009E7C3F"/>
    <w:rsid w:val="009F1315"/>
    <w:rsid w:val="00A064D2"/>
    <w:rsid w:val="00A06AEE"/>
    <w:rsid w:val="00A12B53"/>
    <w:rsid w:val="00A13A1E"/>
    <w:rsid w:val="00A15EAF"/>
    <w:rsid w:val="00A21EA7"/>
    <w:rsid w:val="00A23E52"/>
    <w:rsid w:val="00A51F5B"/>
    <w:rsid w:val="00A51FCC"/>
    <w:rsid w:val="00A52282"/>
    <w:rsid w:val="00A6088E"/>
    <w:rsid w:val="00A62C2A"/>
    <w:rsid w:val="00A6367C"/>
    <w:rsid w:val="00A64CF7"/>
    <w:rsid w:val="00A75A9A"/>
    <w:rsid w:val="00A86B22"/>
    <w:rsid w:val="00A908AF"/>
    <w:rsid w:val="00A90A7F"/>
    <w:rsid w:val="00A914FD"/>
    <w:rsid w:val="00A94CEA"/>
    <w:rsid w:val="00A970F3"/>
    <w:rsid w:val="00AB5327"/>
    <w:rsid w:val="00AB66B1"/>
    <w:rsid w:val="00AC1FC1"/>
    <w:rsid w:val="00AC7081"/>
    <w:rsid w:val="00AD22B5"/>
    <w:rsid w:val="00AD4C07"/>
    <w:rsid w:val="00AD5530"/>
    <w:rsid w:val="00AD746D"/>
    <w:rsid w:val="00AE5B2F"/>
    <w:rsid w:val="00AE6EF0"/>
    <w:rsid w:val="00AE7F11"/>
    <w:rsid w:val="00AF0CB7"/>
    <w:rsid w:val="00AF2CCE"/>
    <w:rsid w:val="00AF7C5A"/>
    <w:rsid w:val="00B00018"/>
    <w:rsid w:val="00B020D7"/>
    <w:rsid w:val="00B025A6"/>
    <w:rsid w:val="00B10D70"/>
    <w:rsid w:val="00B10ECA"/>
    <w:rsid w:val="00B12E49"/>
    <w:rsid w:val="00B152AC"/>
    <w:rsid w:val="00B16078"/>
    <w:rsid w:val="00B30EEC"/>
    <w:rsid w:val="00B4106E"/>
    <w:rsid w:val="00B4309A"/>
    <w:rsid w:val="00B466BF"/>
    <w:rsid w:val="00B4713C"/>
    <w:rsid w:val="00B472FB"/>
    <w:rsid w:val="00B5109E"/>
    <w:rsid w:val="00B51543"/>
    <w:rsid w:val="00B53E2B"/>
    <w:rsid w:val="00B559A6"/>
    <w:rsid w:val="00B57A6C"/>
    <w:rsid w:val="00B61E9B"/>
    <w:rsid w:val="00B62CDF"/>
    <w:rsid w:val="00B6597D"/>
    <w:rsid w:val="00B776E8"/>
    <w:rsid w:val="00B81D1D"/>
    <w:rsid w:val="00B8237A"/>
    <w:rsid w:val="00B8269E"/>
    <w:rsid w:val="00B83737"/>
    <w:rsid w:val="00B845C4"/>
    <w:rsid w:val="00B8538C"/>
    <w:rsid w:val="00B87ED6"/>
    <w:rsid w:val="00B92F7E"/>
    <w:rsid w:val="00B962AA"/>
    <w:rsid w:val="00BA41DC"/>
    <w:rsid w:val="00BA4CC8"/>
    <w:rsid w:val="00BB5EAD"/>
    <w:rsid w:val="00BB7CB6"/>
    <w:rsid w:val="00BB7DA9"/>
    <w:rsid w:val="00BC1358"/>
    <w:rsid w:val="00BC35DD"/>
    <w:rsid w:val="00BD309B"/>
    <w:rsid w:val="00BD4A3E"/>
    <w:rsid w:val="00BD56C1"/>
    <w:rsid w:val="00BD5BCB"/>
    <w:rsid w:val="00BE1B23"/>
    <w:rsid w:val="00BE2B5B"/>
    <w:rsid w:val="00BF0E46"/>
    <w:rsid w:val="00BF0E9A"/>
    <w:rsid w:val="00BF15C1"/>
    <w:rsid w:val="00BF2699"/>
    <w:rsid w:val="00BF73F1"/>
    <w:rsid w:val="00C018DC"/>
    <w:rsid w:val="00C023DD"/>
    <w:rsid w:val="00C1612E"/>
    <w:rsid w:val="00C30A1E"/>
    <w:rsid w:val="00C33B75"/>
    <w:rsid w:val="00C346F1"/>
    <w:rsid w:val="00C34912"/>
    <w:rsid w:val="00C351D5"/>
    <w:rsid w:val="00C421B3"/>
    <w:rsid w:val="00C42BED"/>
    <w:rsid w:val="00C43A1D"/>
    <w:rsid w:val="00C57F3C"/>
    <w:rsid w:val="00C66B51"/>
    <w:rsid w:val="00C676EF"/>
    <w:rsid w:val="00C67ED1"/>
    <w:rsid w:val="00C70748"/>
    <w:rsid w:val="00C745A0"/>
    <w:rsid w:val="00C74B48"/>
    <w:rsid w:val="00C7654B"/>
    <w:rsid w:val="00C803C2"/>
    <w:rsid w:val="00C83ECA"/>
    <w:rsid w:val="00C86234"/>
    <w:rsid w:val="00C96DF9"/>
    <w:rsid w:val="00CA3207"/>
    <w:rsid w:val="00CA3CF4"/>
    <w:rsid w:val="00CA432D"/>
    <w:rsid w:val="00CA50F5"/>
    <w:rsid w:val="00CB08EA"/>
    <w:rsid w:val="00CB62C7"/>
    <w:rsid w:val="00CC0D05"/>
    <w:rsid w:val="00CC13BB"/>
    <w:rsid w:val="00CC1843"/>
    <w:rsid w:val="00CC1CB6"/>
    <w:rsid w:val="00CD49CE"/>
    <w:rsid w:val="00CD5736"/>
    <w:rsid w:val="00D05FA1"/>
    <w:rsid w:val="00D073F5"/>
    <w:rsid w:val="00D10708"/>
    <w:rsid w:val="00D223E9"/>
    <w:rsid w:val="00D24A5E"/>
    <w:rsid w:val="00D27CDE"/>
    <w:rsid w:val="00D327CE"/>
    <w:rsid w:val="00D34C09"/>
    <w:rsid w:val="00D41487"/>
    <w:rsid w:val="00D4415F"/>
    <w:rsid w:val="00D46D0F"/>
    <w:rsid w:val="00D47B7C"/>
    <w:rsid w:val="00D5231C"/>
    <w:rsid w:val="00D529A7"/>
    <w:rsid w:val="00D55763"/>
    <w:rsid w:val="00D56BEB"/>
    <w:rsid w:val="00D63A9C"/>
    <w:rsid w:val="00D6674B"/>
    <w:rsid w:val="00D73E32"/>
    <w:rsid w:val="00D7437B"/>
    <w:rsid w:val="00D7475E"/>
    <w:rsid w:val="00D751A7"/>
    <w:rsid w:val="00D81514"/>
    <w:rsid w:val="00D87725"/>
    <w:rsid w:val="00D9557E"/>
    <w:rsid w:val="00DA1EED"/>
    <w:rsid w:val="00DA2848"/>
    <w:rsid w:val="00DA7A9F"/>
    <w:rsid w:val="00DB76E1"/>
    <w:rsid w:val="00DC04E6"/>
    <w:rsid w:val="00DC14A2"/>
    <w:rsid w:val="00DC1FD1"/>
    <w:rsid w:val="00DC2BD3"/>
    <w:rsid w:val="00DC2F4E"/>
    <w:rsid w:val="00DC53E1"/>
    <w:rsid w:val="00DC60E6"/>
    <w:rsid w:val="00DD0B51"/>
    <w:rsid w:val="00DD1502"/>
    <w:rsid w:val="00DD464F"/>
    <w:rsid w:val="00DD7477"/>
    <w:rsid w:val="00DE3DE2"/>
    <w:rsid w:val="00DE4A9A"/>
    <w:rsid w:val="00DE4F8D"/>
    <w:rsid w:val="00DF07BD"/>
    <w:rsid w:val="00DF12E9"/>
    <w:rsid w:val="00DF1E27"/>
    <w:rsid w:val="00DF281F"/>
    <w:rsid w:val="00DF4456"/>
    <w:rsid w:val="00E02337"/>
    <w:rsid w:val="00E0487A"/>
    <w:rsid w:val="00E1311C"/>
    <w:rsid w:val="00E14F39"/>
    <w:rsid w:val="00E159E9"/>
    <w:rsid w:val="00E202D6"/>
    <w:rsid w:val="00E221C7"/>
    <w:rsid w:val="00E30888"/>
    <w:rsid w:val="00E32B98"/>
    <w:rsid w:val="00E3419A"/>
    <w:rsid w:val="00E34A55"/>
    <w:rsid w:val="00E34D27"/>
    <w:rsid w:val="00E376C0"/>
    <w:rsid w:val="00E40902"/>
    <w:rsid w:val="00E452E6"/>
    <w:rsid w:val="00E45DD9"/>
    <w:rsid w:val="00E6109D"/>
    <w:rsid w:val="00E63AEB"/>
    <w:rsid w:val="00E64A3B"/>
    <w:rsid w:val="00E654CD"/>
    <w:rsid w:val="00E67B77"/>
    <w:rsid w:val="00E67BC6"/>
    <w:rsid w:val="00E83201"/>
    <w:rsid w:val="00E87C01"/>
    <w:rsid w:val="00E9457D"/>
    <w:rsid w:val="00E97949"/>
    <w:rsid w:val="00E97F10"/>
    <w:rsid w:val="00EA2990"/>
    <w:rsid w:val="00EB2E78"/>
    <w:rsid w:val="00EB4B32"/>
    <w:rsid w:val="00EB554A"/>
    <w:rsid w:val="00EC18A0"/>
    <w:rsid w:val="00EC314F"/>
    <w:rsid w:val="00EC6BD4"/>
    <w:rsid w:val="00ED3440"/>
    <w:rsid w:val="00ED3A98"/>
    <w:rsid w:val="00ED3AB7"/>
    <w:rsid w:val="00ED4473"/>
    <w:rsid w:val="00ED65CC"/>
    <w:rsid w:val="00ED6E16"/>
    <w:rsid w:val="00EE2A37"/>
    <w:rsid w:val="00EE4571"/>
    <w:rsid w:val="00EE7DC5"/>
    <w:rsid w:val="00EF020E"/>
    <w:rsid w:val="00F02F84"/>
    <w:rsid w:val="00F050B0"/>
    <w:rsid w:val="00F05687"/>
    <w:rsid w:val="00F10D14"/>
    <w:rsid w:val="00F12B45"/>
    <w:rsid w:val="00F148E1"/>
    <w:rsid w:val="00F16A0F"/>
    <w:rsid w:val="00F1798A"/>
    <w:rsid w:val="00F235F6"/>
    <w:rsid w:val="00F250F8"/>
    <w:rsid w:val="00F2525D"/>
    <w:rsid w:val="00F2781D"/>
    <w:rsid w:val="00F30D3F"/>
    <w:rsid w:val="00F3643E"/>
    <w:rsid w:val="00F36857"/>
    <w:rsid w:val="00F37D6A"/>
    <w:rsid w:val="00F40038"/>
    <w:rsid w:val="00F41B6B"/>
    <w:rsid w:val="00F42293"/>
    <w:rsid w:val="00F42DAE"/>
    <w:rsid w:val="00F43865"/>
    <w:rsid w:val="00F52ABF"/>
    <w:rsid w:val="00F550A2"/>
    <w:rsid w:val="00F555D9"/>
    <w:rsid w:val="00F562C1"/>
    <w:rsid w:val="00F670A6"/>
    <w:rsid w:val="00F67AFB"/>
    <w:rsid w:val="00F7430C"/>
    <w:rsid w:val="00F7466B"/>
    <w:rsid w:val="00F770F2"/>
    <w:rsid w:val="00F821DC"/>
    <w:rsid w:val="00F8471B"/>
    <w:rsid w:val="00F86F89"/>
    <w:rsid w:val="00F87AF8"/>
    <w:rsid w:val="00F92C57"/>
    <w:rsid w:val="00F93A00"/>
    <w:rsid w:val="00F959A8"/>
    <w:rsid w:val="00F96244"/>
    <w:rsid w:val="00FA34F3"/>
    <w:rsid w:val="00FA680F"/>
    <w:rsid w:val="00FB7D4A"/>
    <w:rsid w:val="00FC31DB"/>
    <w:rsid w:val="00FC4E50"/>
    <w:rsid w:val="00FC58F2"/>
    <w:rsid w:val="00FC5E27"/>
    <w:rsid w:val="00FC6031"/>
    <w:rsid w:val="00FC6E54"/>
    <w:rsid w:val="00FE090C"/>
    <w:rsid w:val="00FE1A42"/>
    <w:rsid w:val="00FE23DC"/>
    <w:rsid w:val="00FE3C1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1315"/>
  </w:style>
  <w:style w:type="paragraph" w:styleId="Heading1">
    <w:name w:val="heading 1"/>
    <w:basedOn w:val="Normal"/>
    <w:next w:val="Normal"/>
    <w:link w:val="Heading1Char"/>
    <w:qFormat/>
    <w:rsid w:val="002E7B41"/>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15178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E7B41"/>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15178C"/>
    <w:rPr>
      <w:rFonts w:asciiTheme="majorHAnsi" w:eastAsiaTheme="majorEastAsia" w:hAnsiTheme="majorHAnsi" w:cstheme="majorBidi"/>
      <w:b/>
      <w:bCs/>
      <w:color w:val="4F81BD" w:themeColor="accent1"/>
    </w:rPr>
  </w:style>
  <w:style w:type="paragraph" w:styleId="BodyTextIndent">
    <w:name w:val="Body Text Indent"/>
    <w:aliases w:val=" Char, Char Char Char Char,Char Char Char Char,Char"/>
    <w:basedOn w:val="Normal"/>
    <w:link w:val="BodyTextIndentChar"/>
    <w:rsid w:val="005A7189"/>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5A7189"/>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rsid w:val="002E7B41"/>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rsid w:val="002E7B41"/>
    <w:rPr>
      <w:rFonts w:ascii="Times Armenian" w:eastAsia="Times New Roman" w:hAnsi="Times Armenian" w:cs="Times New Roman"/>
      <w:sz w:val="20"/>
      <w:szCs w:val="20"/>
      <w:lang w:val="ru-RU" w:eastAsia="ru-RU" w:bidi="ru-RU"/>
    </w:rPr>
  </w:style>
  <w:style w:type="character" w:styleId="FootnoteReference">
    <w:name w:val="footnote reference"/>
    <w:semiHidden/>
    <w:rsid w:val="002E7B41"/>
    <w:rPr>
      <w:vertAlign w:val="superscript"/>
    </w:rPr>
  </w:style>
  <w:style w:type="character" w:styleId="Hyperlink">
    <w:name w:val="Hyperlink"/>
    <w:rsid w:val="00EC6BD4"/>
    <w:rPr>
      <w:color w:val="0000FF"/>
      <w:u w:val="single"/>
    </w:rPr>
  </w:style>
  <w:style w:type="paragraph" w:styleId="BodyText">
    <w:name w:val="Body Text"/>
    <w:basedOn w:val="Normal"/>
    <w:link w:val="BodyTextChar"/>
    <w:rsid w:val="00EC6BD4"/>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EC6BD4"/>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DD0B5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D0B51"/>
    <w:rPr>
      <w:sz w:val="20"/>
      <w:szCs w:val="20"/>
    </w:rPr>
  </w:style>
  <w:style w:type="character" w:styleId="EndnoteReference">
    <w:name w:val="endnote reference"/>
    <w:basedOn w:val="DefaultParagraphFont"/>
    <w:uiPriority w:val="99"/>
    <w:semiHidden/>
    <w:unhideWhenUsed/>
    <w:rsid w:val="00DD0B51"/>
    <w:rPr>
      <w:vertAlign w:val="superscript"/>
    </w:rPr>
  </w:style>
  <w:style w:type="paragraph" w:styleId="BodyTextIndent2">
    <w:name w:val="Body Text Indent 2"/>
    <w:basedOn w:val="Normal"/>
    <w:link w:val="BodyTextIndent2Char"/>
    <w:uiPriority w:val="99"/>
    <w:unhideWhenUsed/>
    <w:rsid w:val="0015178C"/>
    <w:pPr>
      <w:spacing w:after="120" w:line="480" w:lineRule="auto"/>
      <w:ind w:left="283"/>
    </w:pPr>
  </w:style>
  <w:style w:type="character" w:customStyle="1" w:styleId="BodyTextIndent2Char">
    <w:name w:val="Body Text Indent 2 Char"/>
    <w:basedOn w:val="DefaultParagraphFont"/>
    <w:link w:val="BodyTextIndent2"/>
    <w:uiPriority w:val="99"/>
    <w:rsid w:val="0015178C"/>
  </w:style>
  <w:style w:type="paragraph" w:styleId="NormalWeb">
    <w:name w:val="Normal (Web)"/>
    <w:basedOn w:val="Normal"/>
    <w:uiPriority w:val="99"/>
    <w:rsid w:val="00917F5C"/>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917F5C"/>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C803C2"/>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C803C2"/>
    <w:rPr>
      <w:rFonts w:eastAsiaTheme="minorHAnsi"/>
    </w:rPr>
  </w:style>
  <w:style w:type="paragraph" w:styleId="BodyTextIndent3">
    <w:name w:val="Body Text Indent 3"/>
    <w:basedOn w:val="Normal"/>
    <w:link w:val="BodyTextIndent3Char"/>
    <w:uiPriority w:val="99"/>
    <w:unhideWhenUsed/>
    <w:rsid w:val="00673C5B"/>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673C5B"/>
    <w:rPr>
      <w:rFonts w:eastAsiaTheme="minorHAnsi"/>
      <w:sz w:val="16"/>
      <w:szCs w:val="16"/>
    </w:rPr>
  </w:style>
  <w:style w:type="character" w:styleId="Strong">
    <w:name w:val="Strong"/>
    <w:uiPriority w:val="22"/>
    <w:qFormat/>
    <w:rsid w:val="006D0BED"/>
    <w:rPr>
      <w:b/>
      <w:bCs/>
    </w:rPr>
  </w:style>
  <w:style w:type="table" w:styleId="TableGrid">
    <w:name w:val="Table Grid"/>
    <w:basedOn w:val="TableNormal"/>
    <w:uiPriority w:val="39"/>
    <w:rsid w:val="006661DC"/>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12B53"/>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A12B53"/>
    <w:rPr>
      <w:rFonts w:eastAsiaTheme="minorHAnsi"/>
    </w:rPr>
  </w:style>
  <w:style w:type="paragraph" w:styleId="Footer">
    <w:name w:val="footer"/>
    <w:basedOn w:val="Normal"/>
    <w:link w:val="FooterChar"/>
    <w:uiPriority w:val="99"/>
    <w:unhideWhenUsed/>
    <w:rsid w:val="00A12B53"/>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A12B53"/>
    <w:rPr>
      <w:rFonts w:eastAsiaTheme="minorHAnsi"/>
    </w:rPr>
  </w:style>
  <w:style w:type="character" w:customStyle="1" w:styleId="BalloonTextChar">
    <w:name w:val="Balloon Text Char"/>
    <w:basedOn w:val="DefaultParagraphFont"/>
    <w:link w:val="BalloonText"/>
    <w:rsid w:val="00A12B53"/>
    <w:rPr>
      <w:rFonts w:ascii="Tahoma" w:eastAsiaTheme="minorHAnsi" w:hAnsi="Tahoma" w:cs="Tahoma"/>
      <w:sz w:val="16"/>
      <w:szCs w:val="16"/>
    </w:rPr>
  </w:style>
  <w:style w:type="paragraph" w:styleId="BalloonText">
    <w:name w:val="Balloon Text"/>
    <w:basedOn w:val="Normal"/>
    <w:link w:val="BalloonTextChar"/>
    <w:unhideWhenUsed/>
    <w:rsid w:val="00A12B53"/>
    <w:pPr>
      <w:spacing w:after="0" w:line="240" w:lineRule="auto"/>
      <w:jc w:val="both"/>
    </w:pPr>
    <w:rPr>
      <w:rFonts w:ascii="Tahoma" w:eastAsiaTheme="minorHAnsi" w:hAnsi="Tahoma" w:cs="Tahoma"/>
      <w:sz w:val="16"/>
      <w:szCs w:val="16"/>
    </w:rPr>
  </w:style>
  <w:style w:type="character" w:styleId="Emphasis">
    <w:name w:val="Emphasis"/>
    <w:basedOn w:val="DefaultParagraphFont"/>
    <w:uiPriority w:val="20"/>
    <w:qFormat/>
    <w:rsid w:val="005935AD"/>
    <w:rPr>
      <w:i/>
      <w:iCs/>
    </w:rPr>
  </w:style>
</w:styles>
</file>

<file path=word/webSettings.xml><?xml version="1.0" encoding="utf-8"?>
<w:webSettings xmlns:r="http://schemas.openxmlformats.org/officeDocument/2006/relationships" xmlns:w="http://schemas.openxmlformats.org/wordprocessingml/2006/main">
  <w:divs>
    <w:div w:id="108162007">
      <w:bodyDiv w:val="1"/>
      <w:marLeft w:val="0"/>
      <w:marRight w:val="0"/>
      <w:marTop w:val="0"/>
      <w:marBottom w:val="0"/>
      <w:divBdr>
        <w:top w:val="none" w:sz="0" w:space="0" w:color="auto"/>
        <w:left w:val="none" w:sz="0" w:space="0" w:color="auto"/>
        <w:bottom w:val="none" w:sz="0" w:space="0" w:color="auto"/>
        <w:right w:val="none" w:sz="0" w:space="0" w:color="auto"/>
      </w:divBdr>
    </w:div>
    <w:div w:id="159346541">
      <w:bodyDiv w:val="1"/>
      <w:marLeft w:val="0"/>
      <w:marRight w:val="0"/>
      <w:marTop w:val="0"/>
      <w:marBottom w:val="0"/>
      <w:divBdr>
        <w:top w:val="none" w:sz="0" w:space="0" w:color="auto"/>
        <w:left w:val="none" w:sz="0" w:space="0" w:color="auto"/>
        <w:bottom w:val="none" w:sz="0" w:space="0" w:color="auto"/>
        <w:right w:val="none" w:sz="0" w:space="0" w:color="auto"/>
      </w:divBdr>
    </w:div>
    <w:div w:id="256253840">
      <w:bodyDiv w:val="1"/>
      <w:marLeft w:val="0"/>
      <w:marRight w:val="0"/>
      <w:marTop w:val="0"/>
      <w:marBottom w:val="0"/>
      <w:divBdr>
        <w:top w:val="none" w:sz="0" w:space="0" w:color="auto"/>
        <w:left w:val="none" w:sz="0" w:space="0" w:color="auto"/>
        <w:bottom w:val="none" w:sz="0" w:space="0" w:color="auto"/>
        <w:right w:val="none" w:sz="0" w:space="0" w:color="auto"/>
      </w:divBdr>
    </w:div>
    <w:div w:id="412242832">
      <w:bodyDiv w:val="1"/>
      <w:marLeft w:val="0"/>
      <w:marRight w:val="0"/>
      <w:marTop w:val="0"/>
      <w:marBottom w:val="0"/>
      <w:divBdr>
        <w:top w:val="none" w:sz="0" w:space="0" w:color="auto"/>
        <w:left w:val="none" w:sz="0" w:space="0" w:color="auto"/>
        <w:bottom w:val="none" w:sz="0" w:space="0" w:color="auto"/>
        <w:right w:val="none" w:sz="0" w:space="0" w:color="auto"/>
      </w:divBdr>
    </w:div>
    <w:div w:id="614099256">
      <w:bodyDiv w:val="1"/>
      <w:marLeft w:val="0"/>
      <w:marRight w:val="0"/>
      <w:marTop w:val="0"/>
      <w:marBottom w:val="0"/>
      <w:divBdr>
        <w:top w:val="none" w:sz="0" w:space="0" w:color="auto"/>
        <w:left w:val="none" w:sz="0" w:space="0" w:color="auto"/>
        <w:bottom w:val="none" w:sz="0" w:space="0" w:color="auto"/>
        <w:right w:val="none" w:sz="0" w:space="0" w:color="auto"/>
      </w:divBdr>
      <w:divsChild>
        <w:div w:id="2098598667">
          <w:marLeft w:val="0"/>
          <w:marRight w:val="0"/>
          <w:marTop w:val="0"/>
          <w:marBottom w:val="0"/>
          <w:divBdr>
            <w:top w:val="none" w:sz="0" w:space="0" w:color="auto"/>
            <w:left w:val="none" w:sz="0" w:space="0" w:color="auto"/>
            <w:bottom w:val="none" w:sz="0" w:space="0" w:color="auto"/>
            <w:right w:val="none" w:sz="0" w:space="0" w:color="auto"/>
          </w:divBdr>
        </w:div>
      </w:divsChild>
    </w:div>
    <w:div w:id="1740402144">
      <w:bodyDiv w:val="1"/>
      <w:marLeft w:val="0"/>
      <w:marRight w:val="0"/>
      <w:marTop w:val="0"/>
      <w:marBottom w:val="0"/>
      <w:divBdr>
        <w:top w:val="none" w:sz="0" w:space="0" w:color="auto"/>
        <w:left w:val="none" w:sz="0" w:space="0" w:color="auto"/>
        <w:bottom w:val="none" w:sz="0" w:space="0" w:color="auto"/>
        <w:right w:val="none" w:sz="0" w:space="0" w:color="auto"/>
      </w:divBdr>
      <w:divsChild>
        <w:div w:id="1431657701">
          <w:marLeft w:val="0"/>
          <w:marRight w:val="0"/>
          <w:marTop w:val="0"/>
          <w:marBottom w:val="0"/>
          <w:divBdr>
            <w:top w:val="none" w:sz="0" w:space="0" w:color="auto"/>
            <w:left w:val="none" w:sz="0" w:space="0" w:color="auto"/>
            <w:bottom w:val="none" w:sz="0" w:space="0" w:color="auto"/>
            <w:right w:val="none" w:sz="0" w:space="0" w:color="auto"/>
          </w:divBdr>
        </w:div>
      </w:divsChild>
    </w:div>
    <w:div w:id="1981573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8E62FE-7EDB-4C0C-A96A-26C5ABA73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417</TotalTime>
  <Pages>58</Pages>
  <Words>16244</Words>
  <Characters>92594</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491</cp:revision>
  <dcterms:created xsi:type="dcterms:W3CDTF">2020-06-23T11:07:00Z</dcterms:created>
  <dcterms:modified xsi:type="dcterms:W3CDTF">2023-08-04T10:29:00Z</dcterms:modified>
</cp:coreProperties>
</file>