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ՎԱ-ԱԱՏՄ- ԷԱՃԾՁԲ-25/8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Վարչապետի աշխատակազմի Առողջապահական և աշխատանքի տեսչական մարմնի  կարիքների համար ՎԱ-ԱԱՏՄ- ԷԱՃԾՁԲ-25/8 ծածկագրով  Էլեկտրոնային տեղեկատվական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Սահակյան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mariam.sahakyan@gov.am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ՎԱ-ԱԱՏՄ- ԷԱՃԾՁԲ-25/8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Վարչապետի աշխատակազմի Առողջապահական և աշխատանքի տեսչական մարմնի  կարիքների համար ՎԱ-ԱԱՏՄ- ԷԱՃԾՁԲ-25/8 ծածկագրով  Էլեկտրոնային տեղեկատվական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Վարչապետի աշխատակազմի Առողջապահական և աշխատանքի տեսչական մարմնի  կարիքների համար ՎԱ-ԱԱՏՄ- ԷԱՃԾՁԲ-25/8 ծածկագրով  Էլեկտրոնային տեղեկատվական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ՎԱ-ԱԱՏՄ- ԷԱՃԾՁԲ-25/8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mariam.sahakyan@gov.am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Վարչապետի աշխատակազմի Առողջապահական և աշխատանքի տեսչական մարմնի  կարիքների համար ՎԱ-ԱԱՏՄ- ԷԱՃԾՁԲ-25/8 ծածկագրով  Էլեկտրոնային տեղեկատվական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387.83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4.17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2024.10.08.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ՎԱ-ԱԱՏՄ- ԷԱՃԾՁԲ-25/8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ՎԱ-ԱԱՏՄ- ԷԱՃԾՁԲ-25/8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ՎԱ-ԱԱՏՄ- ԷԱՃԾՁԲ-25/8</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«ՎԱ-ԱԱՏՄ- ԷԱՃԾՁԲ-25/8»*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 ԷԱՃԾՁԲ-25/8*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«ՎԱ-ԱԱՏՄ- ԷԱՃԾՁԲ-25/8»*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 ԷԱՃԾՁԲ-25/8*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Պայմանագիրն ուժի մեջ մտնելուց հետո պայմանագրով սահմանված Պատվիրատուի իրավունքները և պարտավորությունները փոխանցվում են Առողջապահական և աշխատանքի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տեղեկատվական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ՀՀ առողջապահական և աշխատանքի տեսչական մարմնի իրազեկման, խորհրդատվության և հանրության հետ տարվող աշխատանքների բաժնի կողմից իրականացվող մշտադիտարկման (մոնիթորինգի) էլեկտրոնային ծառայությունը։
Կատարողը Պատվիրատուի պահանջով պետք է տրամադրի հայկական լրատվական մեդիա դաշտի մոնիթորինգի և վերլուծության ավտոմատացված առցանց հարթակի ծառայություններ ամսական բաժանորդագրության միջոցով։ Կատարողը պետք է տրամադրի Ինտերնետային կայքում տեղադրված՝ որոնման տարբեր սկզբունքների համակցմամբ Մեդիա տեղեկատվության որոնման համակարգ, ապահովի որոնման համակարգի անվտանգ շահագործումն ու տեղեկատվության անվտանգությունն ապահովելու համար։ Կատարողը Պատվիրատուի պահանջով պետք է ապահովի Առողջապահական և աշխատանքի տեսչական մարմնի գործունեությանն առնչվող հարցերով հայկական լրատվական կայքերի հրապարակումների մոնիթորինգի ծառայությունների ծրագրային ապահովումը: Ծառայությունների մատուցումը պետք է իրականացվի Պատվիրատուին մեդիամոնիթորինգի, տվյալների վերլուծության և գնահատման ծառայությունների համար նախատեսված համակարգում համապատասխան օգտահաշիվ տրամադրելու միջոցով, որին ավտոմատացված կարգով կուղղվեն հրապարակումների մոնիթորինգի տվյալները: Համակարգը պետք է աշխատի Պատվիրատուի պահանջներին համապատասխան բանալի բառերի հիման վրա: Համակարգը պետք է ճկուն լինի բանալի բառերի ամբողջական փոփոխման հարցում։ Համակարգը պետք է ներառի ավելի քան 300 հայկական առցանց ԶԼՄ-ներ: Համակարգը պետք է լինի ճկուն ԶԼՄ-ների ֆիլտրման հարցում։ Համակարգը պետք է Պատվիրատուին ընձեռի ֆիլտրելու հնարավորություն ըստ լրատվամիջոցի, ըստ ժամակահատվածի, ըստ ֆեյսբուքյան վարկանիշի, կարդացվածչկարդացված արդյունքների, ըստ գրաֆիկական պատկերի ամսաթվի։ Համակարգը պետք է հնարավորություն ընձեռի ուղիղ հղումով անցնելու դեպի համապատասխան լրատվամիջոցում հրապարակված նյութի ֆեյսբուքյան գրառում՝ մեկնաբանություններին ծանոթանալու նպատակով: Համակարգը պետք է ունենա ֆեյսբուքյան գրառումների բաժին, որտեղ զետեղված կլինեն հայկական ԶԼՄ-ների կողմից հրապարակված ֆեյսբուքյան գրառումները ակտիվ հղումներով։ Բանալի բառերի համընկման դեպքում պատվիրատուին ուղարկել նաև ակնթարթային ծանուցում: Բանալի բառի առկայությամբ համապատասխան ակտիվ հղումը (ծանուցումը) ուղարկել պատվիրատուին նրա տրամադրած էլեկտրոնային փոստի հասցեին: Պատվիրատուն ըստ անհրաժեշտության կարող է փոխել վերոհիշյալ էլեկտրոնային հասցեն: Համակարգը Պատվիրատուին պետք է տրամադրի Youtube-ում տեղադրված հոլովակներ՝ մուտքագրված թեմաներին կամ բանալի բառերին համապատասխան։ Փաթեթի գործիքակազմը՝ • 10 բանալի բառ • 1 որոնման պրոֆիլ • Բառերի փոփոխում • Բազմալեզու Որոնում • Ակնթարթային Ծանուցում • Ակնթարթային Թարմացում • Տվյալների Վերլուծություն • Facebook Հրապարակում • Facebook վարկանիշ • Youtube • Զտիչ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համաձայնագիրն ուժի մեջ մտնելու օրվանից 365 օրացույցային օր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