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ԱԱԳԼ-ԷԱՃԱՊՁԲ-24/57</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ԱԱԳԼ-ԷԱՃԱՊՁԲ-24/57</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15,6 дюймов / разрешение: не менее 1366 x 768 HD / тип матрицы: IPS / модель процессора: не менее AMD Ryzen 5 или Intel Core i5 / кэш-память процессора: 16 МБ / тактовая частота: не менее 2,4 ГГц / Максимальная тактовая частота: не менее 3,7 ГГц / Оперативная память: 32 ГБ DDR4 SDRAM/ слоты памяти: минимум 2 /видеокарта минимум AMD Radeon Graphics 8 ГБ/ SSD накопитель: минимум 1 Тб SSD / Wi-Fi: Bluetooth, 802.11 переменного тока/ веб-камера 4K при 30 кадрах в секунду / два порта USB 3.2 Gen1 Type-A аккумуляторы'S литий-ионные аккумуляторы емкостью 5400 мАч/ технология считывания отпечатков пальцев / цвет технический углерод/ максимальный вес 1,7 кг / адаптер питания 85 Вт 110 В / штекер США/ среда эксплуатации и хранения научная/ операционная система: Scientific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(печать,сканирование,копирование), тип: монохромный, технология печати: лазерная, разрешение печати: 1200x600 точек на дюйм, разрешение сканирования: 600x600 точек на дюйм, разрешение копирования: 600x600 точек на дюйм,/ подключение: USB, скорость монохромной печати: не менее 18 страниц в минуту, максимальный формат: A4, объем памяти: не менее 64 МБ, картридж тип: Canon CRG-725 или аналогичный (cb435a,cb436a), максимальный вес 8,3 кг,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(печать,сканирование,копирование), тип: монохромный, технология печати: лазерная, разрешение печати: 1200x600 точек на дюйм, разрешение сканирования: 600x600 точек на дюйм, разрешение копирования: 600x600 точек на дюйм,/ подключение: USB, скорость монохромной печати: не менее 18 страниц в минуту, максимальный формат: A4, объем памяти: не менее 64 МБ, картридж тип: Canon CRG-725 или аналогичный (cb435a,cb436a), максимальный вес 8,3 кг,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матрицы не менее 2 МБ, разрешение не менее 1920x1080 пикселей, встроенный микрофон, рабочее расстояние микрофона до 1 метра, диагональ поля зрения не менее (hdfov) 58 градусов, интерфейс USB, подключаемый к компьютеру, длина кабеля не менее 1,5 м, черный цвет,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APC EASY-ИБП BV1000I-GR / 
Класс: Smart / мощность: не менее: 600 Вт / полная мощность: не менее: 1000 ВА / емкость аккумулятора: не менее: 9 Ач / частота: 50-60 Гц / напряжение: 230-230 в / время перезарядки: 8 часов / продолжительность переключения: 6 мс / подключения: Евро,4 x евро (аккумулятор) / особенности: автоматическое определение частоты входного напряжения, автоматическая регулировка напряжения / вес: максимальный: 5,7 кг.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