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սարքերի ձեռքբերման նպատակով ԵՄ-ԷԱՃԱՊՁԲ-24/132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սարքերի ձեռքբերման նպատակով ԵՄ-ԷԱՃԱՊՁԲ-24/132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սարքերի ձեռքբերման նպատակով ԵՄ-ԷԱՃԱՊՁԲ-24/132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սարքերի ձեռքբերման նպատակով ԵՄ-ԷԱՃԱՊՁԲ-24/132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Շարժասան-դուղքների աստիճան-ների և աստիճանա-ճակատների մաքրող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հիդրոդինամիկ բարձր ճնշման մեքենա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ԵՄ-ԷԱՃԱՊՁԲ-24/132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ԵՄ-ԷԱՃԱՊՁԲ-24/132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ԵՄ-ԷԱՃԱՊՁԲ-24/132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Շարժասան-դուղքների աստիճան-ների և աստիճանա-ճակատների մաքրող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Շարժասանդուղքների աստիճանների և աստիճանաճակատների մաքրող սարք: Արտոնագրված մեքենա, որը որպես ամբողջական միավոր, պատրաստ է աշխատել մոդիֆիկացված փոշեկուլով: Մաքրում է ինչպես շարժասանդուղքի աստիճանները, այնպես էլ աստիճանաճակատները, կիրառելի են բոլոր տեսակի աստիճանաժապավեների  համար: Շարժասանդուղքների մաքրման մեքենայի առանձնահատկությունները`աստիճանի երեսակների մաքրում և սարքի գլխիկը բռնակի միջոցով 180 աստիճան պտտելով աստիճանաճակատների  քայլ առ քայլ մաքրում, հեշտ սպասարկում և տեղափոխում։ Կարող է աշխատել ինքնավար  կամ  օպերատորի միջամտությամբ: Ֆիքսացիա շարժասանդուղքի վրա։ Ավտոմատ տեղաշարժում աստիճանի  ողջ լայնությամբ: Աշխատանքային լայնությունը 2 x 170 մմ (2 գլանային խոզանակ և լրացուցիչ մեկ լրակազմ պահուստային)։ Մաքրման ընդհանուր լայնությունը 520 մմ։ Չափերը տրանսպորտային դիրքում (В x Ш x Д) 1400x720x1100 մմ: Ընդհանուր քաշը (մաքրող բլոկ) փոշեկուլ 67 / 38 / 29 կգ։ Էլեկտրամատակարարում 220 Վ / 16 Ա։ Ընդհանուր հզորությունը մոտ 3000 Վտ։ Մաքրող լուծույթի բաք 20լ (տարա)։ Բաք աղբի, կեղտոտ ջրի համար 60լ։ Ջրամատակարարման քանակը աստիճանի 200\300\400 մլ  րոպեում։ Ջրամատակարարման  քանակը աստինաճակատի 50\100\150 մլ  րոպեում։                                                                                                                               Արագ մեկնարկի/կանգի կոճակ - Այո։
Աղտոտման հավաքում Այո: Լիցքավորման համար անհրաժեշտ նյութերի անվանումները, իրենց չափաբաժիններով։                                                                                                                                                                                   Երաշխիք՝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հիդրոդինամիկ բարձր ճնշման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հիդրոդինամիկ բարձր ճնշման մեքենա։ Նախատեսված է մինչև 200 մմ տրամագծով 40 մ երկարությամբ կոյուղու խողովակների հիդրոդինամիկ մաքրման համար: Շարժիչր էլեկտրական 2.2 կՎտ, 220 В 50 Հց, IP54։ Աշխատանքային ճնշումը 110 բար, ջրի հոսքը 12 լ/րոպե ։ Բարձր ճնշման եռասուզակ (трехплунжерный) պոմպ, կերամիկական սուզակներով (плунжерами)։ Շարժիչի / պոմպի պտույտների թիվը 1450 պտ/րոպե։ Պլաստիկե թմբուկ / պողպատ `40 մ երկարությամբ  6մմ տրամագծով Բ/Ճ խողվակով։ Բ/Ճ խողվակ ելքը 3/8 " խողովակապտուկով (Штуцер)։ By-Pass ճնշման կարգավորման համակարգ։ Ջրի առավելագույն ջերմաստիճանը 60 աստիճան ցելսիուս։ Տեղադրված է երկու  փչվող  անվադողերով սայլակի վրա, քաշը 56 կգ։ Չափերը (ԵхԼхԲ) 500x550x830 մմ։ Աքսեսուարներ կեղտաջրերի համակարգի խողովակների մաքրման համար՝ քաշող և մաքրող բոցամուղներ (форсунки) յուրաքանչյուրից 2 հատ: Երաշխիք՝ առնվազն 2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