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եռաֆազ երկկողմանի անջատիչ 1000Ա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ժամանակի ռելեներ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ինքնաթողարկիչ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^trademark_out^</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^trademark_out_2^</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^hraver:4_4^</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^reverse_start_time^</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^inactivity_day^</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^percent^</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^hraver:10_2^</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^hraver:10_2_2^</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^working_day^</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^hraver:10_3^</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^working_day^</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^tender:code^</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^tender:code^</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^havelvac_1^</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^havelvac_2_3^</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^havelvac_2_5^</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^havelvac_2_6^</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^havelvac_2_9_1^</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^havelvac_2_11^</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^havelvac_2_11_1^</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^havelvac_2_13^</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^havelvac_2_17^</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^havelvac_2_20^</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^havelvac_2_24^</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^havelvac_2_25^</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^havelvac_2_30^</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^havelvac_2_32^</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^havelvac_2_34^</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^havelvac_2_37^</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^havelvac_2_37_1^</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Սպիտակի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Սպիտակի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^havelvac_4.2_5^</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^havelvac_4.2_6_1^</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^havelvac_4.2_6_2^</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^havelvac_4.2_8_2^</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^havelvac_4.2_11^</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^havelvac_4.2_13^</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^havelvac_4.2_14^</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^havelvac_4.2_16^</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^havelvac_4.2_27_link^</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^havelvac_4.2_28^</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^havelvac_4.2_36^</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^havelvac_4.2_39^</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^without_prepayment^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АВВГнг 2*2․5 Ալյումինե մալուխ
Գույնը-սպիտակ
Շերտը- ПВХ
Տեսակը-միաֆազ
Միջուկը-Ալյումին
Հաստությունը-2,5
Ջիլերի քանակը-2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АВВГнг 2*16 Ալյումինե մալուխ
Գույնը-սպիտակ
Շերտը- ПВХ
Տեսակը-միաֆազ
Միջուկը-Ալյումին
Հաստությունը-16
Ջիլերի քանակը-2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АВВГнг 1*16 Ալյումինե մալուխ
Գույնը-սպիտակ
Շերտը- ПВХ
Տեսակը-միաֆազ
Միջուկը-Ալյումին
Հաստությունը-16
Ջիլերի քանակը-1
կտրվածքը 10ք․մմ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հզորությունը - 60w - +5% մուտքային լարում – 180-220v հաճախականություն 50-60Հց Արտաքին ազդեցության պաշտպանվածության գործակիցը (IP)` 65 լույսի գույնը - 4000K լյումեն- 5500 լմ - Օպտիկական բլոկը պետք է բաղկացած լինի մեկ մատրիցայից 50 ոսպնյակներից և 50 լուսադիոդներից իրանը ձուլված` ալյումինից, որի երկարությունը պետք է լինի – 400մմ +5% լայնությունը – 140մմ+5% բարձրություն - 50մմ աշխատանքային ջերմաստիճանը - -40°C- +50°C աշխատանքային ռեսուրսը - 30,000ժամ Չօգտագործված Արտադրանքը - 2023թ Լուսատուի համար պետք է գործի 2 տարվա երաշխիք: Մատակարարը երաշխիքային ժամկետում իր միջոցներով պետք է խափանված լուսատուն 2 օրվա ընթացքում վերանորոգի կամ փոխարինի նորով, ինչպես նաև խափանված լուսատուի ապամոնտաժումը բարձակի միջոցով հենասյունից և տեղադրումը պետք է կատարվի մատակարարի կողմից:ապրանքի տեղափոխումը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LED 10w սպիտակ գույնի- աշխատանքային ժամ-30 000 ժ - %+5 ապրանքի տեղափոխումը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ԼԵԴ (LED) լուսատու արտաքին 60*60 cm(+/- 5mm) հզորությունը 50-60W, լարումը 220-240V , հաճախականությունը 50-60 Hz լուսատվությունը 6500K , ներկառուցվող, իրանի գույնը սպիտակ անփայլ գործարանային փաթեթավորմամբ, 2 տարի երաշխիքային ժամկետով: Ապրանքի տեղափոխումը մատակարարի կողմից:խափանված լուսատուն մատակարարը 2 օրվա ընթացքում վերանորոգի  կամ փոխարինի 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1․Հիմնական պարամետրեր
1-ին ջերմափոխանակիչի նյութը	Պղինձ
Այրման խցիկի տեսակը	Փակ այրման խցիկ (Տուրբո)
Արդյունավետ ջեռ. մակերես (մք)	170-180
Լարում (Վ)	220
Կենց. տաք ջրի մատակարարում	Այո
Հզորություն (ԿՎտ)-24 և ավելի
Մաքս. ջեռուցվող մակերես (մք)	235-245
Ջերմափոխանակիչ	2
Քաշ (կգ)	35.5-36
ՕԳԳ ( % )	90 և ավելի
երաշխիքային ժամկետ 2 տարի և ավելի
2․ 
Հիմնական պարամետրեր
1-ին ջերմափոխանակիչի նյութը	Պղինձ
Այրման խցիկի տեսակը	բաց այրման խցիկ 
Արդյունավետ ջեռ. մակերես (մք)	170-180
Լարում (Վ)	220
Կենց. տաք ջրի մատակարարում	Այո
Հզորություն (ԿՎտ)-24 և ավելի
Մաքս. ջեռուցվող մակերես (մք)	235-245
Ջերմափոխանակիչ	2
Քաշ (կգ)	35.5-36
ՕԳԳ ( % )	90 և ավելի
երաշխիքային ժամկետ 2 տարի և ավելի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միաֆազի 63Ա ապրանքի տեղափոխումը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եռաֆազ երկկողմանի անջատիչ 1000Ա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եռաֆազի 63 Ա ապրանքի տեղափոխումը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ժամանակի ռելեներ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Ժամանակի ռելե - շաբաթական AC 200-250V ապրանքի տեղափոխումը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 միակողմանի չափսերը 0․13 մմ-18 մմ-9․15մ մոտավորապես ապրանքի տեղափոխումը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ինքնաթողարկիչ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Թողարկիչ  63 Ա ապրանքի տեղափոխումը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Շահու 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նոյեմբերի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Շահու 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նոյեմբերի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Շահու 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նոյեմբերի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Շահու 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նոյեմբերի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Շահու 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նոյեմբերի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Շահու 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նոյեմբերի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Շահու 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նոյեմբերի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Շահու 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նոյեմբերի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Շահու 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նոյեմբերի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Շահու 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նոյեմբերի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Շահու 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նոյեմբերի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Շահու 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նոյեմբերի 20-ը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ԱՊՎ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եռաֆազ երկկողմանի անջատիչ 1000Ա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ժամանակի ռելեներ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ինքնաթողարկիչ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