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2471"/>
        <w:gridCol w:w="7447"/>
      </w:tblGrid>
      <w:tr w:rsidR="007B41E0" w:rsidRPr="002E310D" w:rsidTr="007B41E0">
        <w:trPr>
          <w:trHeight w:val="1223"/>
          <w:jc w:val="center"/>
        </w:trPr>
        <w:tc>
          <w:tcPr>
            <w:tcW w:w="2471" w:type="dxa"/>
          </w:tcPr>
          <w:p w:rsidR="007B41E0" w:rsidRPr="00AF7AA3" w:rsidRDefault="007B41E0" w:rsidP="00CC2151">
            <w:pPr>
              <w:tabs>
                <w:tab w:val="left" w:pos="0"/>
              </w:tabs>
              <w:spacing w:line="233" w:lineRule="auto"/>
              <w:rPr>
                <w:rFonts w:ascii="Sylfaen" w:eastAsia="Tahoma" w:hAnsi="Sylfaen" w:cs="Tahoma"/>
                <w:b/>
                <w:sz w:val="18"/>
                <w:szCs w:val="18"/>
                <w:lang w:val="hy-AM"/>
              </w:rPr>
            </w:pPr>
            <w:proofErr w:type="spellStart"/>
            <w:r w:rsidRPr="00AF7AA3">
              <w:rPr>
                <w:rFonts w:ascii="Sylfaen" w:eastAsia="Tahoma" w:hAnsi="Sylfaen" w:cs="Tahoma"/>
                <w:b/>
                <w:sz w:val="18"/>
                <w:szCs w:val="18"/>
              </w:rPr>
              <w:t>Թղթապանակ</w:t>
            </w:r>
            <w:proofErr w:type="spellEnd"/>
          </w:p>
        </w:tc>
        <w:tc>
          <w:tcPr>
            <w:tcW w:w="7447" w:type="dxa"/>
          </w:tcPr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ԵՊՀ ոսկեգույն և արծաթագույն տարբերանշանով թղթապանակ </w:t>
            </w:r>
            <w:r w:rsidRPr="002E310D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59264" behindDoc="0" locked="0" layoutInCell="1" hidden="0" allowOverlap="1" wp14:anchorId="361357F7" wp14:editId="1F227F51">
                  <wp:simplePos x="0" y="0"/>
                  <wp:positionH relativeFrom="column">
                    <wp:posOffset>3499732</wp:posOffset>
                  </wp:positionH>
                  <wp:positionV relativeFrom="paragraph">
                    <wp:posOffset>412</wp:posOffset>
                  </wp:positionV>
                  <wp:extent cx="860425" cy="1148080"/>
                  <wp:effectExtent l="0" t="0" r="0" b="0"/>
                  <wp:wrapSquare wrapText="bothSides" distT="0" distB="0" distL="114300" distR="114300"/>
                  <wp:docPr id="3" name="image10.jpg" descr="IMG_19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 descr="IMG_1942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425" cy="11480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2E310D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0288" behindDoc="0" locked="0" layoutInCell="1" hidden="0" allowOverlap="1" wp14:anchorId="097AFF13" wp14:editId="4E983BAA">
                  <wp:simplePos x="0" y="0"/>
                  <wp:positionH relativeFrom="column">
                    <wp:posOffset>2508143</wp:posOffset>
                  </wp:positionH>
                  <wp:positionV relativeFrom="paragraph">
                    <wp:posOffset>0</wp:posOffset>
                  </wp:positionV>
                  <wp:extent cx="860425" cy="1148080"/>
                  <wp:effectExtent l="0" t="0" r="0" b="0"/>
                  <wp:wrapSquare wrapText="bothSides" distT="0" distB="0" distL="114300" distR="114300"/>
                  <wp:docPr id="24" name="image28.jpg" descr="340621419_630897788861132_3578358512527462200_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jpg" descr="340621419_630897788861132_3578358512527462200_n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425" cy="11480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Չափսը՝ փակ վիճակում՝ 30,5х23 սմ, 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Ներսը՝ 2-րդ և 3-րդ էջերին՝ գրպաններ, 4-րդ էջը՝ ամբողջությամբ սպիտակ 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>Յուրաքանչյուրի չափսը՝ 10 х 22 սմ,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>Թուղթը 350 գրամ՝ ֆակտուրային նկարչական թուղթ, կամ կավճապատ բարձր որակի թուղթ :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Կազմի առաջին էջին՝ 8,5х8.5 սմ ոսկեգույն դաջվածք՝ ԵՊՀ լոգոն. այնպես, ինչպես նկարում է: </w:t>
            </w:r>
            <w:r w:rsidRPr="002E310D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1312" behindDoc="0" locked="0" layoutInCell="1" hidden="0" allowOverlap="1" wp14:anchorId="4135D8B3" wp14:editId="49C7331A">
                  <wp:simplePos x="0" y="0"/>
                  <wp:positionH relativeFrom="column">
                    <wp:posOffset>3068106</wp:posOffset>
                  </wp:positionH>
                  <wp:positionV relativeFrom="paragraph">
                    <wp:posOffset>0</wp:posOffset>
                  </wp:positionV>
                  <wp:extent cx="1281430" cy="961390"/>
                  <wp:effectExtent l="0" t="0" r="0" b="0"/>
                  <wp:wrapSquare wrapText="bothSides" distT="0" distB="0" distL="114300" distR="114300"/>
                  <wp:docPr id="13" name="image14.jpg" descr="IMG_1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 descr="IMG_1941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430" cy="9613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>Տպագրությունը՝ ԵՐԵՎԱՆԻ ՊԵՏԱԿԱՆ ՀԱՄԱԼՍԱՐԱՆ,  YEREVAN STATE UNIVERSITY՝ պազալոտ, ոսկեգույն  և արծաթագույն:</w:t>
            </w:r>
            <w:bookmarkStart w:id="0" w:name="_GoBack"/>
            <w:bookmarkEnd w:id="0"/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>Թղթապանակների խմբաքանակի կեսը մուգ կապույտ թղթից պետք է լինեն, մյուս կեսը՝ սպիտակ։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Թղթապանակների որակը, տեսակը, ձևը, իսկ տպագրելուց առաջ՝ տպագրության տեղը, չափսը, գույնը համաձայնեցնել պատվիրատուի հետ։ 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Merriweather" w:hAnsi="Sylfaen" w:cs="Merriweather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>Տպագրությունը կատարել պատվիրատուի տրամադրած օրինակին համապատասխան։</w:t>
            </w:r>
          </w:p>
          <w:p w:rsidR="007B41E0" w:rsidRPr="002E310D" w:rsidRDefault="007B41E0" w:rsidP="00CC2151">
            <w:pPr>
              <w:spacing w:line="233" w:lineRule="auto"/>
              <w:rPr>
                <w:rFonts w:ascii="Sylfaen" w:eastAsia="Tahoma" w:hAnsi="Sylfaen" w:cs="Tahoma"/>
                <w:sz w:val="18"/>
                <w:szCs w:val="18"/>
                <w:lang w:val="hy-AM"/>
              </w:rPr>
            </w:pPr>
            <w:r w:rsidRPr="002E310D">
              <w:rPr>
                <w:rFonts w:ascii="Sylfaen" w:eastAsia="Tahoma" w:hAnsi="Sylfaen" w:cs="Tahoma"/>
                <w:sz w:val="18"/>
                <w:szCs w:val="18"/>
                <w:lang w:val="hy-AM"/>
              </w:rPr>
              <w:t xml:space="preserve">Բոլոր թղթապանակների կազմերի գույները և դիզայնը պետք է ճիշտ կրկնեն դիզայնում պատկերված նկարների գույնը: Ապրանքի նմուշի դիզայնը կցվում է։ Կատարողը պետք է պատվիրատուին տրամադրել տպագրական ֆայլերը՝ էլեկտրոնային եղանակով, հաստատումը ստանալուց հետո տրամադրի նմուշօրինակ, որը պետք է հաստատվի ԵՊՀ-ի կողմից։ Հաստատումից հետո և պահանջված որակի առկայության դեպքում միայն կարտոնվի հիմնական տպագրությունը։ </w:t>
            </w:r>
          </w:p>
        </w:tc>
      </w:tr>
    </w:tbl>
    <w:p w:rsidR="00FA461F" w:rsidRPr="007B41E0" w:rsidRDefault="00FA461F">
      <w:pPr>
        <w:rPr>
          <w:lang w:val="hy-AM"/>
        </w:rPr>
      </w:pPr>
    </w:p>
    <w:sectPr w:rsidR="00FA461F" w:rsidRPr="007B41E0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4D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E0"/>
    <w:rsid w:val="007B41E0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BDFA7-00EB-4E55-B5D3-5636D8C0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1E0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2024-10-04T11:05:00Z</dcterms:created>
  <dcterms:modified xsi:type="dcterms:W3CDTF">2024-10-04T11:06:00Z</dcterms:modified>
</cp:coreProperties>
</file>