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լաբորատոր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լաբորատոր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լաբորատոր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լաբորատոր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ՎԲԿ-ԷԱՃԱՊՁԲ-24/100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ՎԲԿ-ԷԱՃԱՊՁԲ-24/100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ՎԲԿ-ԷԱՃԱՊՁԲ-24/100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ՎԲԿ-ԷԱՃԱՊՁԲ-24/100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ՎԲԿ-ԷԱՃԱՊՁԲ-24/100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պատճեն։_Դեղի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հրամանի։_Ուղարկողը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հիդրոքլորիդ լուծույթ ներարկման 0,18 %-1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խտանյութ կաթիլաներարկման 40մգ/մլ,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լուծույթ ներարկման 40մգ/մլ, 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դեղակախույթ ներարկման 3 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(ռեկոմբինանտ ԴՆԹ) դեղակախույթ ներարկման 100ՄՄ/մլ, դեղակախույթ ներարկման 3մլ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250մլ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8,6մգ/մլ+0,3մգ/մլ+ 0,49մգ/մլ 500մլ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Սուքսամետիոնիում յոդիդ լուծույթ ներարկման  20մգ/մլ-5մլ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l01bc05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200 մգ լուծույթ ներարկման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խտանյութ  կաթիլաներարկման լուծույթի 0,5մգ/մլ - 100մլ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դեղակախույթ ներքին ընդունման 125մլ ապակե շշիկում և պլաստիկե չափիչ գդալ,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250մլ,ֆլակոն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Կետոտիֆենի ֆումարատ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ներարկման 24մգ/մլ, 5մլ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մ/մ և ն/ե ներարկման 50մգ/2մլ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Անտիռաբիկ /Հակակատաղության պատվաստանյութ լուծույթ ներարկման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ֆիլտրով ներերակային ինֆուզիայի համար 21G*1 1/2, ստերիլ , գործարանային փաթեթավորմամբ , տութի մեջ 25 հատ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պոլիէթիլենային, կապույտ գույն: Փաթեթ 100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համար:Խտությունը 30: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,0,7-40 մմ 23G x1 ¼ : Ներարկիչը պատրաստված է թափանցիկ, ոչ տոքսիկ  նյութից: Գործարանային փաթեթավորմամբ , տուփի մեջ -100 հատ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N16: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կատետր N 20 : Ատրավմատիկ ծայրով, հիգիենիկ ներարկման ԼուերԼոկ պորտով, տեղադրված է թևկների վրա, պատրաստված, պոլիուրետանից: Որակի հավաստագրերի և մակնիշումների  առկայություն /ISO, CE, PCT/ կամ EAC/: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  Թելի հաստւթյունը` 0:  Թելի երկարություն ոչ պակաս քան`  75սմ, :  Ասեղի տեսակը`  ծակող : Ասեղի հաստությունը` 40մմ: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պոլիգլակտին:  Թելի հաստւթյունը`  1: Թելի երկարություն ոչ պակաս քան`  75սմ: Ասեղի տեսակը` ծակող: Ասեղի հաստությունը`45մմ: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երկլուսանցքանի կատետր, նախատեսված հեմոդիալիզի համար։ Ներթափանցող մասի երկարությունը 170-180 մմ ։ Չպետքե պարունակի լատեքս։Որակի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7մх14սմ : Խտությունը ՝28:Հանձնելու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կատետր N 24 : Ատրավմատիկ ծայրով, հիգիենիկ ներարկման ԼուերԼոկ պորտով, տեղադրված է թևկների վրա, պատրաստված, պոլիուրետանից:  Որակի հավաստագրերի և մակնշումների  առկայություն /ISO, CE, PCT/ կամ EAC/: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LDH լակտադեհիդրոգենազա/ կինետիկ .  Ø»Ãá¹:կինետիկ: üáñÙ³ï: 1x80մլ + 1x20մլ: ²ÉÇùÇ »ñÏ³ñáõÃÛáõÝÁ՝ 334, 340, 365 նմ: êïáõգíáÕ ÝÙáõßը`  շիճուկ, պլազմա: ä³Ñå³ÝÙ³Ý å³ÛÙ³ÝÝ»ñÁ 2-8±C: üÇñÙ³ÛÇ Ýß³ÝÇ առկայություն: 1մլ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թեստ N25  Իմունոխրոմատոգրաֆիկ կասետներ ։ 1 հատ = 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/կոլորոմետիկ/: Ֆոսֆորի որոշման համար նախատեսված հավաքածու  նախատեսված բաց համակարգի համար: Մեթոդ կոլորամետրիկ եղանակով: Ստուգվող նմուշ` արյան շիճուկ/պլազմա/մեզ։ Մեկ  ռեագենտի հավաքածույում թեստերի քանակը  ոչ պակաս քան 100թեստ և ոչ ավել քան 200թեստ: Ֆոսֆորի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1 հատ=1մլ  Որակը՝   ISO13485 կամ ГОСТ Р ИСО 13485 կամ համարժեք։ :1հատ =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ռ¨մատոիդ ֆակտոր   Ռևմատոիդ ֆակտորի որոշման թեստ հավաքածու ( RF) 1x2մլ+1x0,2մլ+1x0,2մլ : Մեթոդ ագլյուտինացիոն եղանակով: Ստուգվող նմուշ` արյան շիճուկ։/1 հատ=1 մլ/ Մեկ հավաքածույում թեստերի քանակը   ոչ պակաս քան 100թեստ և ոչ ավել քան 200թեստ : 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1հատ = 1 թեստ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դեպքում Պատվերի հայտը ներկայացնելուց հետո 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