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ՎԱ-ԱԱՏՄ-ԷԱՃԱՊՁԲ-25/12 ծածկագրով օդորակիչների, հանրային հեռախոսների և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ՎԱ-ԱԱՏՄ-ԷԱՃԱՊՁԲ-25/12 ծածկագրով օդորակիչների, հանրային հեռախոսների և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ՎԱ-ԱԱՏՄ-ԷԱՃԱՊՁԲ-25/12 ծածկագրով օդորակիչների, հանրային հեռախոսների և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ՎԱ-ԱԱՏՄ-ԷԱՃԱՊՁԲ-25/12 ծածկագրով օդորակիչների, հանրային հեռախոսների և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ՎԱ-ԱԱՏՄ-ԷԱՃԱՊՁԲ-25/12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առնվազն 9000 BTU հզորությամբ։ Աշխատանքային մակերեսը առնվազն 20-28 մ։
Աշխատանքային ռեժիմը՝ հովացում/տաքացում:
Էներգաարդյունավետության դասը՝ առնվազն B:
Աղմուկի առավելագույնը մակարդակը՝ 40 դԲԱ-ից ոչ ավել։
Կառավարումը՝ հեռակառավարման վահանակ:
Հովացման համակարգի հզորությունը՝ նվազագույնը 2700Վտ։
Տաքացման համակարգի հզորությունը՝ նվազագույնը 2800Վտ։
Փոփոխական հոսանքի մուտքային սնուցումը՝ 220-240 Վ:
Գույնը՝ սպիտակ կամ մոխրագույն։
Ներառյալ տեղադրումը (անհրաժեշտության դեպքում համապատասխան տեխնիկան, օդորակիչները՝ բարձր հարկերի տեղադրման համար), առաքումը,  մոնտաժումը և գործարկումը։
Տեղադրման համար՝ ներառյալ անհրաժեշտ խողովակները (երկարությունը առնվազն 3 մետր):
Երաշխիքային սպասարկումը՝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2 հատ switched autosensing 10/100 Mbps Ethernet պորտեր՝ ներկառուցված PoE-ով, LCD էկրան, 2 SIP գծի հնարավորությամբ, առնվազն 3 ծրագրավորվող կոճակներով, առնվազն 500 կոնտակտի հիշողությամբ, առնվազն 200 կատարված/ստացված զանգերի հիշողությամբ, Աջակցում G.711μ/a, G.722 (wide-band), G.723, G.726-32, G.729 A/B, iLBC, inband and out-of-band DTMF (In audio, RFC2833, SIP INFO), VAD, CNG, AEC, PLC, AJB, AGC ձայնային կոդեկների աջակցում, լրակազմի մեջ հեռախոս, խոսափողմիացման լարով, ցանցային պատչ-կորտ, սնուցման բլոկ: Ապրանքը պետք է լինի նոր, չօգտագործված, գործարանային փաթեթավորմամբ: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անլար, Բազային կայանից առնվազն մինչև 50մ հեռավորության վրա խոսելու հնարավորութուն, գունավոր էկրան, առնվազն 10 SIP ակաունտ, առնվազն 10 գծի աջակցում, եռակողմ կոնֆերանս կապ, HD բարձրախոսով, առնվազն 1000 կոնտակտ պահպանելո հնարավորություն, առնվազն 200 հեռախոսազանգի պատմության պահպանում: G.722 codec for HD audio and G.726 codec for narrow band audio, AEC, AGC, Ambient noise reduction ձայնային կոդեկների աջակցում: Hold, transfer, forward, 3-way conference, call park, call pickup, downloadable 
phonebook, call waiting, call log, auto answer, click-to-dial, flexible dial plan, music on hold, DID call group ֆունկցիաների ապահովում:  Ապրանքը պետք է լինի նոր, չօգտագործված, գործարանային փաթեթավորմամբ: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սեղաններ, պատրաստված մեկ ամբողջական առնվազն 18 մմ հաստությամբ փայլուն լամինատից` հաստեցված առնվազն 36 մմ չափսերով, արտաքին չափսերն լինի առնվազն 130*75*75 սմ /երկարություն, լայնություն, բարձրություն/։ Եզրակալված լինի ոչ պակաս քան 2 մմ պոլիվինիլքլորիդային ծածկույթով (PVC), դիմային պատը մինչև հատակ։ Սեղանի երեսի աջ կամ ձախ հատվածում տեղադրված լինի հոսանքալարերի համար նախատեսված անցքեր՝ սոսնձով ամրացված բացված պլաստմասե կափարիչով։ Ունենա պրոցեսորի համար նախատեսված համակցված տակդիր։ Սեղանն ունենա առանձին շարժական գզրոց՝ երեք դարակով, բոլոր դարակները լինեն փականով, սղնակները՝ վակումային։ Գզրոցը պատրաստված լինի առնվազն  18 մմ հաստության լամինատից։ Գզրոցի արտաքին չափերը լինեն առնվազն 50*50*65 սմ /երկարություն, լայնություն, բարձրություն/։ Գույնը՝ մոխրագույն, սպիտակ և փայտագույն՝ համաձայնեցնելով պատվիրատուի հետ։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 շարժական, կառուցվածքը լինի էրգոնոմիկ, հենակի հատվածը լինի ցանցե գործվածքով, նստատեղը լինի ցանցե ու կտորե գործվածքով։ Ունենա ուղղահայաց ֆիքսող մեխանիզմ։ Ունենա բարձրության կարգավորման հնարավորություն, պլաստմասե թևի հենակներ։ Աթոռի ընդհանուր բարձրությունը լինի 890 – 910 մմ, նստատեղի բարձրությունը լինի 440– 450մմ, թևի հենակների բարձրությունը լինի 180-190 մմ, նստատեղի խորությունը 430-440 մմ, թևի հենակների միմյանց միջև լայնությունը լինի առնվազն 580 մմ, նստատեղի լայնքը՝ 470-480 մմ, մեխանիզմի պատի հաստությունը լինի առնվազն 2մմ, օդամղիչը լինի առնվազն 3-րդ դասի, որը պետք է համապատասխանի BIFMA ստանդարտին։ Առավելագույն ծանրաբեռնվածությունը լինի առնվազն 150 կգ, հիմնակմախքը լինի պլաստմասե։ Աթոռի գույնը՝ սև՝ համաձայնեցնելով պատվիրատուի հետ։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նախատեսված աշխատասենյակների համար։ Գրապահարանը պետք է պատրաստված լինի ամբողջությամբ առնվազն 18 մմ հաստությամբ փայլուն լամինատից։։ Արտաքին չափսերը լինեն առնվազն 80*50*200 սմ /լայնություն, խորություն, բարձրություն/։ Կարկասը, դարակաշարերը և դռները պետք է լինեն նույն հումքից։ Աջ կողմում ունենա հագուստի համար նախատեսված երկաթյա ձող, ինչպես նաև առնվազն 30X50 սմ չափսի հայելի՝ փակցված դռան վրա ներսի կողմից։ Ձախ կողմում՝ թղթապանակների և ֆայլերի համար նախատեսված առանձնացված առնվազն 5 դարակներ՝ ֆյումե ապակիով։ Բոլոր ծխնիները լինեն վակումային։ Հետնամասից փակված լինի լամինացված ԴՎՊ -ով։ Գույնը սպիտակ, փայտագույն՝ համաձայնեցնելով պատվիրատուի հետ։ Երաշխիքը լինի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նախատեսված աշխատասենյակների համար։ Գրապահարանը պետք է պատրաստված լինի ամբողջությամբ առնվազն 18 մմ հաստությամբ փայլուն լամինատից։։ Արտաքին չափսերը լինեն առնվազն 80*50*200 սմ /լայնություն, խորություն, բարձրություն/։ Կարկասը, դարակաշարերը և դռները պետք է լինեն նույն հումքից։ Աջ կողմում ունենա հագուստի համար նախատեսված երկաթյա ձող, ինչպես նաև առնվազն 30X50 սմ չափսի հայելի՝ փակցված դռան վրա ներսի կողմից։ Ձախ կողմում՝ թղթապանակների և ֆայլերի համար նախատեսված առանձնացված առնվազն 5 դարակներ՝ ֆյումե ապակիով։ Բոլոր ծխնիները լինեն վակումային։ Հետնամասից փակված լինի լամինացված ԴՎՊ -ով։ Գույնը սպիտակ, փայտագույն՝ համաձայնեցնելով պատվիրատուի հետ։ Երաշխիքը լինի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սեղաններ՝ նախատեսված ղեկավարների համար, որն ունենա նաև դիմադիր և կողադիր սեղաններ։
Սեղանը պատրաստված լինի առնվազն 36 մմ հաստությամբ լամինատից՝ երկրորդ շերտը լինի ամբողջական։
Արտաքին չափսերը
1900x650x750 մմ /երկարություն, լայնություն, բարձրություն/։ Եզրակալված լինի ոչ պակաս քան 2 մմ պոլիվինիլքլորիդային ծածկույթով (PVC), դիմային պատը մինչև հատակ։
Սեղանի երեսին փորված և սիլիկոնե սոսնձով ամրացված լինի մկնիկի համար նախատեսված ռեզինե գորգ՝ առնվազն 15x 20 սմ չափսերով։
Սեղանի երեսի աջ կամ ձախ հատվածում տեղադրված լինի հոսանքալարերի համար նախատեսված անցքեր՝ սոսնձով ամրացված բացված երկաթյա կափարիչով։
Սեղանն ունենա աջ կամ ձախ հատվածում ներկառուցված  երեք դարակներ, մեկ դարակը լինի փականով, սղմակները՝ վակումային։ Դարակի չափսերը լինեն առնվազն 50*50*65 սմ /երկարություն, լայնություն, բարձրություն/։
Ունենա պրոցեսորի համար նախատեսված համակցված տակդիր։
Դիմադիր- պատրաստված լինի մեկ ամբողջական առնվազն 32 մմ հաստությամբ լամինատից։ Չափսերը առնվազն 1200 x 600 x 714 մմ (երկարություն/լայնություն/բարձրություն):
Սեղանի կողմի հատվածը ամրացված լինի դիմադիրին՝ ներկառուցված պտուտակների օգնությամբ, իսկ դիմադիրի դիմային հատվածը պատրաստված լինի  ամբողջական լամինատից՝ առնվազն 600 x 700 (լայնություն/բարձրություն) չափսերով։
Կողադիր-Սեղանի աջ կամ ձախ հատվածում տեղադրված լինի կողադիր։ Կողադիրը  պետք է պատրաստված լինի մեկ ամբողջական  առնվազն 32 մմ հաստությամբ լամինատից, որը պետք է ամրանա սեղանին ներկառուցված պտուտակների օգնությամբ։
Արտաքին չափսերը լինի 1000x 400 x 750 մմ /երկարություն, լայնություն, բարձրություն/։ Եզրակալված լինի ոչ պակաս քան 2 մմ պոլիվինիլքլորիդային ծածկույթով (PVC),
Գույնը մոխրագույն կամ փայտագույն՝ համաձայնեցնելով պատվիրատուի հետ։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անշարժ բազկաթոռ փայտե հիմնակմախքով՝ չորսոտանի առնվազն 5x5 սմ հաստությամբ՝ ամուր  փայտով։ Հենակը և թիկնակը բաղկացած լինեն մեկ  ընդհանուր կորաձև մասից: Թիկնակի և հենակի բարձրությունը՝  առնվազն 77սմ, նստատեղի բարձրությունը հատակից՝  առնվազն 45 սմ; Նստատեղի խորությունը՝ առնվազն 49 սմ, լայնությունը՝ առնվազն 44 սմ: Բազկաթոռը ամբողջովին լինի  փափուկ՝ առնվազն 5սմ հաստությամբ սպունգով, պաստառապատված՝ բարձրորակ կաշվին փոխարինողով։ Գույնը՝ մոխրագույն կամ շականակագույն՝ համաձայնեցնելով պատվիրատուի հետ։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գալվանապատ, սև,  երկաթյա  հիմնակմախքով  և ապակյա  երեսով։ Ապակին լինի կլոր՝ տրամագիծը  առնվազն 48 սմ։ Մետաղական  ոտքերը պատրաստված լինեն քառակուսի  առնվազն 15x 15մմ խողովակներից միմյանց կապակցված զոդման եղանակով, մետաղի պատի հաստությունը՝ առնվազն 1.5մմ: Սեղանի բարձրությունը՝ առնվազն 50 սմ։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համար նախատեսված դարակաշարեր՝ բաղկացած 3 մասից։
1 մասում պետք է ներառված լինի  առնվազն 6 հատ արխիվացման պահարան, չափսերը՝ լայնությունը առնվազն 700 մմ, բարձրությունը՝ առնվազն 2700 մմ, խորությունը՝ առնվազն 350 մմ։ Պահարանը պետք լինի հատակից առնվազն 100 մմ բարձրության վրա, դարակաշարերը բաժանված 7 հավասարաչափ մասերի (±350 մմ)։ Դարակաշարերը պատին ամրացված լինի՝ յուրաքանչյուր պահարանը առնվազն 2 թաքնված անկյունակներով։ Դարակները պատրաստված լինեն առնվազն 18 մմ հաստությամբ լամինատից, եզրաժապավենները ՝ առնվազն 4 մմ (PVC): Դարակաշարերը լինեն ամրացված անշարժ պտուտակներով։
2 մասում պետք է ներառված լինի  առնվազն 6 հատ արխիվացման պահարան, չափսերը՝ լայնությունը՝ առնվազն 800 մմ, բարձրությունը՝ առնվազն 2700 մմ, խորությունը՝ առնվազն 350 մմ։ Պահարանը պետք լինի հատակից առնվազն 100 մմ բարձրության վրա, դարակաշարերը բաժանված 7 հավասարաչափ մասերի (±350 մմ)։ Դարակաշարերը պատին ամրացված լինի՝ յուրաքանչյուր պահարանը առնվազն 2 թաքնված անկյունակներով։ Դարակները պատրաստված լինեն առնվազն 18 մմ հաստությամբ լամինատից, եզրաժապավենները ՝ առնվազն 4 մմ (PVC): Դարակաշարերը լինեն ամրացված անշարժ պտուտակներով։
3 մասում պետք է ներառված լինի  առնվազն 6 հատ արխիվացման պահարան, չափսերը՝ լայնությունը՝ առնվազն 870 մմ, բարձրությունը՝ առնվազն 2700 մմ, խորությունը՝ առնվազն 350 մմ։ Պահարանը պետք լինի հատակից առնվազն 100 մմ բարձրության վրա, դարակաշարերը բաժանված 7 հավասարաչափ մասերի (±350 մմ)։ Դարակաշարերը պատին ամրացված լինի՝ յուրաքանչյուր պահարանը առնվազն 2 թաքնված անկյունակներով։ Դարակները պատրաստված լինեն առնվազն 18 մմ հաստությամբ լամինատից, եզրաժապավենները ՝ առնվազն 4 մմ (PVC): Դարակաշարերը լինեն ամրացված անշարժ պտուտակներով։ Գույնը՝ մոխրագույն կամ շականակագույն՝ համաձայնեցնելով պատվիրատուի հետ։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կողադիրներով։
Սեղանը պատրաստված լինի առնվազն 18 մմ մեկ ամբողջական առնվազն 54 մմ հաստությամբ լամինատից։ Արտաքին չափսերը, լայնությունը՝ առնվազն 600 մմ, երկարությունը՝ առնվազն 1800 մմ, բարձրությունը՝ առնվազն 700 մմ։ Եզրակալված լինի առնվազն 54 մմ ՄԴֆ-ային պրոֆիլով։ Դիմային պատը մինչև հատակը, որի վրա տեղադրված լինեն ամբողջ երկայքնով հորիզոնական  առնվազն 3 հատ ալյումինե կամ նիկելապատ դեկոր։ Սեղանի երեսի աջ կամ ձախ հատվածում տեղադրված լինի հոսանքալարերի համար նախատեսված անցքեր՝ սոսնձով ամրացված։
Կողադիր 1- պատրաստված լինի առնվազն 18 մմ հաստությամբ լամինատից, չափսերը՝ երկարությունը՝ առնվազն 1700 մմ, լայնությունը՝ առնվազն 450 մմ, բարձրույթւոնը՝ առնվազն 650 մմ։ Ոտքերի հատվածը առնվազն 100 մմ լամինատ՝ ներսընկած 50-70 մմ խորությամբ։ Կողադիրի սեղանին միացվող հատվածը լինի կտրվածքով, որպեսզի կողադիրը մտնի գրասեղանի մեջ՝ դառնալով մեկ ամբողջական։ Կողադիրի ներսում պատրաստված լինի պրոցեսորի համար նախատեսված դարակ՝ առնվազն 200 մմ լայնությամբ, մնացած մասը բաժանված լինի երկու հավասարաչափ մասերի, որոնք կփակվեն առնվազն 18 մմ հաստությամբ լամինատից՝ բացվող և փակվող դռների միջոցով, որոնցից մեկի վրա կլինի փական։
Կողադիր 2-պատրաստված լինի առնվազն 18 մմ հաստությամբ լամինատից, չափսը՝ երկարությունը՝ առնվազն 1000 մմ, լայնությունը՝ առնվազն ՝ 350 մմ, բարձրությունը՝ առնվազն 500 մմ։ Ոտքերի հատվածը լինի առնվազն 100 մմ լամինատից՝ ներսընկած 50-70 մմ խորությամբ։ Կողադիրը նախատեսված է լինելու դեկորատիվ բույսերի համար, որի գնի մեջ ներառված են առնվազն 9 արմատանի բույս՝ սանսեվիերիա՝  առնվազն 300 մմ բարձրությամբ։ Ծաղկամանից 20-25 սմ խորությամբ տեղադրված լինի 1 դարակաշար, որը կծառայի ծաղկամանների հենարան։ Գույնը՝ մոխրագույն կամ շականակագույն՝ համաձայնեցնելով պատվիրատուի հետ։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Եռագույն դրոշ` պատվանդանով. կտորը՝կաբարդին (կարվածքով), վերևից ներքև կարմիր, կապույտ, նարնջագույն հորիզոնական հավասար շերտերով: Չափսերը. լայնություն` առնվազն 1մ, երկարություն՝ առնվազն 2մ: Դրոշակաձողն ու պատվանդանը` փայտից, լաքապատ, դրոշակաձողի բարձրությունը՝ առնվազն 2,50 մ, տրամագիծը՝ 28-32 մմ։ Պատվանդանի բարձրությունը՝ 3-4 սմ, տրամագիծը 30-35 սմ՝ համաձայն «ՀՀ դրոշի և ՀՀ զինանշանի ընդհանուր տեխնիկական պայմանները սահմանելու մասին» ՀՀ կառավարության 2016 թվականի սեպտեմբերի 2-ի թիվ 888-Ն որոշմամբ։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առողջապահական և աշխատանքի տեսչական մարմնի լոգոյով դրոշ` պատվանդանով. կտորը՝կաբարդին, վերևից ներքև սպիտակ կտորի վրա տպագրված լինի լոգոն: Չափսերը. լայնություն` առնվազն 1մ, երկարություն՝ առնվազն 2մ: Դրոշակաձողն ու պատվանդանը` փայտից, լաքապատ, դրոշակաձողի բարձրությունը՝ առնվազն 2,50 մ, տրամագիծը՝ 28-32 մմ։ Պատվանդանի բարձրությունը՝ 3-4 սմ, տրամագիծը 30-35 սմ։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պատրաստված ալյումինից, սանդուղքի լայնությունը առնվազն 0,33 մ, աստիճանի երկարությունը առնվազն 4 մ, առավելագույն  թույլատրելի զանգվածը՝ առնվազն 150 կգ, սանդուղքի քանակը 2x3 և 2x4 քանակի, ծալված ժամանակ աստիճանի բարձրությունը՝ առնվազն 1,2 մետր, լայնությունը՝ առնվազն 0,26 մ։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նախատեսված կոնֆերանս դահլիճի համար։ Պատրաստված լինի առնվազն 36 մմ հաստությամբ լամինատից։ Լայնությունը լինին առնվազն 120 սմ, երկարությունը՝ առնվազն 350 սմ, բարձրությունը՝ 70-80 սմ։ Սեղանի մեջտեղի հատվածում տեղադրված լինեն դեկորատիվ բույսեր՝ առնվազն 12 արմատանի, առնվազն 20 սմ երկարությամբ, որը պետք է ներառված լինի գնի մեջ։ Մեջտեղի հատվածի երկարությունը լինի 130 -140 ս, իսկ լայնությունը՝ 18-20 սմ։ Սեղանի անկյունային հատվածները լինեն կլորացված՝եզրակալված առնվազն  3 մմ հաստությամբ պրոֆիլով։ Գույնը մոխրագույն և փայտագույն։
Երաշխիքային ժամկետը՝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Երկաթուղայինների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14փ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14փ․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