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տնտեսական, սանհիգիենիկ և  լվացքի միջոցների ձեռքբերման նպատակով ՀԳՊԱ-ԷԱՃԱՊՁԲ-2024/15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տնտեսական, սանհիգիենիկ և  լվացքի միջոցների ձեռքբերման նպատակով ՀԳՊԱ-ԷԱՃԱՊՁԲ-2024/15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տնտեսական, սանհիգիենիկ և  լվացքի միջոցների ձեռքբերման նպատակով ՀԳՊԱ-ԷԱՃԱՊՁԲ-2024/15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տնտեսական, սանհիգիենիկ և  լվացքի միջոցների ձեռքբերման նպատակով ՀԳՊԱ-ԷԱՃԱՊՁԲ-2024/15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ՀԳՊԱ-ԷԱՃԱՊՁԲ-2024/15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ՀԳՊԱ-ԷԱՃԱՊՁԲ-2024/15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ՀԳՊԱ-ԷԱՃԱՊՁԲ-2024/15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- 11815000774800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տեխնիկական բնութագիր 1-ին չափաբաժնի տողում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հիգիենիկ թղթից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անկյուններ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