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ԵՔ-ԷԱՃԱՊՁԲ-24/319</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3</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018</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кондиционер, предназначенный для охлаждения и обогрева воздуха, с инверторным двигателем, мощностью не менее 12000 БТЕ.. Кондиционер должен быть рассчитан на настенный монтаж. График применения минимум на площади 30-45 кв.м. метров.. Потребляемая мощность не менее: 220В, 50Гц.. Управление с пульта. Гарантийный срок: не менее 12 месяцев.
Доставку, установку и тестирование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"Частота напряжения диспенсера для воды: минимум 220–240 В, 50 Гц, мощность нагрева воды: минимум 420 Вт, мощность охлаждения: минимум 85 Вт, мощность нагрева воды в час: минимум 5 л и мощность охлаждения: 2 л. Гарантийный срок: не менее 12 месяцев.
Доставку и тестирование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однодверный, общий объем не менее 121л (объем морозильной камеры не менее 104л, объем морозильной камеры не менее 17л), со статической системой охлаждения, расположение морозильной камеры вверху, со стеклянными полками, перестановка, тип управления механический, размеры (ДхШхВ) при минимум 55х84х58см. Питание устройства: 220-240В/50-60Гц, вилки с биполярными или эквивалентными параметрами. Согласуйте цвет с заказчиком.
Товар должен быть неиспользованным (новым). Гарантийный срок: не менее 24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"Минимальная основная рабочая площадь стола: 240 см Д x 480 см Ш x 78 см Г. Рассчитан на 4 человек, минимальная рабочая зона каждого человека составляет 60 см Д x 120 см Ш x 78 см Г. Справа — слот для процессора компьютера и источника бесперебойного питания. Монтаж розеток силовых и компьютерных сетей и разводка через шкафы. Отверстие для ввода жгута проводов. Верхняя заготовка и второстепенные задние части изготовлены из ламината толщиной минимум 18 мм с кромкой из ПВХ. Разделитель между персоналом и пассажирами из стекла чистоты A0 E/production, цифровой полировки, закалки, трехслойный, а также между сотрудниками из стекла чистоты A0 E/production, цифровой полировки, закаленного, с трехслойным покрытием и декоративной полосатой ПВХ-пленкой 14 x 6 мм по краю. шапочки акриловые : Изогнутая часть перегородки имеет размеры не менее 33 см Д x 150 см Ш. Согласуйте цвет и окончательный вид с заказчиком. Гарантийный срок: не менее 12 месяцев.
Доставка, погрузка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как минимум Intel i3 или аналогичный, Материнская плата, совместимая с процессором, Минимальный жесткий диск: SSD 1024 ГБ, Минимальная плата памяти: DDR4 8 ГБ, Корпус компьютера с блоком питания мощностью не менее 600 Вт, Охладитель процессора: как минимум Охладитель для процессора Intel, Клавиатура (клавиатура) стандартная, минимум: 104 кнопки, Оптическая мышь: Оптическая мышь: компьютерная, лазерная, проводная минимум: разрешение 800/1600/2000 точек на дюйм, минимальное количество клавиш: 2 + 1, кнопка прокрутки, интерфейс : USB, минимальная длина кабеля: 1,8 м, симметричная конструкция, минимальные размеры: 60 x 30 x 107 мм, Монитор: не менее 22 дюймов со светодиодной подсветкой, вход HDMI и кабель HDMI доступны, Динамик: тип: 2.0, полная мощность: 1 Вт, цветной Цвет: черный, Качество: пластик, Минимальная частота: 200-20000 Гц, Минимальный сигнал/шум: 70 дБ, Питание: от распределительной сети (220В), Линейный вход (стерео): Количество фронтальных динамиков: минимум 1, Фронтальные Мощность динамика: не менее 0,5 Вт, Размеры переднего динамика не менее: 67x174x85 мм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телефон с контрольной трубкой, с возможностью записи номеров входящих звонков.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документов с металлическим каркасом, каждая стойка должна выдерживать минимальную нагрузку 100 кг (предназначена для документов и хозяйственных предметов). Высота: не менее 2000 мм, ширина: 1000 мм, глубина: 400 мм. Количество полок: минимум 5. Полная стойка должна выдерживать не менее 600 кг. Полки и края рядов полок, не прикрепленные к стенам, должны быть закрыты ЛДСП белого цвета или МДФ толщиной 8 мм (чтобы документы не падали). Стеллажная конструкция должна иметь возможность легко собираться и модифицироваться, а также иметь возможность изменять при необходимости расстояние между полками. Стойка должна быть изготовлена ​​из качественной порошковой краски или из нержавеющей стали. Обеспечить устойчивость в горизонтальной плоскости во всех направлениях, исключая раскачивание.
Согласовать внешний вид материалов с заказчиком. Доставка, погрузка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документов с металлическим каркасом, каждая стойка должна выдерживать минимальную нагрузку 100 кг (предназначена для документов и хозяйственных предметов). Высота: не менее 2000 мм, ширина: 700 мм, глубина: 400 мм. Количество полок: минимум 5. Полная стойка должна выдерживать не менее 600 кг. Полки и края рядов полок, не прикрепленные к стенам, должны быть закрыты ЛДСП белого цвета или МДФ толщиной 8 мм (чтобы документы не падали). Стеллажная конструкция должна иметь возможность легко собираться и модифицироваться, а также иметь возможность изменять при необходимости расстояние между полками. Стойка должна быть изготовлена ​​из качественной порошковой краски или из нержавеющей стали. Обеспечить устойчивость в горизонтальной плоскости во всех направлениях, исключая раскачивание.
Согласовать внешний вид материалов с заказчиком. Доставка, погрузка и монтаж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календарного дня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