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2024.10.15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Общинное учереждение «Вывоз мусора и санитарная очистка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Ширака , Дом 88/1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ԵԱՍՄ-ԷԱՃԱՊՁԲ-24/62 для нужд Общинного учереждения Вывоз мусора и санитарная очистка Еревана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Арсен Авакян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easm.himnark@gmail.com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041777983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Общинное учереждение «Вывоз мусора и санитарная очистка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ԵԱՍՄ-ԷԱՃԱՊՁԲ-24/62</w:t>
      </w:r>
      <w:r>
        <w:rPr>
          <w:rFonts w:ascii="Calibri" w:hAnsi="Calibri" w:cstheme="minorHAnsi"/>
          <w:i/>
        </w:rPr>
        <w:br/>
      </w:r>
      <w:r>
        <w:rPr>
          <w:rFonts w:ascii="Calibri" w:hAnsi="Calibri" w:cstheme="minorHAnsi"/>
          <w:szCs w:val="20"/>
          <w:lang w:val="af-ZA"/>
        </w:rPr>
        <w:t>2024.10.15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Общинное учереждение «Вывоз мусора и санитарная очистка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ԵԱՍՄ-ԷԱՃԱՊՁԲ-24/62 для нужд Общинного учереждения Вывоз мусора и санитарная очистка Еревана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ԵԱՍՄ-ԷԱՃԱՊՁԲ-24/62 для нужд Общинного учереждения Вывоз мусора и санитарная очистка Еревана</w:t>
      </w:r>
      <w:r>
        <w:rPr>
          <w:rFonts w:ascii="Calibri" w:hAnsi="Calibri" w:cstheme="minorHAnsi"/>
          <w:b/>
          <w:lang w:val="ru-RU"/>
        </w:rPr>
        <w:t xml:space="preserve">ДЛЯ НУЖД  </w:t>
      </w:r>
      <w:r>
        <w:rPr>
          <w:rFonts w:ascii="Calibri" w:hAnsi="Calibri" w:cstheme="minorHAnsi"/>
          <w:b/>
          <w:sz w:val="24"/>
          <w:szCs w:val="24"/>
          <w:lang w:val="af-ZA"/>
        </w:rPr>
        <w:t>Общинное учереждение «Вывоз мусора и санитарная очистка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ԵԱՍՄ-ԷԱՃԱՊՁԲ-24/62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easm.himnark@gmail.com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ԵԱՍՄ-ԷԱՃԱՊՁԲ-24/62 для нужд Общинного учереждения Вывоз мусора и санитарная очистка Еревана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устройства, работающие под высоким давлением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2024.10.29.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ԵԱՍՄ-ԷԱՃԱՊՁԲ-24/62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"ԵԱՍՄ-ԷԱՃԱՊՁԲ-24/62"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ԵԱՍՄ-ԷԱՃԱՊՁԲ-24/62*.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"ԵԱՍՄ-ԷԱՃԱՊՁԲ-24/62"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ԵԱՍՄ-ԷԱՃԱՊՁԲ-24/62*.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ԵԱՍՄ-ԷԱՃԱՊՁԲ-24/62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устройства, работающие под высоким давлением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работающее под высоким давлением.
Рабочее давление: не менее 180 бар.
Производительность воды: не менее 900 л/час
Параметры тока: 3/400/50 (Ом/В/Гц)
Длина шланга высокого давления – не менее 20 м.
Температура питательной воды: максимум 60 C.
Максимальное энергопотребление 5,9 кВт
Материал поршня насоса: керамика
Устройство должно включать в себя панель управления, фазовый предохранитель электродвигателя. Монтаж и сборку устройства должен выполнить поставщик.
Гарантийный срок: 365 дней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устройства, работающие под высоким давлением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