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օրվան նվիրված միջոցառման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համերգի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օրվա առթիվ  անհրաժեշտ է կազմակերպել միջոցառում 120-ից 130 մասնակիցների համար՝ Շենգավիթ վարչական շրջանի տարածքում գտնվող  700-ից 800 քմ մակերեսով ռեստորանային համալիրներից մեկում, կամ Արմավիրի մարզի Վաղարշապատ համայնքի Էջմիածին քաղաքում գտնվող 700-ից 800 քմ մակերեսով ռեստորանային համալիրներից մեկում, կամ Արարատի մարզի Մասիս քաղաքում գտնվող 700-ից 800 քմ մակերեսով ռեստորանային համալիրներից մեկի դահլիճում՝ համաձայնեցնելով պատվիրատուի հետ։ 
Միջոցառումը պետք է տևի առնվազն 4 ժամ, որից 60-90 րոպեն անհրաժեշտ է անցակցնել  հանրահայտ խմբի՝ ընդգրկված անվանի  կատարողների կամ 6 հանրահայտ երգիչ-երգչուհիների մասնակցությամբ։  Անհրաժեշտ է ապահովել նաև հնչյունային տեխնիկա՝  5-6 կվտ հզորությամբ, բարձրախոսներ, անվանի հանդիսավար՝ ինստագրամյան էջում առնվազն 56000 հետևորդ ունեցող և հանրահայտ երաժշտավար՝ ինստագրամյան էջում առնվազն 19000 հետևորդ ունեցող կամ այլ հանրահայտ երաժշտավար և հանդիսավար՝ համաձայնեցնելով պատվիրատուի հետ։
Միջոցառմանը զուգահեռ անհրաժեշտ է կազմակերպել հյուրասիրություն, որը պետք է համաձայնեցնել պատվիրատուի հետ։ Հյուրասիրության համար անհրաժեշտ է  ներկաներին մատուցել թարմ նախուտեստներ՝ պանրի տեսականի՝ լոռի, սուլուգունի, ռոքվոր, հոլանդական, ոչխարի, թել պանիր, մսի տեսականի՝ բաստուրմա, սուջուխ, տավարի տապակած լեզու, խոզապուխտ երկու տեսակի, հացի տեսականի, քամած մածուն վարունգով և նանայով, ռեժան, թարմ բանջարեղեն, թթվի տեսականի, կանաչու փունջ, կիտրոն, ձիթապտուղ՝առողջ մեծ հատիկներով, երեք  տեսակի աղցան՝ համաձայնեցնելով պատվիրատուի հետ։ Անհրաժեշտ է ապահովել 2 տեսակի  տաք ուտեստներ՝  1-ինը՝ խորոված խոզ, հավ, հորթ և կարտոֆիլ, իսկ որպես երկրորդ տաք ուտեստ՝ ձուկ ստերլետ և բանջարեղենային ռագու կամ այլ 2-րդ ուտեստ համաձայնեցնելով պատվիրատուի հետ։
Որպես աղանդեր անհրաժեշտ է ապահովել տորթ՝ ձևավորումն համաձայնեցնելով պատվիրատուի հետ և մրգի տեսականի՝  նարինջ, խնձոր, տանձ, կիվի, մանդարին, բանան, արքայանարինջ։ Ալկոհոլային խմիչքներից անհրաժեշտ է մատուցել «Օհանյան այս» կամ «Նալբանդյան» կամ «Օրգանիկ» ապրանքանիշի օղի 40% թնդությամբ, բաձրորակ ցորենի սպիրտից,  0.7լ շշերով, առնվազն 5 տարի հնեցմամբ «Արարատ» կամ «Օհանյան» կոնյակ առնվազն 7 տարի հնեցմամբ՝ 0.5լ տարողությամբ, գինի «Ոսկեվազ» կամ «Տակառ» կամ «Կարաս» 0,75լ շշերով, գազավորված ըմպելիքներ՝ առանց քանակի սահմանափակման, բնական հյութեր,  ջուր, հանքային ջուր, սուրճ, թեյ։ Մատակարարվող  սննդի անվտանգությունը՝ սանիտարահամաճարակային կանոններին և նորմերին և «Սննդամթերքի անվտանգության մասին» ՀՀ օրենքի պահանջներին համապատասխան: Այլ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համերգի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Ծննդյան տոների կապակցությամբ վարչական շրջանի թվով 22 մսուր մանկապարտեզների  նախադպրոցական տարիքի 2500-ից 3000 երեխաների համար անհրաժեշտ է կազմակերպել 15-ից 17 ամանորյա տոնական միջոցառում՝ յուրաքանչյուրը 60-80 րոպե տևողությամբ։ Յուրաքանչյուր միջոցառման անցկացման համար պետք է վարձակալել Գ․ Նժդեհի անվան հրապարակի տարածքում գտնվող դահլիճ՝ նախատեսված առնվազն 180 անձի համար կամ իրականացնել այլ դահլիճում՝ համաձայնեցնելով պատվիրատուի հետ։ Դահլիճը պետք է լինի ամանորյա տոնական ձևավորմամբ։ Միջոցառումը պետք է անցկացվի թատերական խմբի (առնվազն 5 հերոսներ), Ձմեռ պապի և Ձյունանուշի մասնակցությամբ։ Միջոցառման անցկացման համար  պետք է ապահովել նաև ձայնային տեխնիկա 3-4 ԿՎՏ հզորությամբ և բարձրախոսներ՝ որոնք պետք է ապահովեն մասնակիցների ելույթների և կատարումների լսելիությունը։ 
Միջոցառման համար պետք է ապահովել նաև թվով 2500-ից 3000 հրավիրատոմսեր՝  համաձայնեցնելով պատվիրատուի հետ։
Անհրաժեշտ է միջոցառման ավարտին վարչական շրջանի թվով 22 մսուր-մանկապարտեզներին նվիրել թվով 22 երկաթյա և պլաստմասե կոնստրուկցիայով «Ձմեռ պապ», հագուստը՝ կտորե, կարմիր, դարչնագույն պարկով, մուշտակով, ակնոցներով, գլխարկով, առնվազն 130սմ բարձրությամբ, կամ երկաթյա և պլաստմասե կոնստրուկցիայով «Ձմեռ պապ»՝ հագուստը՝ սպիտակ, ոսկեգույն պարկով, մուշտակով, ակնոցներով, գլխարկով, առնվազն 130սմ բարձրությամբ, կամ վերոնշյալ Ձմեռ պապի փոխարեն ձեռք բերել համարժեք տոնածառի խաղալիքներ, յուրաքանչյուր մանկապարտեզի համար՝ համաձայնեցնելով պատվիրատուի հետ։ Միջոցառման և նվերների հետ կապված բոլոր մանրամասներն անհրաժեշտ է համաձայնեցնել պատվիրատուի հետ։
Յուրաքանչյուր միջոցառման ավարտին նվերների բաժանումը կազմակերպել Ձմեռ պապի և ձյունանուշի մասնակցությամբ։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համերգի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