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C47" w:rsidRDefault="00B23154" w:rsidP="00B23154">
      <w:pPr>
        <w:jc w:val="center"/>
        <w:rPr>
          <w:rFonts w:ascii="GHEA Grapalat" w:hAnsi="GHEA Grapalat" w:cs="Arial"/>
          <w:b/>
          <w:szCs w:val="24"/>
          <w:lang w:val="hy-AM"/>
        </w:rPr>
      </w:pPr>
      <w:r w:rsidRPr="00463FA4">
        <w:rPr>
          <w:rFonts w:ascii="GHEA Grapalat" w:hAnsi="GHEA Grapalat" w:cs="Arial"/>
          <w:b/>
          <w:szCs w:val="24"/>
          <w:lang w:val="hy-AM"/>
        </w:rPr>
        <w:t xml:space="preserve">ՏԵԽՆԻԿԱԿԱՆ </w:t>
      </w:r>
      <w:r>
        <w:rPr>
          <w:rFonts w:ascii="GHEA Grapalat" w:hAnsi="GHEA Grapalat" w:cs="Arial"/>
          <w:b/>
          <w:szCs w:val="24"/>
          <w:lang w:val="hy-AM"/>
        </w:rPr>
        <w:t>ԲՆՈՒԹԱԳԻՐ - ԳՆՄԱՆ ԺԱՄԱՆԱԿԱՑՈՒՅՑ</w:t>
      </w:r>
    </w:p>
    <w:tbl>
      <w:tblPr>
        <w:tblW w:w="15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842"/>
        <w:gridCol w:w="1276"/>
        <w:gridCol w:w="3402"/>
        <w:gridCol w:w="1134"/>
        <w:gridCol w:w="1134"/>
        <w:gridCol w:w="1134"/>
        <w:gridCol w:w="704"/>
        <w:gridCol w:w="1843"/>
        <w:gridCol w:w="1280"/>
      </w:tblGrid>
      <w:tr w:rsidR="00A060A6" w:rsidRPr="00924167" w:rsidTr="00924167">
        <w:trPr>
          <w:trHeight w:val="268"/>
          <w:jc w:val="center"/>
        </w:trPr>
        <w:tc>
          <w:tcPr>
            <w:tcW w:w="15309" w:type="dxa"/>
            <w:gridSpan w:val="10"/>
            <w:vAlign w:val="center"/>
          </w:tcPr>
          <w:p w:rsidR="00A060A6" w:rsidRPr="00924167" w:rsidRDefault="00A060A6" w:rsidP="00CB72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24167">
              <w:rPr>
                <w:rFonts w:ascii="GHEA Grapalat" w:hAnsi="GHEA Grapalat" w:cs="Arial"/>
                <w:sz w:val="16"/>
                <w:szCs w:val="16"/>
              </w:rPr>
              <w:t>Ապրանքներ</w:t>
            </w:r>
          </w:p>
        </w:tc>
      </w:tr>
      <w:tr w:rsidR="00A060A6" w:rsidRPr="00924167" w:rsidTr="007C16FA">
        <w:trPr>
          <w:trHeight w:val="504"/>
          <w:jc w:val="center"/>
        </w:trPr>
        <w:tc>
          <w:tcPr>
            <w:tcW w:w="1560" w:type="dxa"/>
            <w:vMerge w:val="restart"/>
            <w:vAlign w:val="center"/>
          </w:tcPr>
          <w:p w:rsidR="00A060A6" w:rsidRPr="00924167" w:rsidRDefault="00A060A6" w:rsidP="0002335F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24167">
              <w:rPr>
                <w:rFonts w:ascii="GHEA Grapalat" w:hAnsi="GHEA Grapalat" w:cs="Arial"/>
                <w:sz w:val="16"/>
                <w:szCs w:val="16"/>
                <w:lang w:val="hy-AM"/>
              </w:rPr>
              <w:t>հրավերով</w:t>
            </w:r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924167">
              <w:rPr>
                <w:rFonts w:ascii="GHEA Grapalat" w:hAnsi="GHEA Grapalat" w:cs="Arial"/>
                <w:sz w:val="16"/>
                <w:szCs w:val="16"/>
              </w:rPr>
              <w:t>նախատեսված</w:t>
            </w:r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924167">
              <w:rPr>
                <w:rFonts w:ascii="GHEA Grapalat" w:hAnsi="GHEA Grapalat" w:cs="Arial"/>
                <w:sz w:val="16"/>
                <w:szCs w:val="16"/>
              </w:rPr>
              <w:t>չափաբաժնի</w:t>
            </w:r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924167">
              <w:rPr>
                <w:rFonts w:ascii="GHEA Grapalat" w:hAnsi="GHEA Grapalat" w:cs="Arial"/>
                <w:sz w:val="16"/>
                <w:szCs w:val="16"/>
              </w:rPr>
              <w:t>համարը</w:t>
            </w:r>
          </w:p>
        </w:tc>
        <w:tc>
          <w:tcPr>
            <w:tcW w:w="1842" w:type="dxa"/>
            <w:vMerge w:val="restart"/>
            <w:vAlign w:val="center"/>
          </w:tcPr>
          <w:p w:rsidR="00A060A6" w:rsidRPr="00924167" w:rsidRDefault="00A060A6" w:rsidP="0002335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24167">
              <w:rPr>
                <w:rFonts w:ascii="GHEA Grapalat" w:hAnsi="GHEA Grapalat" w:cs="Arial"/>
                <w:sz w:val="16"/>
                <w:szCs w:val="16"/>
              </w:rPr>
              <w:t>գնումների</w:t>
            </w:r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924167">
              <w:rPr>
                <w:rFonts w:ascii="GHEA Grapalat" w:hAnsi="GHEA Grapalat" w:cs="Arial"/>
                <w:sz w:val="16"/>
                <w:szCs w:val="16"/>
              </w:rPr>
              <w:t>պլանով</w:t>
            </w:r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924167">
              <w:rPr>
                <w:rFonts w:ascii="GHEA Grapalat" w:hAnsi="GHEA Grapalat" w:cs="Arial"/>
                <w:sz w:val="16"/>
                <w:szCs w:val="16"/>
              </w:rPr>
              <w:t>նախատեսված</w:t>
            </w:r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924167">
              <w:rPr>
                <w:rFonts w:ascii="GHEA Grapalat" w:hAnsi="GHEA Grapalat" w:cs="Arial"/>
                <w:sz w:val="16"/>
                <w:szCs w:val="16"/>
              </w:rPr>
              <w:t>միջանցիկ</w:t>
            </w:r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924167">
              <w:rPr>
                <w:rFonts w:ascii="GHEA Grapalat" w:hAnsi="GHEA Grapalat" w:cs="Arial"/>
                <w:sz w:val="16"/>
                <w:szCs w:val="16"/>
              </w:rPr>
              <w:t>ծածկագիրը</w:t>
            </w:r>
            <w:r w:rsidRPr="0092416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 w:rsidRPr="00924167">
              <w:rPr>
                <w:rFonts w:ascii="GHEA Grapalat" w:hAnsi="GHEA Grapalat" w:cs="Arial"/>
                <w:sz w:val="16"/>
                <w:szCs w:val="16"/>
              </w:rPr>
              <w:t>ըստ</w:t>
            </w:r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924167">
              <w:rPr>
                <w:rFonts w:ascii="GHEA Grapalat" w:hAnsi="GHEA Grapalat" w:cs="Arial"/>
                <w:sz w:val="16"/>
                <w:szCs w:val="16"/>
              </w:rPr>
              <w:t>ԳՄԱ</w:t>
            </w:r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924167">
              <w:rPr>
                <w:rFonts w:ascii="GHEA Grapalat" w:hAnsi="GHEA Grapalat" w:cs="Arial"/>
                <w:sz w:val="16"/>
                <w:szCs w:val="16"/>
              </w:rPr>
              <w:t>դասակարգման</w:t>
            </w:r>
            <w:r w:rsidRPr="00924167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1276" w:type="dxa"/>
            <w:vMerge w:val="restart"/>
            <w:vAlign w:val="center"/>
          </w:tcPr>
          <w:p w:rsidR="00A060A6" w:rsidRPr="00924167" w:rsidRDefault="00A060A6" w:rsidP="00CB721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24167">
              <w:rPr>
                <w:rFonts w:ascii="GHEA Grapalat" w:hAnsi="GHEA Grapalat" w:cs="Arial"/>
                <w:sz w:val="16"/>
                <w:szCs w:val="16"/>
                <w:lang w:val="ru-RU"/>
              </w:rPr>
              <w:t>անվանում</w:t>
            </w:r>
          </w:p>
        </w:tc>
        <w:tc>
          <w:tcPr>
            <w:tcW w:w="3402" w:type="dxa"/>
            <w:vMerge w:val="restart"/>
            <w:vAlign w:val="center"/>
          </w:tcPr>
          <w:p w:rsidR="00A060A6" w:rsidRPr="00924167" w:rsidRDefault="00A060A6" w:rsidP="0002335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24167">
              <w:rPr>
                <w:rFonts w:ascii="GHEA Grapalat" w:hAnsi="GHEA Grapalat" w:cs="Arial"/>
                <w:sz w:val="16"/>
                <w:szCs w:val="16"/>
              </w:rPr>
              <w:t>տեխնիկական</w:t>
            </w:r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924167">
              <w:rPr>
                <w:rFonts w:ascii="GHEA Grapalat" w:hAnsi="GHEA Grapalat" w:cs="Arial"/>
                <w:sz w:val="16"/>
                <w:szCs w:val="16"/>
              </w:rPr>
              <w:t>բնութագիրը</w:t>
            </w:r>
          </w:p>
        </w:tc>
        <w:tc>
          <w:tcPr>
            <w:tcW w:w="1134" w:type="dxa"/>
            <w:vMerge w:val="restart"/>
            <w:vAlign w:val="center"/>
          </w:tcPr>
          <w:p w:rsidR="00A060A6" w:rsidRPr="00924167" w:rsidRDefault="00A060A6" w:rsidP="0002335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24167">
              <w:rPr>
                <w:rFonts w:ascii="GHEA Grapalat" w:hAnsi="GHEA Grapalat" w:cs="Arial"/>
                <w:sz w:val="16"/>
                <w:szCs w:val="16"/>
              </w:rPr>
              <w:t>չափման</w:t>
            </w:r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924167">
              <w:rPr>
                <w:rFonts w:ascii="GHEA Grapalat" w:hAnsi="GHEA Grapalat" w:cs="Arial"/>
                <w:sz w:val="16"/>
                <w:szCs w:val="16"/>
              </w:rPr>
              <w:t>միավորը</w:t>
            </w:r>
          </w:p>
        </w:tc>
        <w:tc>
          <w:tcPr>
            <w:tcW w:w="1134" w:type="dxa"/>
            <w:vMerge w:val="restart"/>
            <w:vAlign w:val="center"/>
          </w:tcPr>
          <w:p w:rsidR="00A060A6" w:rsidRPr="00924167" w:rsidRDefault="00A060A6" w:rsidP="00A060A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24167">
              <w:rPr>
                <w:rFonts w:ascii="GHEA Grapalat" w:hAnsi="GHEA Grapalat" w:cs="Arial"/>
                <w:sz w:val="16"/>
                <w:szCs w:val="16"/>
                <w:lang w:val="hy-AM"/>
              </w:rPr>
              <w:t>միավոր</w:t>
            </w:r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924167">
              <w:rPr>
                <w:rFonts w:ascii="GHEA Grapalat" w:hAnsi="GHEA Grapalat" w:cs="Arial"/>
                <w:sz w:val="16"/>
                <w:szCs w:val="16"/>
              </w:rPr>
              <w:t>գինը</w:t>
            </w:r>
            <w:r w:rsidRPr="00924167">
              <w:rPr>
                <w:rFonts w:ascii="GHEA Grapalat" w:hAnsi="GHEA Grapalat"/>
                <w:sz w:val="16"/>
                <w:szCs w:val="16"/>
              </w:rPr>
              <w:t>/</w:t>
            </w:r>
          </w:p>
          <w:p w:rsidR="00A060A6" w:rsidRPr="00924167" w:rsidRDefault="00A060A6" w:rsidP="00A060A6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924167">
              <w:rPr>
                <w:rFonts w:ascii="GHEA Grapalat" w:hAnsi="GHEA Grapalat" w:cs="Arial"/>
                <w:sz w:val="16"/>
                <w:szCs w:val="16"/>
              </w:rPr>
              <w:t>ՀՀ</w:t>
            </w:r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924167">
              <w:rPr>
                <w:rFonts w:ascii="GHEA Grapalat" w:hAnsi="GHEA Grapalat" w:cs="Arial"/>
                <w:sz w:val="16"/>
                <w:szCs w:val="16"/>
              </w:rPr>
              <w:t>դրամ</w:t>
            </w:r>
          </w:p>
        </w:tc>
        <w:tc>
          <w:tcPr>
            <w:tcW w:w="1134" w:type="dxa"/>
            <w:vMerge w:val="restart"/>
            <w:vAlign w:val="center"/>
          </w:tcPr>
          <w:p w:rsidR="00A060A6" w:rsidRPr="00924167" w:rsidRDefault="00A060A6" w:rsidP="00CB72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24167">
              <w:rPr>
                <w:rFonts w:ascii="GHEA Grapalat" w:hAnsi="GHEA Grapalat" w:cs="Arial"/>
                <w:sz w:val="16"/>
                <w:szCs w:val="16"/>
              </w:rPr>
              <w:t>ընդհանուր</w:t>
            </w:r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924167">
              <w:rPr>
                <w:rFonts w:ascii="GHEA Grapalat" w:hAnsi="GHEA Grapalat" w:cs="Arial"/>
                <w:sz w:val="16"/>
                <w:szCs w:val="16"/>
              </w:rPr>
              <w:t>գինը</w:t>
            </w:r>
            <w:r w:rsidRPr="00924167">
              <w:rPr>
                <w:rFonts w:ascii="GHEA Grapalat" w:hAnsi="GHEA Grapalat"/>
                <w:sz w:val="16"/>
                <w:szCs w:val="16"/>
              </w:rPr>
              <w:t>/</w:t>
            </w:r>
          </w:p>
          <w:p w:rsidR="00A060A6" w:rsidRPr="00924167" w:rsidRDefault="00A060A6" w:rsidP="00CB72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24167">
              <w:rPr>
                <w:rFonts w:ascii="GHEA Grapalat" w:hAnsi="GHEA Grapalat" w:cs="Arial"/>
                <w:sz w:val="16"/>
                <w:szCs w:val="16"/>
              </w:rPr>
              <w:t>ՀՀ</w:t>
            </w:r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924167">
              <w:rPr>
                <w:rFonts w:ascii="GHEA Grapalat" w:hAnsi="GHEA Grapalat" w:cs="Arial"/>
                <w:sz w:val="16"/>
                <w:szCs w:val="16"/>
              </w:rPr>
              <w:t>դրամ</w:t>
            </w:r>
          </w:p>
        </w:tc>
        <w:tc>
          <w:tcPr>
            <w:tcW w:w="704" w:type="dxa"/>
            <w:vMerge w:val="restart"/>
            <w:vAlign w:val="center"/>
          </w:tcPr>
          <w:p w:rsidR="00A060A6" w:rsidRPr="00924167" w:rsidRDefault="00A060A6" w:rsidP="00CB72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24167">
              <w:rPr>
                <w:rFonts w:ascii="GHEA Grapalat" w:hAnsi="GHEA Grapalat" w:cs="Arial"/>
                <w:sz w:val="16"/>
                <w:szCs w:val="16"/>
              </w:rPr>
              <w:t>ընդհանուր</w:t>
            </w:r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924167">
              <w:rPr>
                <w:rFonts w:ascii="GHEA Grapalat" w:hAnsi="GHEA Grapalat" w:cs="Arial"/>
                <w:sz w:val="16"/>
                <w:szCs w:val="16"/>
              </w:rPr>
              <w:t>քանակը</w:t>
            </w:r>
          </w:p>
        </w:tc>
        <w:tc>
          <w:tcPr>
            <w:tcW w:w="3123" w:type="dxa"/>
            <w:gridSpan w:val="2"/>
            <w:vAlign w:val="center"/>
          </w:tcPr>
          <w:p w:rsidR="00A060A6" w:rsidRPr="00924167" w:rsidRDefault="00A060A6" w:rsidP="00CB721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24167">
              <w:rPr>
                <w:rFonts w:ascii="GHEA Grapalat" w:hAnsi="GHEA Grapalat" w:cs="Arial"/>
                <w:sz w:val="16"/>
                <w:szCs w:val="16"/>
                <w:lang w:val="ru-RU"/>
              </w:rPr>
              <w:t>մատակարարման</w:t>
            </w:r>
          </w:p>
        </w:tc>
      </w:tr>
      <w:tr w:rsidR="00A060A6" w:rsidRPr="00924167" w:rsidTr="007C16FA">
        <w:trPr>
          <w:trHeight w:val="427"/>
          <w:jc w:val="center"/>
        </w:trPr>
        <w:tc>
          <w:tcPr>
            <w:tcW w:w="1560" w:type="dxa"/>
            <w:vMerge/>
            <w:vAlign w:val="center"/>
          </w:tcPr>
          <w:p w:rsidR="00A060A6" w:rsidRPr="00924167" w:rsidRDefault="00A060A6" w:rsidP="00CB72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42" w:type="dxa"/>
            <w:vMerge/>
            <w:vAlign w:val="center"/>
          </w:tcPr>
          <w:p w:rsidR="00A060A6" w:rsidRPr="00924167" w:rsidRDefault="00A060A6" w:rsidP="00CB72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A060A6" w:rsidRPr="00924167" w:rsidRDefault="00A060A6" w:rsidP="00CB72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A060A6" w:rsidRPr="00924167" w:rsidRDefault="00A060A6" w:rsidP="00CB72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A060A6" w:rsidRPr="00924167" w:rsidRDefault="00A060A6" w:rsidP="00CB72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A060A6" w:rsidRPr="00924167" w:rsidRDefault="00A060A6" w:rsidP="00CB72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A060A6" w:rsidRPr="00924167" w:rsidRDefault="00A060A6" w:rsidP="00CB72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4" w:type="dxa"/>
            <w:vMerge/>
            <w:vAlign w:val="center"/>
          </w:tcPr>
          <w:p w:rsidR="00A060A6" w:rsidRPr="00924167" w:rsidRDefault="00A060A6" w:rsidP="00CB72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A060A6" w:rsidRPr="00924167" w:rsidRDefault="00A060A6" w:rsidP="00CB72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24167">
              <w:rPr>
                <w:rFonts w:ascii="GHEA Grapalat" w:hAnsi="GHEA Grapalat" w:cs="Arial"/>
                <w:sz w:val="16"/>
                <w:szCs w:val="16"/>
              </w:rPr>
              <w:t>հասցեն</w:t>
            </w:r>
          </w:p>
        </w:tc>
        <w:tc>
          <w:tcPr>
            <w:tcW w:w="1280" w:type="dxa"/>
            <w:vAlign w:val="center"/>
          </w:tcPr>
          <w:p w:rsidR="00A060A6" w:rsidRPr="00924167" w:rsidRDefault="00A060A6" w:rsidP="0002335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24167">
              <w:rPr>
                <w:rFonts w:ascii="GHEA Grapalat" w:hAnsi="GHEA Grapalat" w:cs="Arial"/>
                <w:sz w:val="16"/>
                <w:szCs w:val="16"/>
              </w:rPr>
              <w:t>Ժամկետը</w:t>
            </w:r>
          </w:p>
        </w:tc>
      </w:tr>
      <w:tr w:rsidR="00C578BC" w:rsidRPr="00C578BC" w:rsidTr="00965D9B">
        <w:trPr>
          <w:trHeight w:val="1373"/>
          <w:jc w:val="center"/>
        </w:trPr>
        <w:tc>
          <w:tcPr>
            <w:tcW w:w="1560" w:type="dxa"/>
            <w:vAlign w:val="center"/>
          </w:tcPr>
          <w:p w:rsidR="00C578BC" w:rsidRPr="00036A60" w:rsidRDefault="00C578BC" w:rsidP="00C578BC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036A60">
              <w:rPr>
                <w:rFonts w:ascii="GHEA Grapalat" w:hAnsi="GHEA Grapalat"/>
                <w:sz w:val="18"/>
                <w:lang w:val="ru-RU"/>
              </w:rPr>
              <w:t>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578BC" w:rsidRPr="00334027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30211280/22</w:t>
            </w:r>
          </w:p>
        </w:tc>
        <w:tc>
          <w:tcPr>
            <w:tcW w:w="1276" w:type="dxa"/>
            <w:vAlign w:val="center"/>
          </w:tcPr>
          <w:p w:rsidR="00C578BC" w:rsidRPr="004D4FE2" w:rsidRDefault="00C578BC" w:rsidP="00C578BC">
            <w:pPr>
              <w:rPr>
                <w:rFonts w:ascii="GHEA Grapalat" w:hAnsi="GHEA Grapalat"/>
                <w:sz w:val="16"/>
                <w:szCs w:val="18"/>
                <w:lang w:val="hy-AM"/>
              </w:rPr>
            </w:pPr>
            <w:r w:rsidRPr="004D4FE2">
              <w:rPr>
                <w:rFonts w:ascii="GHEA Grapalat" w:hAnsi="GHEA Grapalat"/>
                <w:sz w:val="16"/>
                <w:szCs w:val="18"/>
                <w:lang w:val="hy-AM"/>
              </w:rPr>
              <w:t xml:space="preserve">Համակարգիչ 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>ամբողջը</w:t>
            </w:r>
            <w:r w:rsidRPr="004D4FE2">
              <w:rPr>
                <w:rFonts w:ascii="GHEA Grapalat" w:hAnsi="GHEA Grapalat"/>
                <w:sz w:val="16"/>
                <w:szCs w:val="18"/>
                <w:lang w:val="hy-AM"/>
              </w:rPr>
              <w:t xml:space="preserve"> մեկում</w:t>
            </w:r>
          </w:p>
          <w:p w:rsidR="00C578BC" w:rsidRPr="004D4FE2" w:rsidRDefault="00C578BC" w:rsidP="00C578BC">
            <w:pPr>
              <w:rPr>
                <w:rFonts w:ascii="GHEA Grapalat" w:hAnsi="GHEA Grapalat" w:cs="Arial"/>
                <w:sz w:val="16"/>
                <w:szCs w:val="18"/>
                <w:lang w:val="hy-AM"/>
              </w:rPr>
            </w:pPr>
          </w:p>
        </w:tc>
        <w:tc>
          <w:tcPr>
            <w:tcW w:w="3402" w:type="dxa"/>
            <w:vAlign w:val="center"/>
          </w:tcPr>
          <w:p w:rsidR="00C578BC" w:rsidRPr="004D4FE2" w:rsidRDefault="00C578BC" w:rsidP="00C578BC">
            <w:pPr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</w:pPr>
            <w:r w:rsidRPr="004D4FE2">
              <w:rPr>
                <w:rFonts w:ascii="GHEA Grapalat" w:hAnsi="GHEA Grapalat" w:cs="Calibri"/>
                <w:b/>
                <w:color w:val="000000"/>
                <w:sz w:val="16"/>
                <w:szCs w:val="18"/>
                <w:lang w:val="hy-AM"/>
              </w:rPr>
              <w:t>Պրոցեսոր</w:t>
            </w:r>
            <w:r w:rsidRPr="004D4FE2"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t xml:space="preserve"> առնվազն IntelCore™ i5-13xxx (առավելագույն հաճախությունը Turbo ռեժիմում առնվազն 4.6 GHz, 24 MB Smart Cache, 14 cores, 20 threads)</w:t>
            </w:r>
            <w:r w:rsidRPr="004D4FE2"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br/>
            </w:r>
            <w:r w:rsidRPr="004D4FE2">
              <w:rPr>
                <w:rFonts w:ascii="GHEA Grapalat" w:hAnsi="GHEA Grapalat" w:cs="Calibri"/>
                <w:b/>
                <w:color w:val="000000"/>
                <w:sz w:val="16"/>
                <w:szCs w:val="18"/>
                <w:lang w:val="hy-AM"/>
              </w:rPr>
              <w:t>օպերատիվ հիշողություն</w:t>
            </w:r>
            <w:r w:rsidRPr="004D4FE2"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t xml:space="preserve"> առնվազն 16GB DDR4</w:t>
            </w:r>
            <w:r w:rsidRPr="004D4FE2"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br/>
            </w:r>
            <w:r w:rsidRPr="004D4FE2">
              <w:rPr>
                <w:rFonts w:ascii="GHEA Grapalat" w:hAnsi="GHEA Grapalat" w:cs="Calibri"/>
                <w:b/>
                <w:color w:val="000000"/>
                <w:sz w:val="16"/>
                <w:szCs w:val="18"/>
                <w:lang w:val="hy-AM"/>
              </w:rPr>
              <w:t>Կոշտ սկավառակ</w:t>
            </w:r>
            <w:r w:rsidRPr="004D4FE2"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t xml:space="preserve"> SSD` 500GB-512GB SSD M.2</w:t>
            </w:r>
            <w:r w:rsidRPr="004D4FE2"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br/>
            </w:r>
            <w:r w:rsidRPr="004D4FE2">
              <w:rPr>
                <w:rFonts w:ascii="GHEA Grapalat" w:hAnsi="GHEA Grapalat" w:cs="Calibri"/>
                <w:b/>
                <w:color w:val="000000"/>
                <w:sz w:val="16"/>
                <w:szCs w:val="18"/>
                <w:lang w:val="hy-AM"/>
              </w:rPr>
              <w:t>Էկրան</w:t>
            </w:r>
            <w:r w:rsidRPr="004D4FE2"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t xml:space="preserve">  23.8", FHD (1920 x 1080), IPS, three-sided micro-edge, anti-glare, 250 nits, 72% NTSC</w:t>
            </w:r>
            <w:r w:rsidRPr="004D4FE2"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br/>
            </w:r>
            <w:r w:rsidRPr="004D4FE2">
              <w:rPr>
                <w:rFonts w:ascii="GHEA Grapalat" w:hAnsi="GHEA Grapalat" w:cs="Calibri"/>
                <w:b/>
                <w:color w:val="000000"/>
                <w:sz w:val="16"/>
                <w:szCs w:val="18"/>
                <w:lang w:val="hy-AM"/>
              </w:rPr>
              <w:t>Տեսաքարտ</w:t>
            </w:r>
            <w:r w:rsidRPr="004D4FE2"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t xml:space="preserve"> </w:t>
            </w:r>
            <w:r w:rsidRPr="000D6DA8"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t>առնվազն</w:t>
            </w:r>
            <w:r w:rsidRPr="004D4FE2"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t xml:space="preserve"> Intel® Iris® X</w:t>
            </w:r>
            <w:r w:rsidRPr="004D4FE2">
              <w:rPr>
                <w:rFonts w:ascii="Courier New" w:hAnsi="Courier New" w:cs="Courier New"/>
                <w:color w:val="000000"/>
                <w:sz w:val="16"/>
                <w:szCs w:val="18"/>
                <w:lang w:val="hy-AM"/>
              </w:rPr>
              <w:t>ᵉ</w:t>
            </w:r>
            <w:r w:rsidRPr="004D4FE2"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t xml:space="preserve"> Graphics/Intel UHD Graphics կամ ավելին</w:t>
            </w:r>
            <w:r w:rsidRPr="004D4FE2"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br/>
              <w:t>վեբ տեսախցիկ՝  առնվազն 5 MP</w:t>
            </w:r>
            <w:r w:rsidRPr="004D4FE2">
              <w:rPr>
                <w:rFonts w:ascii="Calibri" w:hAnsi="Calibri" w:cs="Calibri"/>
                <w:color w:val="000000"/>
                <w:sz w:val="16"/>
                <w:szCs w:val="18"/>
                <w:shd w:val="clear" w:color="auto" w:fill="F4F4F4"/>
                <w:lang w:val="hy-AM"/>
              </w:rPr>
              <w:t> </w:t>
            </w:r>
            <w:r w:rsidRPr="004D4FE2"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t>,</w:t>
            </w:r>
          </w:p>
          <w:p w:rsidR="00C578BC" w:rsidRPr="004D4FE2" w:rsidRDefault="00C578BC" w:rsidP="00C578BC">
            <w:pPr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</w:pPr>
            <w:r w:rsidRPr="004D4FE2">
              <w:rPr>
                <w:rFonts w:ascii="GHEA Grapalat" w:hAnsi="GHEA Grapalat"/>
                <w:b/>
                <w:sz w:val="16"/>
                <w:szCs w:val="18"/>
                <w:lang w:val="hy-AM"/>
              </w:rPr>
              <w:t xml:space="preserve">այլ </w:t>
            </w:r>
            <w:r w:rsidRPr="004D4FE2"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t>առանձնահատկություններ  առնվազն 3 USB 3.2 Gen 2 Type-A 10 Gbps, 1 USB 3.2 Gen 2 Type-C 10 Gbps, 2 USB 3.2 Gen 1 Type-A 5 Gbps, 1 HDMI 1.4, 1 DisplayPort 1.4,  headphone/microphone combo; 1 RJ-45(Gigabit Ethernet), ներկառուցված բարձրախոսներ առնվազն 2x2w, ներկառուցված միկրոֆոն,  Wi-Fi 6 (2x2)</w:t>
            </w:r>
            <w:r w:rsidRPr="004D4FE2">
              <w:rPr>
                <w:rFonts w:ascii="Calibri" w:hAnsi="Calibri" w:cs="Calibri"/>
                <w:color w:val="000000"/>
                <w:sz w:val="16"/>
                <w:szCs w:val="18"/>
                <w:lang w:val="hy-AM"/>
              </w:rPr>
              <w:t> </w:t>
            </w:r>
            <w:r w:rsidRPr="004D4FE2"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t xml:space="preserve"> Bluetooth® 5.3 combo կամ ավելի, ներառյալ սեղանին դրվող կարգավորվող ոտնակ, գույնը սև</w:t>
            </w:r>
          </w:p>
          <w:p w:rsidR="00C578BC" w:rsidRPr="004D4FE2" w:rsidRDefault="00C578BC" w:rsidP="00C578BC">
            <w:pPr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</w:pPr>
            <w:r w:rsidRPr="004D4FE2"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t xml:space="preserve">Սնուցման բլոկ` Power Supply 65-180w, նախատեսված փոփոխական միաֆազ 220Վ լարմամբ աշխատանքի համար։ </w:t>
            </w:r>
            <w:r w:rsidRPr="004D4FE2"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br/>
              <w:t xml:space="preserve">Ստեղնաշարը գործարանային անգլերեն/ռուսերեն տառատեսակներով, մկնիկը լազերային/օպտիկական, անլար: </w:t>
            </w:r>
            <w:r w:rsidRPr="004D4FE2"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br/>
              <w:t>Համակարգիչ, ստեղնաշարը, մկնիկը միևնույն արտադրողից։</w:t>
            </w:r>
            <w:r w:rsidRPr="004D4FE2"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  <w:br/>
              <w:t>Ներառված ՀՀ տարածքում գործող ստանդարտներին համապատասխան հոսանքի մալուխ։</w:t>
            </w:r>
          </w:p>
          <w:p w:rsidR="00C578BC" w:rsidRPr="004D4FE2" w:rsidRDefault="00C578BC" w:rsidP="00C578BC">
            <w:pPr>
              <w:rPr>
                <w:rFonts w:ascii="GHEA Grapalat" w:hAnsi="GHEA Grapalat"/>
                <w:sz w:val="16"/>
                <w:szCs w:val="18"/>
                <w:lang w:val="hy-AM"/>
              </w:rPr>
            </w:pPr>
            <w:r w:rsidRPr="004D4FE2">
              <w:rPr>
                <w:rFonts w:ascii="GHEA Grapalat" w:hAnsi="GHEA Grapalat"/>
                <w:sz w:val="16"/>
                <w:szCs w:val="18"/>
                <w:lang w:val="hy-AM"/>
              </w:rPr>
              <w:t>Արտադրողի կողմից լիազորման ձևի առկայություն (MAF):</w:t>
            </w:r>
          </w:p>
          <w:p w:rsidR="00C578BC" w:rsidRPr="004D4FE2" w:rsidRDefault="00C578BC" w:rsidP="00C578BC">
            <w:pPr>
              <w:rPr>
                <w:rFonts w:ascii="GHEA Grapalat" w:hAnsi="GHEA Grapalat"/>
                <w:sz w:val="16"/>
                <w:szCs w:val="18"/>
                <w:lang w:val="hy-AM"/>
              </w:rPr>
            </w:pPr>
            <w:r w:rsidRPr="004D4FE2">
              <w:rPr>
                <w:rFonts w:ascii="GHEA Grapalat" w:hAnsi="GHEA Grapalat"/>
                <w:sz w:val="16"/>
                <w:szCs w:val="18"/>
                <w:lang w:val="hy-AM"/>
              </w:rPr>
              <w:lastRenderedPageBreak/>
              <w:t>Առնվազն մեկ պաշտոնական երաշխիքային սպասարկման կենտրոնի առկայություն ՀՀ-ում ։</w:t>
            </w:r>
          </w:p>
          <w:p w:rsidR="00C578BC" w:rsidRPr="004D4FE2" w:rsidRDefault="00C578BC" w:rsidP="00C578BC">
            <w:pPr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</w:pPr>
            <w:r w:rsidRPr="004D4FE2">
              <w:rPr>
                <w:rFonts w:ascii="GHEA Grapalat" w:hAnsi="GHEA Grapalat"/>
                <w:sz w:val="16"/>
                <w:szCs w:val="18"/>
                <w:lang w:val="hy-AM"/>
              </w:rPr>
              <w:t xml:space="preserve">Երաշխիքային սպասարկում առնվազն </w:t>
            </w:r>
            <w:r w:rsidRPr="004D4FE2">
              <w:rPr>
                <w:rFonts w:ascii="GHEA Grapalat" w:hAnsi="GHEA Grapalat"/>
                <w:sz w:val="16"/>
                <w:szCs w:val="18"/>
              </w:rPr>
              <w:t>1</w:t>
            </w:r>
            <w:r w:rsidRPr="004D4FE2">
              <w:rPr>
                <w:rFonts w:ascii="GHEA Grapalat" w:hAnsi="GHEA Grapalat"/>
                <w:sz w:val="16"/>
                <w:szCs w:val="18"/>
                <w:lang w:val="hy-AM"/>
              </w:rPr>
              <w:t xml:space="preserve"> տարի:</w:t>
            </w:r>
          </w:p>
          <w:p w:rsidR="00C578BC" w:rsidRPr="004D4FE2" w:rsidRDefault="00C578BC" w:rsidP="00C578BC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6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C578BC" w:rsidRPr="004D4FE2" w:rsidRDefault="00C578BC" w:rsidP="00C578B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szCs w:val="18"/>
                <w:lang w:val="hy-AM"/>
              </w:rPr>
            </w:pPr>
            <w:r w:rsidRPr="004D4FE2">
              <w:rPr>
                <w:rFonts w:ascii="GHEA Grapalat" w:hAnsi="GHEA Grapalat" w:cs="Arial"/>
                <w:sz w:val="20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C578BC" w:rsidRPr="004D4FE2" w:rsidRDefault="00C578BC" w:rsidP="00C578BC">
            <w:pPr>
              <w:jc w:val="center"/>
              <w:rPr>
                <w:rFonts w:ascii="GHEA Grapalat" w:hAnsi="GHEA Grapalat"/>
                <w:sz w:val="20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C578BC" w:rsidRPr="004D4FE2" w:rsidRDefault="00C578BC" w:rsidP="00C578BC">
            <w:pPr>
              <w:jc w:val="center"/>
              <w:rPr>
                <w:rFonts w:ascii="GHEA Grapalat" w:hAnsi="GHEA Grapalat"/>
                <w:sz w:val="20"/>
                <w:szCs w:val="18"/>
                <w:lang w:val="hy-AM"/>
              </w:rPr>
            </w:pPr>
          </w:p>
        </w:tc>
        <w:tc>
          <w:tcPr>
            <w:tcW w:w="704" w:type="dxa"/>
            <w:vAlign w:val="center"/>
          </w:tcPr>
          <w:p w:rsidR="00C578BC" w:rsidRPr="004D4FE2" w:rsidRDefault="00C578BC" w:rsidP="00C578BC">
            <w:pPr>
              <w:jc w:val="center"/>
              <w:rPr>
                <w:rFonts w:ascii="GHEA Grapalat" w:hAnsi="GHEA Grapalat"/>
                <w:sz w:val="20"/>
                <w:szCs w:val="18"/>
                <w:lang w:val="hy-AM"/>
              </w:rPr>
            </w:pPr>
            <w:r w:rsidRPr="004D4FE2">
              <w:rPr>
                <w:rFonts w:ascii="GHEA Grapalat" w:hAnsi="GHEA Grapalat"/>
                <w:sz w:val="20"/>
                <w:szCs w:val="18"/>
                <w:lang w:val="hy-AM"/>
              </w:rPr>
              <w:t>4</w:t>
            </w:r>
          </w:p>
        </w:tc>
        <w:tc>
          <w:tcPr>
            <w:tcW w:w="1843" w:type="dxa"/>
            <w:vAlign w:val="center"/>
          </w:tcPr>
          <w:p w:rsidR="00C578BC" w:rsidRPr="00134B40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34B40">
              <w:rPr>
                <w:rFonts w:ascii="GHEA Grapalat" w:hAnsi="GHEA Grapalat"/>
                <w:sz w:val="16"/>
                <w:szCs w:val="16"/>
                <w:lang w:val="hy-AM"/>
              </w:rPr>
              <w:t>ՀՀ ք. Երևան,</w:t>
            </w:r>
          </w:p>
          <w:p w:rsidR="00C578BC" w:rsidRPr="004D4FE2" w:rsidRDefault="00C578BC" w:rsidP="00C578B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18"/>
                <w:lang w:val="hy-AM"/>
              </w:rPr>
            </w:pPr>
            <w:r w:rsidRPr="00134B40">
              <w:rPr>
                <w:rFonts w:ascii="GHEA Grapalat" w:hAnsi="GHEA Grapalat"/>
                <w:sz w:val="16"/>
                <w:szCs w:val="16"/>
                <w:lang w:val="hy-AM"/>
              </w:rPr>
              <w:t>Ալեք Մանուկյան 1, թիվ 1-ին մասնաշենք</w:t>
            </w:r>
          </w:p>
        </w:tc>
        <w:tc>
          <w:tcPr>
            <w:tcW w:w="1280" w:type="dxa"/>
            <w:vAlign w:val="center"/>
          </w:tcPr>
          <w:p w:rsidR="00C578BC" w:rsidRPr="004D4FE2" w:rsidRDefault="00C578BC" w:rsidP="00C578BC">
            <w:pPr>
              <w:jc w:val="center"/>
              <w:rPr>
                <w:rFonts w:ascii="GHEA Grapalat" w:hAnsi="GHEA Grapalat" w:cs="Arial"/>
                <w:sz w:val="16"/>
                <w:szCs w:val="18"/>
                <w:lang w:val="hy-AM"/>
              </w:rPr>
            </w:pPr>
            <w:r w:rsidRPr="004D4FE2">
              <w:rPr>
                <w:rFonts w:ascii="GHEA Grapalat" w:hAnsi="GHEA Grapalat" w:cs="Arial"/>
                <w:sz w:val="16"/>
                <w:szCs w:val="18"/>
                <w:lang w:val="hy-AM"/>
              </w:rPr>
              <w:t xml:space="preserve">Պայմանագրի կնքման օրվանից հաշված </w:t>
            </w:r>
            <w:r>
              <w:rPr>
                <w:rFonts w:ascii="GHEA Grapalat" w:hAnsi="GHEA Grapalat" w:cs="Arial"/>
                <w:sz w:val="16"/>
                <w:szCs w:val="18"/>
              </w:rPr>
              <w:t>5</w:t>
            </w:r>
            <w:bookmarkStart w:id="0" w:name="_GoBack"/>
            <w:bookmarkEnd w:id="0"/>
            <w:r w:rsidRPr="00BD3FB8">
              <w:rPr>
                <w:rFonts w:ascii="GHEA Grapalat" w:hAnsi="GHEA Grapalat" w:cs="Arial"/>
                <w:sz w:val="16"/>
                <w:szCs w:val="18"/>
                <w:lang w:val="hy-AM"/>
              </w:rPr>
              <w:t xml:space="preserve">0 </w:t>
            </w:r>
            <w:r w:rsidRPr="004D4FE2">
              <w:rPr>
                <w:rFonts w:ascii="GHEA Grapalat" w:hAnsi="GHEA Grapalat" w:cs="Arial"/>
                <w:sz w:val="16"/>
                <w:szCs w:val="18"/>
                <w:lang w:val="hy-AM"/>
              </w:rPr>
              <w:t>օրացուցային օրվա ընթացքում</w:t>
            </w:r>
          </w:p>
        </w:tc>
      </w:tr>
      <w:tr w:rsidR="00C578BC" w:rsidRPr="00C578BC" w:rsidTr="00965D9B">
        <w:trPr>
          <w:trHeight w:val="597"/>
          <w:jc w:val="center"/>
        </w:trPr>
        <w:tc>
          <w:tcPr>
            <w:tcW w:w="1560" w:type="dxa"/>
            <w:vAlign w:val="center"/>
          </w:tcPr>
          <w:p w:rsidR="00C578BC" w:rsidRPr="00BD3FB8" w:rsidRDefault="00C578BC" w:rsidP="00C578BC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578BC" w:rsidRPr="00881D5E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D6DA8">
              <w:rPr>
                <w:rFonts w:ascii="GHEA Grapalat" w:hAnsi="GHEA Grapalat"/>
                <w:sz w:val="16"/>
                <w:szCs w:val="16"/>
                <w:lang w:val="hy-AM"/>
              </w:rPr>
              <w:t>30231300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/</w:t>
            </w:r>
            <w:r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1276" w:type="dxa"/>
            <w:vAlign w:val="center"/>
          </w:tcPr>
          <w:p w:rsidR="00C578BC" w:rsidRPr="00134B40" w:rsidRDefault="00C578BC" w:rsidP="00C578BC">
            <w:pPr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Ինտերակտիվ էկրան</w:t>
            </w:r>
          </w:p>
        </w:tc>
        <w:tc>
          <w:tcPr>
            <w:tcW w:w="3402" w:type="dxa"/>
            <w:vAlign w:val="center"/>
          </w:tcPr>
          <w:p w:rsidR="00C578BC" w:rsidRPr="00134B40" w:rsidRDefault="00C578BC" w:rsidP="00C578BC">
            <w:pPr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-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Կարևոր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հնարավորություններ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/Kay Features 4K UHD anti-glare display delivers images with extreme detail Zero bonding technology between lcd panel and cover glass brings brighter viewing and smoother touching experience Ultra-narrow and equal-width bezel design for perfect aesthetics Minimalist geometric line design and smooth border outline, elegant and attractive 8MP professional HD camera for more immersive remote collaboration Omni-directional 8-array microphone, 8m pickup distance, zero communication distance Dual Wi-Fi modules with both Wi-Fi and hotspot support 4K UI, mobile-level operation, just like use a mobile phone -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Էկրանի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տեսակը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/ Screen Type</w:t>
            </w:r>
            <w:r w:rsidRPr="00134B40">
              <w:rPr>
                <w:rFonts w:ascii="GHEA Grapalat" w:hAnsi="GHEA Grapalat" w:cs="Tahoma"/>
                <w:color w:val="37474F"/>
                <w:sz w:val="16"/>
                <w:szCs w:val="16"/>
                <w:shd w:val="clear" w:color="auto" w:fill="FFFFFF"/>
              </w:rPr>
              <w:t>։</w:t>
            </w:r>
            <w:proofErr w:type="gram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TFT LCD with Direct LED Backlight; -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Կյանքի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ժամանակը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/Panel Life Time minimum ≥ 50,000 hours; -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Ապակու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տեսակը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/ Tempered glass, level 7 on Mohs hardness scale, anti-glare; -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Անկյունագիծ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`/ Diagonal: 86”; -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Կետայնություն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`/ Resolution: 4K/Ultra HD (3,840 x 2,160); -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Գույների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վերարտադրություն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/ Display Colors: 1.07 billion -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Պայծառություն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`/Brightness minimum </w:t>
            </w:r>
            <w:r w:rsidRPr="00134B40">
              <w:rPr>
                <w:rFonts w:ascii="GHEA Grapalat" w:hAnsi="GHEA Grapalat" w:cs="Tahoma"/>
                <w:color w:val="37474F"/>
                <w:sz w:val="16"/>
                <w:szCs w:val="16"/>
                <w:shd w:val="clear" w:color="auto" w:fill="FFFFFF"/>
              </w:rPr>
              <w:t>։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350-400 cd/m2; -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Դիտման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անկյունը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/ Viewing </w:t>
            </w:r>
            <w:proofErr w:type="gramStart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>Angle:</w:t>
            </w:r>
            <w:proofErr w:type="gramEnd"/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(H/V) 178˚/178˚; -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Կոնտրաստ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/ Contrast ratio: 1,200:1; -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Արձագանքի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ժամանակը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/ Response Time </w:t>
            </w:r>
            <w:r w:rsidRPr="00134B40">
              <w:rPr>
                <w:rFonts w:ascii="GHEA Grapalat" w:hAnsi="GHEA Grapalat" w:cs="Tahoma"/>
                <w:color w:val="37474F"/>
                <w:sz w:val="16"/>
                <w:szCs w:val="16"/>
                <w:shd w:val="clear" w:color="auto" w:fill="FFFFFF"/>
              </w:rPr>
              <w:t>։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5-8 ms; -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Սենսորի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տեսակը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/ Infrared touch screen; - 20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միաժամանակյա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հպում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/20 Simultaneous Touch Points; -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Հպման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գործիքները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`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մատ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,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պասիվ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գրիչ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,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անթափանց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իրեր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/ Touchscreen input: Opaque objects (e.g. finger, pen, etc.) -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Հպման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կետայնությունը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/ Touch Resolution: 32,768 x 32,768 px; - Scan rate – 200 Hz; -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Դիրքորոշման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ճշգրտությունը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/ Touch precision (mm): 1 mm; -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Հպման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արձագանքի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ժամանակը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/ Touch response Time: 5-8 ms; -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Օբյեկտի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ճանաչելիության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չափսը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/ Recognizable 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lastRenderedPageBreak/>
              <w:t xml:space="preserve">object: 5 points 2mm; - Pens Included: 2 touch pen; - Pen Holder: integrated magnetic pen holders; - Operating System: Android 12.0; - CPU: 4-core A76 (2.2G) + 4-core A55 (1.8G) - CPU frequency: 2.2 GHz; - RAM: 8GB; - ROM: eMMC 128 GB; -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Մուտքեր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/ Input: 3 x HDMI (4K@60); 1 x AUDIO; -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Ելքեր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/ Output: 1 x HDMI (4K@60); 1 x AUDIO; -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Կառավարում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/ Control: 1 x RS232</w:t>
            </w:r>
            <w:r w:rsidRPr="00134B40">
              <w:rPr>
                <w:rFonts w:ascii="GHEA Grapalat" w:eastAsia="MS Gothic" w:hAnsi="GHEA Grapalat" w:cs="MS Gothic"/>
                <w:color w:val="37474F"/>
                <w:sz w:val="16"/>
                <w:szCs w:val="16"/>
                <w:shd w:val="clear" w:color="auto" w:fill="FFFFFF"/>
              </w:rPr>
              <w:t>、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>3 x USB 3.0</w:t>
            </w:r>
            <w:r w:rsidRPr="00134B40">
              <w:rPr>
                <w:rFonts w:ascii="GHEA Grapalat" w:eastAsia="MS Gothic" w:hAnsi="GHEA Grapalat" w:cs="MS Gothic"/>
                <w:color w:val="37474F"/>
                <w:sz w:val="16"/>
                <w:szCs w:val="16"/>
                <w:shd w:val="clear" w:color="auto" w:fill="FFFFFF"/>
              </w:rPr>
              <w:t>、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>1 x USB Type C</w:t>
            </w:r>
            <w:r w:rsidRPr="00134B40">
              <w:rPr>
                <w:rFonts w:ascii="GHEA Grapalat" w:eastAsia="MS Gothic" w:hAnsi="GHEA Grapalat" w:cs="MS Gothic"/>
                <w:color w:val="37474F"/>
                <w:sz w:val="16"/>
                <w:szCs w:val="16"/>
                <w:shd w:val="clear" w:color="auto" w:fill="FFFFFF"/>
              </w:rPr>
              <w:t>、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1 x USB Type B; -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Ցանց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/ Network: 2 x RJ 45,10M/100M/1000M adaptive Ethernet Interfaces; -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Ներկառուցված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բարձրախոսները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/ Speakers: 2 x 17 Watt Speakers; - Wi-Fi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սարք՝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ներառված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/ Wi-Fi5 dual-module, supports 5G/2.4G;Dual Wi-Fi modules with both Wi-Fi and hotspot support; - Bluetooth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սարք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՝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ներառված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է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/ Bluetooth:Version 5.2, 10m transmission distance in open space; -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Տեսախցիկ՝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ներառված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է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/ Camera: 8MP, Supports intelligent switching between Android and OPS; -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Միկրոֆոններ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՝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ներառված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է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/ Microphone: Omni-directional-8 array , Pickup distance 8;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Սնուցում՝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փոփոխական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միաֆազ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220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Վ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լարմամաբ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աշխատանքի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հնարավորություն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Ներառված՝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ՀՀ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տարածքում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գործող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ստանդարտներին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համապատասխան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հոսանքի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մալուխ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,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պատին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ամրացնելու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կախիչ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և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պատվիրատուի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նշված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վայրում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տեղադրում՝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ներառյալ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5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մետր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HDMI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լար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Սարքավորումը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պետք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է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լինի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նոր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,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պատրաստ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շահագործման՝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տեղադրումից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հետո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: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Մատակարարը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պետք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է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ունենա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առաջարկվող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սարքի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սպասարկման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համար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անհրաժեշտ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տեխնիկական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սպասարկման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կենտրոն՝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համապատասխան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կարողություններով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և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արտադրողի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կողմից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սերտիֆիկացված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անձնակազմով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կամ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մատակարարը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պետք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է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ունենա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համապատասխան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պայմանագիր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կնքված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ՀՀ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>-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ում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գործող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առաջարկվող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սարքերի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սպասարկման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մասնագիտացված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որևէ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կենտրոնի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հետ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: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Երաշխիք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առնվազն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 xml:space="preserve"> 3 </w:t>
            </w:r>
            <w:r w:rsidRPr="00134B40">
              <w:rPr>
                <w:rFonts w:ascii="GHEA Grapalat" w:hAnsi="GHEA Grapalat" w:cs="Sylfaen"/>
                <w:color w:val="37474F"/>
                <w:sz w:val="16"/>
                <w:szCs w:val="16"/>
                <w:shd w:val="clear" w:color="auto" w:fill="FFFFFF"/>
              </w:rPr>
              <w:t>տարի</w:t>
            </w:r>
            <w:r w:rsidRPr="00134B40">
              <w:rPr>
                <w:rFonts w:ascii="GHEA Grapalat" w:hAnsi="GHEA Grapalat" w:cs="Calibri"/>
                <w:color w:val="37474F"/>
                <w:sz w:val="16"/>
                <w:szCs w:val="16"/>
                <w:shd w:val="clear" w:color="auto" w:fill="FFFFFF"/>
              </w:rPr>
              <w:t>:</w:t>
            </w:r>
          </w:p>
        </w:tc>
        <w:tc>
          <w:tcPr>
            <w:tcW w:w="1134" w:type="dxa"/>
            <w:vAlign w:val="center"/>
          </w:tcPr>
          <w:p w:rsidR="00C578BC" w:rsidRPr="00134B40" w:rsidRDefault="00C578BC" w:rsidP="00C578BC">
            <w:pPr>
              <w:jc w:val="center"/>
              <w:rPr>
                <w:rFonts w:ascii="GHEA Grapalat" w:hAnsi="GHEA Grapalat" w:cs="Arial"/>
                <w:sz w:val="20"/>
                <w:szCs w:val="16"/>
                <w:lang w:val="hy-AM"/>
              </w:rPr>
            </w:pPr>
            <w:r w:rsidRPr="00134B40">
              <w:rPr>
                <w:rFonts w:ascii="GHEA Grapalat" w:hAnsi="GHEA Grapalat" w:cs="Arial"/>
                <w:sz w:val="20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C578BC" w:rsidRPr="00134B40" w:rsidRDefault="00C578BC" w:rsidP="00C578BC">
            <w:pPr>
              <w:jc w:val="center"/>
              <w:rPr>
                <w:rFonts w:ascii="GHEA Grapalat" w:hAnsi="GHEA Grapalat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C578BC" w:rsidRPr="00134B40" w:rsidRDefault="00C578BC" w:rsidP="00C578BC">
            <w:pPr>
              <w:rPr>
                <w:rFonts w:ascii="GHEA Grapalat" w:hAnsi="GHEA Grapalat"/>
                <w:sz w:val="20"/>
                <w:szCs w:val="16"/>
              </w:rPr>
            </w:pPr>
          </w:p>
        </w:tc>
        <w:tc>
          <w:tcPr>
            <w:tcW w:w="704" w:type="dxa"/>
            <w:vAlign w:val="center"/>
          </w:tcPr>
          <w:p w:rsidR="00C578BC" w:rsidRPr="00134B40" w:rsidRDefault="00C578BC" w:rsidP="00C578BC">
            <w:pPr>
              <w:jc w:val="center"/>
              <w:rPr>
                <w:rFonts w:ascii="GHEA Grapalat" w:hAnsi="GHEA Grapalat"/>
                <w:sz w:val="20"/>
                <w:szCs w:val="16"/>
              </w:rPr>
            </w:pPr>
            <w:r>
              <w:rPr>
                <w:rFonts w:ascii="GHEA Grapalat" w:hAnsi="GHEA Grapalat"/>
                <w:sz w:val="20"/>
                <w:szCs w:val="16"/>
              </w:rPr>
              <w:t>4</w:t>
            </w:r>
          </w:p>
        </w:tc>
        <w:tc>
          <w:tcPr>
            <w:tcW w:w="1843" w:type="dxa"/>
            <w:vAlign w:val="center"/>
          </w:tcPr>
          <w:p w:rsidR="00C578BC" w:rsidRPr="00134B40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34B40">
              <w:rPr>
                <w:rFonts w:ascii="GHEA Grapalat" w:hAnsi="GHEA Grapalat"/>
                <w:sz w:val="16"/>
                <w:szCs w:val="16"/>
                <w:lang w:val="hy-AM"/>
              </w:rPr>
              <w:t>ՀՀ ք. Երևան,</w:t>
            </w:r>
          </w:p>
          <w:p w:rsidR="00C578BC" w:rsidRPr="00134B40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34B40">
              <w:rPr>
                <w:rFonts w:ascii="GHEA Grapalat" w:hAnsi="GHEA Grapalat"/>
                <w:sz w:val="16"/>
                <w:szCs w:val="16"/>
                <w:lang w:val="hy-AM"/>
              </w:rPr>
              <w:t>Ալեք Մանուկյան 1, թիվ 1-ին մասնաշենք</w:t>
            </w:r>
          </w:p>
        </w:tc>
        <w:tc>
          <w:tcPr>
            <w:tcW w:w="1280" w:type="dxa"/>
            <w:vAlign w:val="center"/>
          </w:tcPr>
          <w:p w:rsidR="00C578BC" w:rsidRPr="00134B40" w:rsidRDefault="00C578BC" w:rsidP="00C578BC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34B40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Ապրանքների</w:t>
            </w:r>
            <w:r w:rsidRPr="00134B40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134B40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մատակարարումը՝</w:t>
            </w:r>
            <w:r w:rsidRPr="00134B40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134B40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պայմանագրի</w:t>
            </w:r>
            <w:r w:rsidRPr="00134B40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134B40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կնքման</w:t>
            </w:r>
            <w:r w:rsidRPr="00134B40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134B40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օրվանից</w:t>
            </w:r>
            <w:r w:rsidRPr="00134B40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 </w:t>
            </w:r>
            <w:r w:rsidRPr="00C578BC">
              <w:rPr>
                <w:rFonts w:ascii="GHEA Grapalat" w:eastAsia="Calibri" w:hAnsi="GHEA Grapalat"/>
                <w:sz w:val="16"/>
                <w:szCs w:val="16"/>
                <w:lang w:val="hy-AM"/>
              </w:rPr>
              <w:t>5</w:t>
            </w:r>
            <w:r w:rsidRPr="00134B40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0 </w:t>
            </w:r>
            <w:r w:rsidRPr="00134B40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օրացուցային</w:t>
            </w:r>
            <w:r w:rsidRPr="00134B40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134B40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օրվա</w:t>
            </w:r>
            <w:r w:rsidRPr="00134B40">
              <w:rPr>
                <w:rFonts w:ascii="GHEA Grapalat" w:eastAsia="Calibri" w:hAnsi="GHEA Grapalat"/>
                <w:sz w:val="16"/>
                <w:szCs w:val="16"/>
                <w:lang w:val="hy-AM"/>
              </w:rPr>
              <w:t xml:space="preserve"> </w:t>
            </w:r>
            <w:r w:rsidRPr="00134B40">
              <w:rPr>
                <w:rFonts w:ascii="GHEA Grapalat" w:eastAsia="Calibri" w:hAnsi="GHEA Grapalat" w:cs="Sylfaen"/>
                <w:sz w:val="16"/>
                <w:szCs w:val="16"/>
                <w:lang w:val="hy-AM"/>
              </w:rPr>
              <w:t>ընթացքում</w:t>
            </w:r>
            <w:r w:rsidRPr="00134B40">
              <w:rPr>
                <w:rFonts w:ascii="GHEA Grapalat" w:eastAsia="Calibri" w:hAnsi="GHEA Grapalat"/>
                <w:sz w:val="16"/>
                <w:szCs w:val="16"/>
                <w:lang w:val="hy-AM"/>
              </w:rPr>
              <w:t>:</w:t>
            </w:r>
          </w:p>
        </w:tc>
      </w:tr>
    </w:tbl>
    <w:p w:rsidR="00316D64" w:rsidRDefault="00316D64" w:rsidP="00316D64">
      <w:pPr>
        <w:jc w:val="center"/>
        <w:rPr>
          <w:rFonts w:asciiTheme="minorHAnsi" w:hAnsiTheme="minorHAnsi"/>
          <w:b/>
          <w:sz w:val="32"/>
          <w:lang w:val="hy-AM"/>
        </w:rPr>
      </w:pPr>
    </w:p>
    <w:p w:rsidR="00316D64" w:rsidRDefault="00316D64" w:rsidP="00316D64">
      <w:pPr>
        <w:jc w:val="center"/>
        <w:rPr>
          <w:rFonts w:asciiTheme="minorHAnsi" w:hAnsiTheme="minorHAnsi"/>
          <w:b/>
          <w:sz w:val="32"/>
          <w:lang w:val="hy-AM"/>
        </w:rPr>
      </w:pPr>
    </w:p>
    <w:p w:rsidR="00316D64" w:rsidRPr="00316D64" w:rsidRDefault="00316D64" w:rsidP="00316D64">
      <w:pPr>
        <w:jc w:val="center"/>
        <w:rPr>
          <w:b/>
          <w:color w:val="FF0000"/>
          <w:sz w:val="32"/>
          <w:lang w:val="hy-AM"/>
        </w:rPr>
      </w:pPr>
      <w:r w:rsidRPr="00316D64">
        <w:rPr>
          <w:b/>
          <w:sz w:val="32"/>
          <w:lang w:val="hy-AM"/>
        </w:rPr>
        <w:t>ՍՈՒՅՆ ԸՆԹԱՑԱԿԱՐԳԻ ԲՈԼՈՐ ՉԱՓԱԲԱԺԻՆՆԵՐԸ</w:t>
      </w:r>
      <w:r w:rsidRPr="00316D64">
        <w:rPr>
          <w:b/>
          <w:color w:val="FF0000"/>
          <w:sz w:val="32"/>
          <w:lang w:val="hy-AM"/>
        </w:rPr>
        <w:t xml:space="preserve"> ԱԶԱՏՎԱԾ ԵՆ ԱՎԵԼԱՑՎԱԾ ԱՐԺԵՔԻ ՀԱՐԿԻՑ/ԱԱՀ/:</w:t>
      </w:r>
    </w:p>
    <w:p w:rsidR="00316D64" w:rsidRPr="00316D64" w:rsidRDefault="00316D64" w:rsidP="00316D64">
      <w:pPr>
        <w:jc w:val="center"/>
        <w:rPr>
          <w:b/>
          <w:color w:val="FF0000"/>
          <w:sz w:val="32"/>
          <w:lang w:val="hy-AM"/>
        </w:rPr>
      </w:pPr>
      <w:r w:rsidRPr="00316D64">
        <w:rPr>
          <w:b/>
          <w:sz w:val="32"/>
          <w:lang w:val="hy-AM"/>
        </w:rPr>
        <w:t>Գնային առաջարկ անհրաժեշտ է</w:t>
      </w:r>
      <w:r w:rsidRPr="00316D64">
        <w:rPr>
          <w:b/>
          <w:color w:val="FF0000"/>
          <w:sz w:val="32"/>
          <w:lang w:val="hy-AM"/>
        </w:rPr>
        <w:t xml:space="preserve"> ներկայացնել առանց ԱԱՀ-ի:</w:t>
      </w:r>
    </w:p>
    <w:p w:rsidR="0034214E" w:rsidRDefault="0034214E" w:rsidP="00B23154">
      <w:pPr>
        <w:jc w:val="center"/>
        <w:rPr>
          <w:rFonts w:ascii="Sylfaen" w:hAnsi="Sylfaen"/>
          <w:lang w:val="hy-AM"/>
        </w:rPr>
      </w:pPr>
    </w:p>
    <w:p w:rsidR="0002335F" w:rsidRDefault="0002335F" w:rsidP="00B23154">
      <w:pPr>
        <w:jc w:val="center"/>
        <w:rPr>
          <w:rFonts w:ascii="Sylfaen" w:hAnsi="Sylfaen"/>
          <w:lang w:val="hy-AM"/>
        </w:rPr>
      </w:pPr>
    </w:p>
    <w:p w:rsidR="0002335F" w:rsidRDefault="0002335F" w:rsidP="00B23154">
      <w:pPr>
        <w:jc w:val="center"/>
        <w:rPr>
          <w:rFonts w:ascii="Sylfaen" w:hAnsi="Sylfaen"/>
          <w:lang w:val="hy-AM"/>
        </w:rPr>
      </w:pPr>
    </w:p>
    <w:p w:rsidR="00C67A86" w:rsidRPr="00316D64" w:rsidRDefault="00C67A86">
      <w:pPr>
        <w:spacing w:after="160" w:line="259" w:lineRule="auto"/>
        <w:rPr>
          <w:rFonts w:ascii="GHEA Grapalat" w:hAnsi="GHEA Grapalat" w:cs="Arial"/>
          <w:b/>
          <w:szCs w:val="24"/>
          <w:lang w:val="hy-AM"/>
        </w:rPr>
      </w:pPr>
      <w:r>
        <w:rPr>
          <w:rFonts w:ascii="GHEA Grapalat" w:hAnsi="GHEA Grapalat" w:cs="Arial"/>
          <w:b/>
          <w:szCs w:val="24"/>
          <w:lang w:val="pt-BR"/>
        </w:rPr>
        <w:br w:type="page"/>
      </w:r>
    </w:p>
    <w:p w:rsidR="001335A6" w:rsidRDefault="007C16FA" w:rsidP="001335A6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  <w:r w:rsidRPr="007C16FA">
        <w:rPr>
          <w:rFonts w:ascii="GHEA Grapalat" w:hAnsi="GHEA Grapalat" w:cs="Arial" w:hint="eastAsia"/>
          <w:b/>
          <w:szCs w:val="24"/>
          <w:lang w:val="pt-BR"/>
        </w:rPr>
        <w:lastRenderedPageBreak/>
        <w:t>ТЕХНИЧЕСКАЯ</w:t>
      </w:r>
      <w:r w:rsidRPr="007C16FA">
        <w:rPr>
          <w:rFonts w:ascii="GHEA Grapalat" w:hAnsi="GHEA Grapalat" w:cs="Arial"/>
          <w:b/>
          <w:szCs w:val="24"/>
          <w:lang w:val="pt-BR"/>
        </w:rPr>
        <w:t xml:space="preserve"> </w:t>
      </w:r>
      <w:r w:rsidRPr="008A41B6">
        <w:rPr>
          <w:rFonts w:ascii="GHEA Grapalat" w:hAnsi="GHEA Grapalat" w:cs="Arial"/>
          <w:b/>
          <w:szCs w:val="24"/>
          <w:lang w:val="pt-BR"/>
        </w:rPr>
        <w:t xml:space="preserve">ХАРАКТЕРИСТИКА </w:t>
      </w:r>
      <w:r w:rsidRPr="007C16FA">
        <w:rPr>
          <w:rFonts w:ascii="GHEA Grapalat" w:hAnsi="GHEA Grapalat" w:cs="Arial"/>
          <w:b/>
          <w:szCs w:val="24"/>
          <w:lang w:val="pt-BR"/>
        </w:rPr>
        <w:t xml:space="preserve">- </w:t>
      </w:r>
      <w:r w:rsidRPr="007C16FA">
        <w:rPr>
          <w:rFonts w:ascii="GHEA Grapalat" w:hAnsi="GHEA Grapalat" w:cs="Arial" w:hint="eastAsia"/>
          <w:b/>
          <w:szCs w:val="24"/>
          <w:lang w:val="pt-BR"/>
        </w:rPr>
        <w:t>ГРАФИК</w:t>
      </w:r>
      <w:r w:rsidRPr="007C16FA">
        <w:rPr>
          <w:rFonts w:ascii="GHEA Grapalat" w:hAnsi="GHEA Grapalat" w:cs="Arial"/>
          <w:b/>
          <w:szCs w:val="24"/>
          <w:lang w:val="pt-BR"/>
        </w:rPr>
        <w:t xml:space="preserve"> </w:t>
      </w:r>
      <w:r w:rsidRPr="007C16FA">
        <w:rPr>
          <w:rFonts w:ascii="GHEA Grapalat" w:hAnsi="GHEA Grapalat" w:cs="Arial" w:hint="eastAsia"/>
          <w:b/>
          <w:szCs w:val="24"/>
          <w:lang w:val="pt-BR"/>
        </w:rPr>
        <w:t>ЗАКУПОК</w:t>
      </w:r>
    </w:p>
    <w:p w:rsidR="003E20F1" w:rsidRDefault="003E20F1" w:rsidP="001335A6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</w:p>
    <w:tbl>
      <w:tblPr>
        <w:tblW w:w="15309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842"/>
        <w:gridCol w:w="1276"/>
        <w:gridCol w:w="3402"/>
        <w:gridCol w:w="1134"/>
        <w:gridCol w:w="1134"/>
        <w:gridCol w:w="1134"/>
        <w:gridCol w:w="1134"/>
        <w:gridCol w:w="1276"/>
        <w:gridCol w:w="1417"/>
      </w:tblGrid>
      <w:tr w:rsidR="003E20F1" w:rsidRPr="00924167" w:rsidTr="00B97E43">
        <w:trPr>
          <w:trHeight w:val="268"/>
        </w:trPr>
        <w:tc>
          <w:tcPr>
            <w:tcW w:w="15309" w:type="dxa"/>
            <w:gridSpan w:val="10"/>
          </w:tcPr>
          <w:p w:rsidR="003E20F1" w:rsidRPr="00924167" w:rsidRDefault="003E20F1" w:rsidP="003E20F1">
            <w:pPr>
              <w:jc w:val="center"/>
              <w:rPr>
                <w:rFonts w:ascii="GHEA Grapalat" w:hAnsi="GHEA Grapalat"/>
                <w:sz w:val="16"/>
                <w:szCs w:val="16"/>
                <w:lang w:bidi="ru-RU"/>
              </w:rPr>
            </w:pPr>
            <w:r w:rsidRPr="00924167">
              <w:rPr>
                <w:rFonts w:ascii="GHEA Grapalat" w:hAnsi="GHEA Grapalat"/>
                <w:sz w:val="16"/>
                <w:szCs w:val="16"/>
                <w:lang w:bidi="ru-RU"/>
              </w:rPr>
              <w:t>Товар</w:t>
            </w:r>
          </w:p>
        </w:tc>
      </w:tr>
      <w:tr w:rsidR="003E20F1" w:rsidRPr="00924167" w:rsidTr="00B97E43">
        <w:trPr>
          <w:trHeight w:val="504"/>
        </w:trPr>
        <w:tc>
          <w:tcPr>
            <w:tcW w:w="1560" w:type="dxa"/>
            <w:vMerge w:val="restart"/>
            <w:vAlign w:val="center"/>
          </w:tcPr>
          <w:p w:rsidR="003E20F1" w:rsidRPr="00924167" w:rsidRDefault="003E20F1" w:rsidP="003E20F1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924167">
              <w:rPr>
                <w:rFonts w:ascii="GHEA Grapalat" w:hAnsi="GHEA Grapalat"/>
                <w:sz w:val="16"/>
                <w:szCs w:val="16"/>
                <w:lang w:val="pt-BR"/>
              </w:rPr>
              <w:t>техни</w:t>
            </w:r>
            <w:r w:rsidRPr="00924167">
              <w:rPr>
                <w:rFonts w:ascii="GHEA Grapalat" w:hAnsi="GHEA Grapalat"/>
                <w:sz w:val="16"/>
                <w:szCs w:val="16"/>
              </w:rPr>
              <w:t>че</w:t>
            </w:r>
            <w:r w:rsidRPr="00924167">
              <w:rPr>
                <w:rFonts w:ascii="GHEA Grapalat" w:hAnsi="GHEA Grapalat"/>
                <w:sz w:val="16"/>
                <w:szCs w:val="16"/>
                <w:lang w:val="pt-BR"/>
              </w:rPr>
              <w:t>ская характеристика</w:t>
            </w:r>
          </w:p>
        </w:tc>
        <w:tc>
          <w:tcPr>
            <w:tcW w:w="1842" w:type="dxa"/>
            <w:vMerge w:val="restart"/>
            <w:vAlign w:val="center"/>
          </w:tcPr>
          <w:p w:rsidR="003E20F1" w:rsidRPr="00924167" w:rsidRDefault="003E20F1" w:rsidP="003E20F1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924167">
              <w:rPr>
                <w:rFonts w:ascii="GHEA Grapalat" w:hAnsi="GHEA Grapalat"/>
                <w:sz w:val="16"/>
                <w:szCs w:val="16"/>
                <w:lang w:val="pt-BR"/>
              </w:rPr>
              <w:t>техни</w:t>
            </w:r>
            <w:r w:rsidRPr="00924167">
              <w:rPr>
                <w:rFonts w:ascii="GHEA Grapalat" w:hAnsi="GHEA Grapalat"/>
                <w:sz w:val="16"/>
                <w:szCs w:val="16"/>
              </w:rPr>
              <w:t>че</w:t>
            </w:r>
            <w:r w:rsidRPr="00924167">
              <w:rPr>
                <w:rFonts w:ascii="GHEA Grapalat" w:hAnsi="GHEA Grapalat"/>
                <w:sz w:val="16"/>
                <w:szCs w:val="16"/>
                <w:lang w:val="pt-BR"/>
              </w:rPr>
              <w:t>ская характеристика</w:t>
            </w:r>
          </w:p>
        </w:tc>
        <w:tc>
          <w:tcPr>
            <w:tcW w:w="1276" w:type="dxa"/>
            <w:vMerge w:val="restart"/>
            <w:vAlign w:val="center"/>
          </w:tcPr>
          <w:p w:rsidR="003E20F1" w:rsidRPr="00924167" w:rsidRDefault="003E20F1" w:rsidP="003E20F1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924167">
              <w:rPr>
                <w:rFonts w:ascii="GHEA Grapalat" w:hAnsi="GHEA Grapalat"/>
                <w:sz w:val="16"/>
                <w:szCs w:val="16"/>
                <w:lang w:val="pt-BR"/>
              </w:rPr>
              <w:t>техни</w:t>
            </w:r>
            <w:r w:rsidRPr="00924167">
              <w:rPr>
                <w:rFonts w:ascii="GHEA Grapalat" w:hAnsi="GHEA Grapalat"/>
                <w:sz w:val="16"/>
                <w:szCs w:val="16"/>
              </w:rPr>
              <w:t>че</w:t>
            </w:r>
            <w:r w:rsidRPr="00924167">
              <w:rPr>
                <w:rFonts w:ascii="GHEA Grapalat" w:hAnsi="GHEA Grapalat"/>
                <w:sz w:val="16"/>
                <w:szCs w:val="16"/>
                <w:lang w:val="pt-BR"/>
              </w:rPr>
              <w:t>ская характеристика</w:t>
            </w:r>
          </w:p>
        </w:tc>
        <w:tc>
          <w:tcPr>
            <w:tcW w:w="3402" w:type="dxa"/>
            <w:vMerge w:val="restart"/>
            <w:vAlign w:val="center"/>
          </w:tcPr>
          <w:p w:rsidR="003E20F1" w:rsidRPr="00924167" w:rsidRDefault="003E20F1" w:rsidP="003E20F1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924167">
              <w:rPr>
                <w:rFonts w:ascii="GHEA Grapalat" w:hAnsi="GHEA Grapalat"/>
                <w:sz w:val="16"/>
                <w:szCs w:val="16"/>
                <w:lang w:val="pt-BR"/>
              </w:rPr>
              <w:t>техни</w:t>
            </w:r>
            <w:r w:rsidRPr="00924167">
              <w:rPr>
                <w:rFonts w:ascii="GHEA Grapalat" w:hAnsi="GHEA Grapalat"/>
                <w:sz w:val="16"/>
                <w:szCs w:val="16"/>
              </w:rPr>
              <w:t>че</w:t>
            </w:r>
            <w:r w:rsidRPr="00924167">
              <w:rPr>
                <w:rFonts w:ascii="GHEA Grapalat" w:hAnsi="GHEA Grapalat"/>
                <w:sz w:val="16"/>
                <w:szCs w:val="16"/>
                <w:lang w:val="pt-BR"/>
              </w:rPr>
              <w:t>ская характеристика</w:t>
            </w:r>
          </w:p>
        </w:tc>
        <w:tc>
          <w:tcPr>
            <w:tcW w:w="1134" w:type="dxa"/>
            <w:vMerge w:val="restart"/>
            <w:vAlign w:val="center"/>
          </w:tcPr>
          <w:p w:rsidR="003E20F1" w:rsidRPr="00924167" w:rsidRDefault="003E20F1" w:rsidP="003E20F1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924167">
              <w:rPr>
                <w:rFonts w:ascii="GHEA Grapalat" w:hAnsi="GHEA Grapalat"/>
                <w:sz w:val="16"/>
                <w:szCs w:val="16"/>
                <w:lang w:val="pt-BR"/>
              </w:rPr>
              <w:t>техни</w:t>
            </w:r>
            <w:r w:rsidRPr="00924167">
              <w:rPr>
                <w:rFonts w:ascii="GHEA Grapalat" w:hAnsi="GHEA Grapalat"/>
                <w:sz w:val="16"/>
                <w:szCs w:val="16"/>
              </w:rPr>
              <w:t>че</w:t>
            </w:r>
            <w:r w:rsidRPr="00924167">
              <w:rPr>
                <w:rFonts w:ascii="GHEA Grapalat" w:hAnsi="GHEA Grapalat"/>
                <w:sz w:val="16"/>
                <w:szCs w:val="16"/>
                <w:lang w:val="pt-BR"/>
              </w:rPr>
              <w:t>ская характеристика</w:t>
            </w:r>
          </w:p>
        </w:tc>
        <w:tc>
          <w:tcPr>
            <w:tcW w:w="1134" w:type="dxa"/>
            <w:vMerge w:val="restart"/>
            <w:vAlign w:val="center"/>
          </w:tcPr>
          <w:p w:rsidR="003E20F1" w:rsidRPr="00924167" w:rsidRDefault="003E20F1" w:rsidP="003E20F1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924167">
              <w:rPr>
                <w:rFonts w:ascii="GHEA Grapalat" w:hAnsi="GHEA Grapalat"/>
                <w:sz w:val="16"/>
                <w:szCs w:val="16"/>
                <w:lang w:val="pt-BR"/>
              </w:rPr>
              <w:t>техни</w:t>
            </w:r>
            <w:r w:rsidRPr="00924167">
              <w:rPr>
                <w:rFonts w:ascii="GHEA Grapalat" w:hAnsi="GHEA Grapalat"/>
                <w:sz w:val="16"/>
                <w:szCs w:val="16"/>
              </w:rPr>
              <w:t>че</w:t>
            </w:r>
            <w:r w:rsidRPr="00924167">
              <w:rPr>
                <w:rFonts w:ascii="GHEA Grapalat" w:hAnsi="GHEA Grapalat"/>
                <w:sz w:val="16"/>
                <w:szCs w:val="16"/>
                <w:lang w:val="pt-BR"/>
              </w:rPr>
              <w:t>ская характеристика</w:t>
            </w:r>
          </w:p>
        </w:tc>
        <w:tc>
          <w:tcPr>
            <w:tcW w:w="1134" w:type="dxa"/>
            <w:vMerge w:val="restart"/>
            <w:vAlign w:val="center"/>
          </w:tcPr>
          <w:p w:rsidR="003E20F1" w:rsidRPr="00924167" w:rsidRDefault="003E20F1" w:rsidP="003E20F1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924167">
              <w:rPr>
                <w:rFonts w:ascii="GHEA Grapalat" w:hAnsi="GHEA Grapalat"/>
                <w:sz w:val="16"/>
                <w:szCs w:val="16"/>
                <w:lang w:val="pt-BR"/>
              </w:rPr>
              <w:t>техни</w:t>
            </w:r>
            <w:r w:rsidRPr="00924167">
              <w:rPr>
                <w:rFonts w:ascii="GHEA Grapalat" w:hAnsi="GHEA Grapalat"/>
                <w:sz w:val="16"/>
                <w:szCs w:val="16"/>
              </w:rPr>
              <w:t>че</w:t>
            </w:r>
            <w:r w:rsidRPr="00924167">
              <w:rPr>
                <w:rFonts w:ascii="GHEA Grapalat" w:hAnsi="GHEA Grapalat"/>
                <w:sz w:val="16"/>
                <w:szCs w:val="16"/>
                <w:lang w:val="pt-BR"/>
              </w:rPr>
              <w:t>ская характеристика</w:t>
            </w:r>
          </w:p>
        </w:tc>
        <w:tc>
          <w:tcPr>
            <w:tcW w:w="1134" w:type="dxa"/>
            <w:vMerge w:val="restart"/>
            <w:vAlign w:val="center"/>
          </w:tcPr>
          <w:p w:rsidR="003E20F1" w:rsidRPr="00924167" w:rsidRDefault="003E20F1" w:rsidP="003E20F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24167">
              <w:rPr>
                <w:rFonts w:ascii="GHEA Grapalat" w:hAnsi="GHEA Grapalat" w:cs="Arial"/>
                <w:sz w:val="16"/>
                <w:szCs w:val="16"/>
              </w:rPr>
              <w:t>ընդհանուր</w:t>
            </w:r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924167">
              <w:rPr>
                <w:rFonts w:ascii="GHEA Grapalat" w:hAnsi="GHEA Grapalat" w:cs="Arial"/>
                <w:sz w:val="16"/>
                <w:szCs w:val="16"/>
              </w:rPr>
              <w:t>քանակը</w:t>
            </w:r>
          </w:p>
        </w:tc>
        <w:tc>
          <w:tcPr>
            <w:tcW w:w="2693" w:type="dxa"/>
            <w:gridSpan w:val="2"/>
            <w:vAlign w:val="center"/>
          </w:tcPr>
          <w:p w:rsidR="003E20F1" w:rsidRPr="00924167" w:rsidRDefault="003E20F1" w:rsidP="003E20F1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924167">
              <w:rPr>
                <w:rFonts w:ascii="GHEA Grapalat" w:hAnsi="GHEA Grapalat"/>
                <w:sz w:val="16"/>
                <w:szCs w:val="16"/>
                <w:lang w:val="pt-BR"/>
              </w:rPr>
              <w:t>предоставления</w:t>
            </w:r>
          </w:p>
        </w:tc>
      </w:tr>
      <w:tr w:rsidR="003E20F1" w:rsidRPr="00924167" w:rsidTr="00B97E43">
        <w:trPr>
          <w:trHeight w:val="427"/>
        </w:trPr>
        <w:tc>
          <w:tcPr>
            <w:tcW w:w="1560" w:type="dxa"/>
            <w:vMerge/>
            <w:vAlign w:val="center"/>
          </w:tcPr>
          <w:p w:rsidR="003E20F1" w:rsidRPr="00924167" w:rsidRDefault="003E20F1" w:rsidP="003E20F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42" w:type="dxa"/>
            <w:vMerge/>
            <w:vAlign w:val="center"/>
          </w:tcPr>
          <w:p w:rsidR="003E20F1" w:rsidRPr="00924167" w:rsidRDefault="003E20F1" w:rsidP="003E20F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3E20F1" w:rsidRPr="00924167" w:rsidRDefault="003E20F1" w:rsidP="003E20F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3E20F1" w:rsidRPr="00924167" w:rsidRDefault="003E20F1" w:rsidP="003E20F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3E20F1" w:rsidRPr="00924167" w:rsidRDefault="003E20F1" w:rsidP="003E20F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3E20F1" w:rsidRPr="00924167" w:rsidRDefault="003E20F1" w:rsidP="003E20F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3E20F1" w:rsidRPr="00924167" w:rsidRDefault="003E20F1" w:rsidP="003E20F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3E20F1" w:rsidRPr="00924167" w:rsidRDefault="003E20F1" w:rsidP="003E20F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E20F1" w:rsidRPr="00924167" w:rsidRDefault="003E20F1" w:rsidP="003E20F1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924167">
              <w:rPr>
                <w:rFonts w:ascii="GHEA Grapalat" w:hAnsi="GHEA Grapalat"/>
                <w:sz w:val="16"/>
                <w:szCs w:val="16"/>
                <w:lang w:val="pt-BR"/>
              </w:rPr>
              <w:t>адрес</w:t>
            </w:r>
          </w:p>
        </w:tc>
        <w:tc>
          <w:tcPr>
            <w:tcW w:w="1417" w:type="dxa"/>
            <w:vAlign w:val="center"/>
          </w:tcPr>
          <w:p w:rsidR="003E20F1" w:rsidRPr="00924167" w:rsidRDefault="003E20F1" w:rsidP="003E20F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24167">
              <w:rPr>
                <w:rFonts w:ascii="GHEA Grapalat" w:hAnsi="GHEA Grapalat"/>
                <w:sz w:val="16"/>
                <w:szCs w:val="16"/>
                <w:lang w:val="pt-BR"/>
              </w:rPr>
              <w:t>срок</w:t>
            </w:r>
            <w:r w:rsidRPr="00924167">
              <w:rPr>
                <w:rFonts w:ascii="GHEA Grapalat" w:hAnsi="GHEA Grapalat"/>
                <w:sz w:val="16"/>
                <w:szCs w:val="16"/>
                <w:lang w:val="pt-BR"/>
              </w:rPr>
              <w:footnoteReference w:customMarkFollows="1" w:id="1"/>
              <w:t>**</w:t>
            </w:r>
          </w:p>
        </w:tc>
      </w:tr>
      <w:tr w:rsidR="00C578BC" w:rsidRPr="00C578BC" w:rsidTr="00622E43">
        <w:trPr>
          <w:trHeight w:val="1373"/>
        </w:trPr>
        <w:tc>
          <w:tcPr>
            <w:tcW w:w="1560" w:type="dxa"/>
          </w:tcPr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C578BC" w:rsidRPr="0049666D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9666D"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C578BC" w:rsidRPr="0049666D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30211280/22</w:t>
            </w:r>
          </w:p>
        </w:tc>
        <w:tc>
          <w:tcPr>
            <w:tcW w:w="1276" w:type="dxa"/>
            <w:vAlign w:val="center"/>
          </w:tcPr>
          <w:p w:rsidR="00C578BC" w:rsidRPr="0049666D" w:rsidRDefault="00C578BC" w:rsidP="00C578BC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9666D">
              <w:rPr>
                <w:rFonts w:ascii="GHEA Grapalat" w:hAnsi="GHEA Grapalat"/>
                <w:sz w:val="16"/>
                <w:szCs w:val="16"/>
                <w:lang w:val="hy-AM"/>
              </w:rPr>
              <w:t xml:space="preserve">Компьютер </w:t>
            </w:r>
            <w:r w:rsidRPr="0049666D">
              <w:rPr>
                <w:rFonts w:ascii="GHEA Grapalat" w:hAnsi="GHEA Grapalat"/>
                <w:sz w:val="16"/>
                <w:szCs w:val="16"/>
                <w:lang w:val="ru-RU"/>
              </w:rPr>
              <w:t xml:space="preserve">Моноблок </w:t>
            </w:r>
          </w:p>
          <w:p w:rsidR="00C578BC" w:rsidRPr="0049666D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3402" w:type="dxa"/>
            <w:vAlign w:val="center"/>
          </w:tcPr>
          <w:p w:rsidR="00C578BC" w:rsidRPr="0049666D" w:rsidRDefault="00C578BC" w:rsidP="00C578BC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49666D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Процессор Не менее IntelCore™ i5-13xxx  (максимальная частота в режиме Turbo не менее 4.6 GHz, 24 MB Smart Cache, 14 cores, 20 threads)</w:t>
            </w:r>
          </w:p>
          <w:p w:rsidR="00C578BC" w:rsidRPr="0049666D" w:rsidRDefault="00C578BC" w:rsidP="00C578BC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49666D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Оперативная память Не менее  </w:t>
            </w:r>
            <w:r w:rsidRPr="0049666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16</w:t>
            </w:r>
            <w:r w:rsidRPr="0049666D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ГБ DDR4</w:t>
            </w:r>
          </w:p>
          <w:p w:rsidR="00C578BC" w:rsidRPr="0049666D" w:rsidRDefault="00C578BC" w:rsidP="00C578BC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49666D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Жесткий диск SSD: 500–512 ГБ M.2 SSD</w:t>
            </w:r>
          </w:p>
          <w:p w:rsidR="00C578BC" w:rsidRPr="0049666D" w:rsidRDefault="00C578BC" w:rsidP="00C578BC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9666D">
              <w:rPr>
                <w:rFonts w:ascii="GHEA Grapalat" w:hAnsi="GHEA Grapalat"/>
                <w:b/>
                <w:sz w:val="16"/>
                <w:szCs w:val="16"/>
                <w:lang w:val="hy-AM"/>
              </w:rPr>
              <w:t>Экрана</w:t>
            </w:r>
            <w:r w:rsidRPr="0049666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9666D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23.8", FHD (1920 x 1080), IPS, three-sided micro-edge, anti-glare, 250 nits, 72% NTSC</w:t>
            </w:r>
            <w:r w:rsidRPr="0049666D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</w:r>
            <w:r w:rsidRPr="0049666D">
              <w:rPr>
                <w:rFonts w:ascii="GHEA Grapalat" w:hAnsi="GHEA Grapalat"/>
                <w:b/>
                <w:sz w:val="16"/>
                <w:szCs w:val="16"/>
                <w:lang w:val="hy-AM"/>
              </w:rPr>
              <w:t>Видеокарта</w:t>
            </w:r>
            <w:r w:rsidRPr="0049666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9666D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Intel® Iris® X</w:t>
            </w:r>
            <w:r w:rsidRPr="0049666D">
              <w:rPr>
                <w:rFonts w:ascii="Courier New" w:hAnsi="Courier New" w:cs="Courier New"/>
                <w:color w:val="000000"/>
                <w:sz w:val="16"/>
                <w:szCs w:val="16"/>
                <w:lang w:val="hy-AM"/>
              </w:rPr>
              <w:t>ᵉ</w:t>
            </w:r>
            <w:r w:rsidRPr="0049666D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Graphics/Intel UHD Graphics </w:t>
            </w:r>
            <w:r w:rsidRPr="0049666D">
              <w:rPr>
                <w:rFonts w:ascii="GHEA Grapalat" w:hAnsi="GHEA Grapalat"/>
                <w:sz w:val="16"/>
                <w:szCs w:val="16"/>
                <w:lang w:val="hy-AM"/>
              </w:rPr>
              <w:t>или выше</w:t>
            </w:r>
          </w:p>
          <w:p w:rsidR="00C578BC" w:rsidRPr="0049666D" w:rsidRDefault="00C578BC" w:rsidP="00C578BC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9666D">
              <w:rPr>
                <w:rFonts w:ascii="GHEA Grapalat" w:hAnsi="GHEA Grapalat"/>
                <w:sz w:val="16"/>
                <w:szCs w:val="16"/>
                <w:lang w:val="hy-AM"/>
              </w:rPr>
              <w:t>веб-камера: Не менее 5 MP,</w:t>
            </w:r>
          </w:p>
          <w:p w:rsidR="00C578BC" w:rsidRPr="0049666D" w:rsidRDefault="00C578BC" w:rsidP="00C578BC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9666D">
              <w:rPr>
                <w:rFonts w:ascii="GHEA Grapalat" w:hAnsi="GHEA Grapalat"/>
                <w:b/>
                <w:sz w:val="16"/>
                <w:szCs w:val="16"/>
                <w:lang w:val="hy-AM"/>
              </w:rPr>
              <w:t>Другие особенности</w:t>
            </w:r>
            <w:r w:rsidRPr="0049666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9666D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Не менее</w:t>
            </w:r>
            <w:r w:rsidRPr="0049666D">
              <w:rPr>
                <w:rFonts w:ascii="GHEA Grapalat" w:hAnsi="GHEA Grapalat" w:cs="Arial"/>
                <w:color w:val="000000"/>
                <w:sz w:val="16"/>
                <w:szCs w:val="16"/>
                <w:shd w:val="clear" w:color="auto" w:fill="F4F4F4"/>
                <w:lang w:val="hy-AM"/>
              </w:rPr>
              <w:t xml:space="preserve"> </w:t>
            </w:r>
            <w:r w:rsidRPr="0049666D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3 USB 3.2 Gen 2 Type-A 10 Gbps, 1 </w:t>
            </w:r>
            <w:r w:rsidRPr="0049666D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USB 3.2 Gen 2 Type-C 10 Gbps, 2 USB 3.2 Gen 1 Type-A 5 Gbps, 1 HDMI 1.4, 1 DisplayPort 1.4, </w:t>
            </w:r>
            <w:r w:rsidRPr="0049666D">
              <w:rPr>
                <w:rFonts w:ascii="GHEA Grapalat" w:hAnsi="GHEA Grapalat" w:cs="Arial"/>
                <w:color w:val="000000"/>
                <w:sz w:val="16"/>
                <w:szCs w:val="16"/>
                <w:shd w:val="clear" w:color="auto" w:fill="F4F4F4"/>
                <w:lang w:val="hy-AM"/>
              </w:rPr>
              <w:t xml:space="preserve">1 </w:t>
            </w:r>
            <w:r w:rsidRPr="0049666D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headphone/microphone combo; 1 RJ-45(Gigabit</w:t>
            </w:r>
            <w:r w:rsidRPr="0049666D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Ethernet)</w:t>
            </w:r>
            <w:r w:rsidRPr="0049666D">
              <w:rPr>
                <w:rFonts w:ascii="GHEA Grapalat" w:hAnsi="GHEA Grapalat"/>
                <w:sz w:val="16"/>
                <w:szCs w:val="16"/>
                <w:lang w:val="hy-AM"/>
              </w:rPr>
              <w:t>, встроенные динамики не менее 2x2w, встроенный микрофон, Wi-Fi 6 (2x2)  Bluetooth® 5.3 и более, Регулируемая подставка для стола, цвет черний</w:t>
            </w:r>
          </w:p>
          <w:p w:rsidR="00C578BC" w:rsidRPr="0049666D" w:rsidRDefault="00C578BC" w:rsidP="00C578BC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9666D">
              <w:rPr>
                <w:rFonts w:ascii="GHEA Grapalat" w:hAnsi="GHEA Grapalat"/>
                <w:sz w:val="16"/>
                <w:szCs w:val="16"/>
                <w:lang w:val="hy-AM"/>
              </w:rPr>
              <w:t>Блок питания: Блок питания 65-180Вт, предназначен для работы с переменным однофазным напряжением 220В</w:t>
            </w:r>
          </w:p>
          <w:p w:rsidR="00C578BC" w:rsidRPr="0049666D" w:rsidRDefault="00C578BC" w:rsidP="00C578BC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9666D">
              <w:rPr>
                <w:rFonts w:ascii="GHEA Grapalat" w:hAnsi="GHEA Grapalat"/>
                <w:sz w:val="16"/>
                <w:szCs w:val="16"/>
                <w:lang w:val="ru-RU"/>
              </w:rPr>
              <w:t>Клавиатура с заводскими английскими/русскими шрифтами, мышь лазерная/оптическая, беспроводной.</w:t>
            </w:r>
          </w:p>
          <w:p w:rsidR="00C578BC" w:rsidRPr="0049666D" w:rsidRDefault="00C578BC" w:rsidP="00C578BC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9666D">
              <w:rPr>
                <w:rFonts w:ascii="GHEA Grapalat" w:hAnsi="GHEA Grapalat"/>
                <w:sz w:val="16"/>
                <w:szCs w:val="16"/>
                <w:lang w:val="ru-RU"/>
              </w:rPr>
              <w:t>Компьютер, клавиатура, мышь от одного производителя.</w:t>
            </w:r>
          </w:p>
          <w:p w:rsidR="00C578BC" w:rsidRPr="0049666D" w:rsidRDefault="00C578BC" w:rsidP="00C578BC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9666D">
              <w:rPr>
                <w:rFonts w:ascii="GHEA Grapalat" w:hAnsi="GHEA Grapalat"/>
                <w:sz w:val="16"/>
                <w:szCs w:val="16"/>
                <w:lang w:val="ru-RU"/>
              </w:rPr>
              <w:t>В комплекте кабель питания в соответствии со стандартами, действующими на территории РА.</w:t>
            </w:r>
          </w:p>
          <w:p w:rsidR="00C578BC" w:rsidRPr="0049666D" w:rsidRDefault="00C578BC" w:rsidP="00C578BC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9666D">
              <w:rPr>
                <w:rFonts w:ascii="GHEA Grapalat" w:hAnsi="GHEA Grapalat"/>
                <w:sz w:val="16"/>
                <w:szCs w:val="16"/>
                <w:lang w:val="hy-AM"/>
              </w:rPr>
              <w:t>Наличие формы авторизации производителя (MAF).</w:t>
            </w:r>
          </w:p>
          <w:p w:rsidR="00C578BC" w:rsidRPr="0049666D" w:rsidRDefault="00C578BC" w:rsidP="00C578BC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9666D">
              <w:rPr>
                <w:rFonts w:ascii="GHEA Grapalat" w:hAnsi="GHEA Grapalat"/>
                <w:sz w:val="16"/>
                <w:szCs w:val="16"/>
                <w:lang w:val="hy-AM"/>
              </w:rPr>
              <w:t>Наличие хотя бы одного официального гарантийного сервисного центра в РА.</w:t>
            </w:r>
          </w:p>
          <w:p w:rsidR="00C578BC" w:rsidRPr="0049666D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9666D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 xml:space="preserve">Гарантийное обслуживание не менее </w:t>
            </w:r>
            <w:r w:rsidRPr="0049666D"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  <w:r w:rsidRPr="0049666D">
              <w:rPr>
                <w:rFonts w:ascii="GHEA Grapalat" w:hAnsi="GHEA Grapalat"/>
                <w:sz w:val="16"/>
                <w:szCs w:val="16"/>
                <w:lang w:val="hy-AM"/>
              </w:rPr>
              <w:t xml:space="preserve"> лет.</w:t>
            </w:r>
          </w:p>
        </w:tc>
        <w:tc>
          <w:tcPr>
            <w:tcW w:w="1134" w:type="dxa"/>
            <w:vAlign w:val="center"/>
          </w:tcPr>
          <w:p w:rsidR="00C578BC" w:rsidRPr="0049666D" w:rsidRDefault="00C578BC" w:rsidP="00C578BC">
            <w:pPr>
              <w:jc w:val="center"/>
              <w:rPr>
                <w:rFonts w:ascii="GHEA Grapalat" w:hAnsi="GHEA Grapalat"/>
                <w:sz w:val="20"/>
                <w:szCs w:val="16"/>
                <w:lang w:val="ru-RU"/>
              </w:rPr>
            </w:pPr>
            <w:r w:rsidRPr="0049666D">
              <w:rPr>
                <w:rFonts w:ascii="GHEA Grapalat" w:hAnsi="GHEA Grapalat"/>
                <w:sz w:val="20"/>
                <w:szCs w:val="16"/>
                <w:lang w:val="ru-RU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C578BC" w:rsidRPr="004D4FE2" w:rsidRDefault="00C578BC" w:rsidP="00C578BC">
            <w:pPr>
              <w:jc w:val="center"/>
              <w:rPr>
                <w:rFonts w:ascii="GHEA Grapalat" w:hAnsi="GHEA Grapalat"/>
                <w:sz w:val="20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C578BC" w:rsidRPr="004D4FE2" w:rsidRDefault="00C578BC" w:rsidP="00C578BC">
            <w:pPr>
              <w:jc w:val="center"/>
              <w:rPr>
                <w:rFonts w:ascii="GHEA Grapalat" w:hAnsi="GHEA Grapalat"/>
                <w:sz w:val="20"/>
                <w:szCs w:val="18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C578BC" w:rsidRPr="004D4FE2" w:rsidRDefault="00C578BC" w:rsidP="00C578BC">
            <w:pPr>
              <w:jc w:val="center"/>
              <w:rPr>
                <w:rFonts w:ascii="GHEA Grapalat" w:hAnsi="GHEA Grapalat"/>
                <w:sz w:val="20"/>
                <w:szCs w:val="18"/>
                <w:lang w:val="hy-AM"/>
              </w:rPr>
            </w:pPr>
            <w:r w:rsidRPr="004D4FE2">
              <w:rPr>
                <w:rFonts w:ascii="GHEA Grapalat" w:hAnsi="GHEA Grapalat"/>
                <w:sz w:val="20"/>
                <w:szCs w:val="18"/>
                <w:lang w:val="hy-AM"/>
              </w:rPr>
              <w:t>4</w:t>
            </w:r>
          </w:p>
        </w:tc>
        <w:tc>
          <w:tcPr>
            <w:tcW w:w="1276" w:type="dxa"/>
            <w:vAlign w:val="center"/>
          </w:tcPr>
          <w:p w:rsidR="00C578BC" w:rsidRPr="0049666D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9666D">
              <w:rPr>
                <w:rFonts w:ascii="GHEA Grapalat" w:hAnsi="GHEA Grapalat"/>
                <w:sz w:val="16"/>
                <w:szCs w:val="16"/>
                <w:lang w:val="ru-RU"/>
              </w:rPr>
              <w:t>Г. Ереван, Ал. Манукян 1</w:t>
            </w:r>
          </w:p>
        </w:tc>
        <w:tc>
          <w:tcPr>
            <w:tcW w:w="1417" w:type="dxa"/>
            <w:vAlign w:val="center"/>
          </w:tcPr>
          <w:p w:rsidR="00C578BC" w:rsidRPr="0049666D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49666D">
              <w:rPr>
                <w:rFonts w:ascii="GHEA Grapalat" w:hAnsi="GHEA Grapalat"/>
                <w:sz w:val="16"/>
                <w:szCs w:val="16"/>
                <w:lang w:val="pt-BR"/>
              </w:rPr>
              <w:t xml:space="preserve">По истечении </w:t>
            </w:r>
            <w:r>
              <w:rPr>
                <w:rFonts w:ascii="GHEA Grapalat" w:hAnsi="GHEA Grapalat"/>
                <w:sz w:val="16"/>
                <w:szCs w:val="16"/>
                <w:lang w:val="pt-BR"/>
              </w:rPr>
              <w:t>5</w:t>
            </w:r>
            <w:r w:rsidRPr="0049666D">
              <w:rPr>
                <w:rFonts w:ascii="GHEA Grapalat" w:hAnsi="GHEA Grapalat"/>
                <w:sz w:val="16"/>
                <w:szCs w:val="16"/>
                <w:lang w:val="ru-RU"/>
              </w:rPr>
              <w:t xml:space="preserve">0 </w:t>
            </w:r>
            <w:r w:rsidRPr="0049666D">
              <w:rPr>
                <w:rFonts w:ascii="GHEA Grapalat" w:hAnsi="GHEA Grapalat"/>
                <w:sz w:val="16"/>
                <w:szCs w:val="16"/>
                <w:lang w:val="pt-BR"/>
              </w:rPr>
              <w:t xml:space="preserve"> календарных д</w:t>
            </w:r>
            <w:r>
              <w:rPr>
                <w:rFonts w:ascii="GHEA Grapalat" w:hAnsi="GHEA Grapalat"/>
                <w:sz w:val="16"/>
                <w:szCs w:val="16"/>
                <w:lang w:val="pt-BR"/>
              </w:rPr>
              <w:t>ней со дня заключения договора</w:t>
            </w:r>
          </w:p>
        </w:tc>
      </w:tr>
      <w:tr w:rsidR="00C578BC" w:rsidRPr="00C578BC" w:rsidTr="00622E43">
        <w:trPr>
          <w:trHeight w:val="597"/>
        </w:trPr>
        <w:tc>
          <w:tcPr>
            <w:tcW w:w="1560" w:type="dxa"/>
          </w:tcPr>
          <w:p w:rsidR="00C578BC" w:rsidRPr="008D4675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C578BC" w:rsidRPr="008D4675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C578BC" w:rsidRPr="008D4675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C578BC" w:rsidRPr="008D4675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C578BC" w:rsidRPr="008D4675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C578BC" w:rsidRPr="008D4675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C578BC" w:rsidRPr="008D4675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C578BC" w:rsidRPr="008D4675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C578BC" w:rsidRPr="008D4675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C578BC" w:rsidRPr="008D4675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C578BC" w:rsidRPr="008D4675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C578BC" w:rsidRPr="008D4675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C578BC" w:rsidRPr="008D4675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C578BC" w:rsidRPr="008D4675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C578BC" w:rsidRPr="008D4675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C578BC" w:rsidRPr="008D4675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C578BC" w:rsidRPr="008D4675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C578BC" w:rsidRPr="0049666D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C578BC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C578BC" w:rsidRPr="00881D5E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D6DA8">
              <w:rPr>
                <w:rFonts w:ascii="GHEA Grapalat" w:hAnsi="GHEA Grapalat"/>
                <w:sz w:val="16"/>
                <w:szCs w:val="16"/>
                <w:lang w:val="hy-AM"/>
              </w:rPr>
              <w:t>30231300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/</w:t>
            </w:r>
            <w:r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1276" w:type="dxa"/>
            <w:vAlign w:val="center"/>
          </w:tcPr>
          <w:p w:rsidR="00C578BC" w:rsidRPr="0049666D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9666D">
              <w:rPr>
                <w:rFonts w:ascii="GHEA Grapalat" w:eastAsia="Calibri" w:hAnsi="GHEA Grapalat"/>
                <w:sz w:val="16"/>
                <w:szCs w:val="16"/>
              </w:rPr>
              <w:t>ИНТЕРАКТИВНЫЙ ЭКРАН</w:t>
            </w:r>
          </w:p>
        </w:tc>
        <w:tc>
          <w:tcPr>
            <w:tcW w:w="3402" w:type="dxa"/>
            <w:vAlign w:val="center"/>
          </w:tcPr>
          <w:p w:rsidR="00C578BC" w:rsidRPr="0049666D" w:rsidRDefault="00C578BC" w:rsidP="00C578BC">
            <w:pPr>
              <w:rPr>
                <w:rFonts w:ascii="GHEA Grapalat" w:hAnsi="GHEA Grapalat" w:cs="Calibri"/>
                <w:color w:val="37474F"/>
                <w:sz w:val="16"/>
                <w:szCs w:val="16"/>
              </w:rPr>
            </w:pPr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br/>
            </w:r>
            <w:proofErr w:type="gram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-Ключевые особенности/ /Kay Features 4K UHD anti-glare display delivers images with extreme detail Zero bonding technology between lcd panel and cover glass brings brighter viewing and smoother touching experience Ultra-narrow and equal-width bezel design for perfect aesthetics Minimalist geometric line design and smooth border outline, elegant and attractive 8MP professional HD camera for more immersive remote collaboration Omni-directional 8-array microphone, 8m pickup distance, zero communication distance Dual Wi-Fi modules with both Wi-Fi and hotspot support 4K UI, mobile-level operation, just like use a mobile phone - - Тип экрана - / Screen Type</w:t>
            </w:r>
            <w:r w:rsidRPr="0049666D">
              <w:rPr>
                <w:rFonts w:ascii="GHEA Grapalat" w:hAnsi="GHEA Grapalat" w:cs="Tahoma"/>
                <w:color w:val="37474F"/>
                <w:sz w:val="16"/>
                <w:szCs w:val="16"/>
              </w:rPr>
              <w:t>։</w:t>
            </w:r>
            <w:proofErr w:type="gram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TFT LCD with Direct LED Backlight; - - Время жизни - /Panel Life Time minimum ≥ 50,000 hours; - - Тип стекла - / Tempered glass, level 7 on Mohs hardness scale, anti-glare; - - Диагональная линия - `/ Diagonal: 86”; - -Пунктуация - `/ Resolution: 4K/Ultra HD (3,840 x 2,160); - -Цветопередача - / Display Colors: 1.07 billion - - Яркость - `/Brightness minimum </w:t>
            </w:r>
            <w:r w:rsidRPr="0049666D">
              <w:rPr>
                <w:rFonts w:ascii="GHEA Grapalat" w:hAnsi="GHEA Grapalat" w:cs="Tahoma"/>
                <w:color w:val="37474F"/>
                <w:sz w:val="16"/>
                <w:szCs w:val="16"/>
              </w:rPr>
              <w:t>։</w:t>
            </w:r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350-400 cd/m2; - Угол обзора - / Viewing </w:t>
            </w:r>
            <w:proofErr w:type="gram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Angle:</w:t>
            </w:r>
            <w:proofErr w:type="gram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(H/V) 178˚/178˚; - - Контраст - / Contrast ratio: 1,200:1; - Время отклика - / Response Time </w:t>
            </w:r>
            <w:r w:rsidRPr="0049666D">
              <w:rPr>
                <w:rFonts w:ascii="GHEA Grapalat" w:hAnsi="GHEA Grapalat" w:cs="Tahoma"/>
                <w:color w:val="37474F"/>
                <w:sz w:val="16"/>
                <w:szCs w:val="16"/>
              </w:rPr>
              <w:t>։</w:t>
            </w:r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proofErr w:type="gramStart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5-8 ms; - Тип датчика - / Infrared touch screen; - 20 одновременных нажатий - /20 Simultaneous Touch Points; - Инструменты касания: палец, пассивное перо, непрозрачные объекты/ - Touchscreen input: Opaque objects (e.g. finger, pen, etc.) - Точка касания - / Touch Resolution: 32,768 x 32,768 px; - Scan rate – 200 Hz; - Точность позиционирования - / Touch precision (mm): 1 mm; - Время отклика касания - / Touch response Time: 5-8 ms; - Размер узнаваемости объекта - / Recognizable object: 5 points 2mm; - Pens </w:t>
            </w:r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lastRenderedPageBreak/>
              <w:t>Included: 2 touch pen; - Pen Holder: integrated magnetic pen holders; - Operating System: Android 12.0; - CPU: 4-core A76 (2.2G) + 4-core A55 (1.8G) - CPU frequency: 2.2 GHz; - RAM: 8GB; - ROM: eMMC 128GB; - Входы - / Input: 3 x HDMI (4K@60); 1 x AUDIO; - Выходы - / Output: 1 x HDMI (4K@60); 1 x AUDIO; - Управление - / Control: 1 x RS232</w:t>
            </w:r>
            <w:r w:rsidRPr="0049666D">
              <w:rPr>
                <w:rFonts w:ascii="GHEA Grapalat" w:eastAsia="MS Gothic" w:hAnsi="GHEA Grapalat" w:cs="MS Gothic"/>
                <w:color w:val="37474F"/>
                <w:sz w:val="16"/>
                <w:szCs w:val="16"/>
              </w:rPr>
              <w:t>、</w:t>
            </w:r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3 x USB 3.0</w:t>
            </w:r>
            <w:r w:rsidRPr="0049666D">
              <w:rPr>
                <w:rFonts w:ascii="GHEA Grapalat" w:eastAsia="MS Gothic" w:hAnsi="GHEA Grapalat" w:cs="MS Gothic"/>
                <w:color w:val="37474F"/>
                <w:sz w:val="16"/>
                <w:szCs w:val="16"/>
              </w:rPr>
              <w:t>、</w:t>
            </w:r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1 x USB Type C</w:t>
            </w:r>
            <w:r w:rsidRPr="0049666D">
              <w:rPr>
                <w:rFonts w:ascii="GHEA Grapalat" w:eastAsia="MS Gothic" w:hAnsi="GHEA Grapalat" w:cs="MS Gothic"/>
                <w:color w:val="37474F"/>
                <w:sz w:val="16"/>
                <w:szCs w:val="16"/>
              </w:rPr>
              <w:t>、</w:t>
            </w:r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1 x USB Type B; - Сеть - / Network: 2 x RJ 45,10M/100M/1000M adaptive Ethernet Interfaces; - Встроенные динамики - / Speakers: 2 x 17 Watt Speakers; - Устройство Wi-Fi включено - / Wi-Fi5 dual-module, supports 5G/2.4G;Dual Wi-Fi modules with both Wi-Fi and hotspot support; - Bluetooth-устройство в комплекте - / Bluetooth:Version 5.2, 10m transmission distance in open space; - Камера: включена / Camera: 8MP, Supports intelligent switching between Android and OPS; - Микрофоны: включены / Microphone: Omni-directional-8 array , Pickup distance 8; Электропитание: переменный однофазный блок питания 220В В комплекте: силовой кабель согласно стандартам, действующим на территории РА, подвес для крепления к стене и установки в указанном заказчиком месте, включая 5-метровый кабель HDMI Оборудование должно быть новым, готовым к эксплуатации после установки.</w:t>
            </w:r>
            <w:proofErr w:type="gramEnd"/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 xml:space="preserve"> </w:t>
            </w:r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  <w:lang w:val="ru-RU"/>
              </w:rPr>
              <w:t xml:space="preserve">Поставщик должен иметь центр технического обслуживания, необходимый для обслуживания предлагаемого устройства, с соответствующими возможностями и персоналом, сертифицированным производителем, или поставщик должен иметь соответствующий договор, подписанный со специализированным сервисным центром для предлагаемых устройств, работающих в РА. </w:t>
            </w:r>
            <w:r w:rsidRPr="0049666D">
              <w:rPr>
                <w:rFonts w:ascii="GHEA Grapalat" w:hAnsi="GHEA Grapalat" w:cs="Calibri"/>
                <w:color w:val="37474F"/>
                <w:sz w:val="16"/>
                <w:szCs w:val="16"/>
              </w:rPr>
              <w:t>Гарантия не менее 3 лет</w:t>
            </w:r>
          </w:p>
        </w:tc>
        <w:tc>
          <w:tcPr>
            <w:tcW w:w="1134" w:type="dxa"/>
            <w:vAlign w:val="center"/>
          </w:tcPr>
          <w:p w:rsidR="00C578BC" w:rsidRPr="0049666D" w:rsidRDefault="00C578BC" w:rsidP="00C578BC">
            <w:pPr>
              <w:jc w:val="center"/>
              <w:rPr>
                <w:rFonts w:ascii="GHEA Grapalat" w:hAnsi="GHEA Grapalat"/>
                <w:sz w:val="20"/>
                <w:szCs w:val="16"/>
                <w:lang w:val="ru-RU"/>
              </w:rPr>
            </w:pPr>
            <w:r w:rsidRPr="0049666D">
              <w:rPr>
                <w:rFonts w:ascii="GHEA Grapalat" w:hAnsi="GHEA Grapalat"/>
                <w:sz w:val="20"/>
                <w:szCs w:val="16"/>
                <w:lang w:val="ru-RU"/>
              </w:rPr>
              <w:lastRenderedPageBreak/>
              <w:t>Шт</w:t>
            </w:r>
            <w:r>
              <w:rPr>
                <w:rFonts w:ascii="GHEA Grapalat" w:hAnsi="GHEA Grapalat"/>
                <w:sz w:val="20"/>
                <w:szCs w:val="16"/>
              </w:rPr>
              <w:t>.</w:t>
            </w:r>
          </w:p>
          <w:p w:rsidR="00C578BC" w:rsidRPr="0049666D" w:rsidRDefault="00C578BC" w:rsidP="00C578BC">
            <w:pPr>
              <w:jc w:val="center"/>
              <w:rPr>
                <w:rFonts w:ascii="GHEA Grapalat" w:hAnsi="GHEA Grapalat"/>
                <w:sz w:val="20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578BC" w:rsidRPr="003D5876" w:rsidRDefault="00C578BC" w:rsidP="00C578BC">
            <w:pPr>
              <w:jc w:val="center"/>
              <w:rPr>
                <w:rFonts w:ascii="GHEA Grapalat" w:hAnsi="GHEA Grapalat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C578BC" w:rsidRPr="0049666D" w:rsidRDefault="00C578BC" w:rsidP="00C578BC">
            <w:pPr>
              <w:rPr>
                <w:rFonts w:ascii="GHEA Grapalat" w:hAnsi="GHEA Grapalat"/>
                <w:sz w:val="20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578BC" w:rsidRPr="0049666D" w:rsidRDefault="00C578BC" w:rsidP="00C578BC">
            <w:pPr>
              <w:jc w:val="center"/>
              <w:rPr>
                <w:rFonts w:ascii="GHEA Grapalat" w:hAnsi="GHEA Grapalat"/>
                <w:sz w:val="20"/>
                <w:szCs w:val="16"/>
              </w:rPr>
            </w:pPr>
            <w:r>
              <w:rPr>
                <w:rFonts w:ascii="GHEA Grapalat" w:hAnsi="GHEA Grapalat"/>
                <w:sz w:val="20"/>
                <w:szCs w:val="16"/>
              </w:rPr>
              <w:t>4</w:t>
            </w:r>
          </w:p>
        </w:tc>
        <w:tc>
          <w:tcPr>
            <w:tcW w:w="1276" w:type="dxa"/>
            <w:vAlign w:val="center"/>
          </w:tcPr>
          <w:p w:rsidR="00C578BC" w:rsidRPr="0049666D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9666D">
              <w:rPr>
                <w:rFonts w:ascii="GHEA Grapalat" w:hAnsi="GHEA Grapalat" w:cs="Sylfaen"/>
                <w:sz w:val="16"/>
                <w:szCs w:val="16"/>
              </w:rPr>
              <w:t xml:space="preserve">г. Ереван, Алек Манукяна 1  </w:t>
            </w:r>
          </w:p>
        </w:tc>
        <w:tc>
          <w:tcPr>
            <w:tcW w:w="1417" w:type="dxa"/>
            <w:vAlign w:val="center"/>
          </w:tcPr>
          <w:p w:rsidR="00C578BC" w:rsidRPr="0049666D" w:rsidRDefault="00C578BC" w:rsidP="00C578BC">
            <w:pPr>
              <w:rPr>
                <w:rFonts w:ascii="GHEA Grapalat" w:eastAsia="Calibri" w:hAnsi="GHEA Grapalat" w:cs="Sylfaen"/>
                <w:sz w:val="16"/>
                <w:szCs w:val="16"/>
                <w:lang w:val="ru-RU"/>
              </w:rPr>
            </w:pPr>
            <w:r w:rsidRPr="0049666D">
              <w:rPr>
                <w:rFonts w:ascii="GHEA Grapalat" w:eastAsia="Calibri" w:hAnsi="GHEA Grapalat" w:cs="Sylfaen"/>
                <w:sz w:val="16"/>
                <w:szCs w:val="16"/>
                <w:lang w:val="ru-RU"/>
              </w:rPr>
              <w:t xml:space="preserve">Поставка товара в течение </w:t>
            </w:r>
            <w:r w:rsidRPr="00C578BC">
              <w:rPr>
                <w:rFonts w:ascii="GHEA Grapalat" w:eastAsia="Calibri" w:hAnsi="GHEA Grapalat" w:cs="Sylfaen"/>
                <w:sz w:val="16"/>
                <w:szCs w:val="16"/>
                <w:lang w:val="ru-RU"/>
              </w:rPr>
              <w:t>5</w:t>
            </w:r>
            <w:r w:rsidRPr="0049666D">
              <w:rPr>
                <w:rFonts w:ascii="GHEA Grapalat" w:eastAsia="Calibri" w:hAnsi="GHEA Grapalat" w:cs="Sylfaen"/>
                <w:sz w:val="16"/>
                <w:szCs w:val="16"/>
                <w:lang w:val="ru-RU"/>
              </w:rPr>
              <w:t>0 календарных дней с момента заключения договора.</w:t>
            </w:r>
          </w:p>
          <w:p w:rsidR="00C578BC" w:rsidRPr="0049666D" w:rsidRDefault="00C578BC" w:rsidP="00C578B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</w:tr>
    </w:tbl>
    <w:p w:rsidR="00316D64" w:rsidRDefault="00316D64" w:rsidP="00316D64">
      <w:pPr>
        <w:jc w:val="center"/>
        <w:rPr>
          <w:rFonts w:asciiTheme="minorHAnsi" w:hAnsiTheme="minorHAnsi"/>
          <w:b/>
          <w:color w:val="FF0000"/>
          <w:sz w:val="32"/>
          <w:lang w:val="ru-RU"/>
        </w:rPr>
      </w:pPr>
    </w:p>
    <w:p w:rsidR="00316D64" w:rsidRDefault="00316D64" w:rsidP="00316D64">
      <w:pPr>
        <w:jc w:val="center"/>
        <w:rPr>
          <w:rFonts w:asciiTheme="minorHAnsi" w:hAnsiTheme="minorHAnsi"/>
          <w:b/>
          <w:color w:val="FF0000"/>
          <w:sz w:val="32"/>
          <w:lang w:val="ru-RU"/>
        </w:rPr>
      </w:pPr>
    </w:p>
    <w:p w:rsidR="00316D64" w:rsidRPr="007F0A3D" w:rsidRDefault="00316D64" w:rsidP="00316D64">
      <w:pPr>
        <w:jc w:val="center"/>
        <w:rPr>
          <w:b/>
          <w:color w:val="FF0000"/>
          <w:sz w:val="32"/>
          <w:lang w:val="ru-RU"/>
        </w:rPr>
      </w:pPr>
      <w:r>
        <w:rPr>
          <w:b/>
          <w:color w:val="FF0000"/>
          <w:sz w:val="32"/>
          <w:lang w:val="ru-RU"/>
        </w:rPr>
        <w:lastRenderedPageBreak/>
        <w:t xml:space="preserve">ВСЕ </w:t>
      </w:r>
      <w:r w:rsidRPr="007F0A3D">
        <w:rPr>
          <w:b/>
          <w:color w:val="FF0000"/>
          <w:sz w:val="32"/>
          <w:lang w:val="ru-RU"/>
        </w:rPr>
        <w:t>ЛОТИ ОСВОБОЖДЕНЫ ОТ НАЛОГА НА ДОБАВЛЕННУЮ СТОИМОСТЬ/НДС/.</w:t>
      </w:r>
    </w:p>
    <w:p w:rsidR="003E20F1" w:rsidRPr="003E20F1" w:rsidRDefault="00316D64" w:rsidP="00316D64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hy-AM"/>
        </w:rPr>
      </w:pPr>
      <w:r w:rsidRPr="007F0A3D">
        <w:rPr>
          <w:b/>
          <w:color w:val="FF0000"/>
          <w:sz w:val="32"/>
          <w:lang w:val="ru-RU"/>
        </w:rPr>
        <w:t>Ценовое предложение необходимо подать без НДС.</w:t>
      </w:r>
    </w:p>
    <w:sectPr w:rsidR="003E20F1" w:rsidRPr="003E20F1" w:rsidSect="00924167">
      <w:pgSz w:w="15840" w:h="12240" w:orient="landscape"/>
      <w:pgMar w:top="993" w:right="1440" w:bottom="61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2C5" w:rsidRDefault="00C332C5" w:rsidP="00CD3D45">
      <w:r>
        <w:separator/>
      </w:r>
    </w:p>
  </w:endnote>
  <w:endnote w:type="continuationSeparator" w:id="0">
    <w:p w:rsidR="00C332C5" w:rsidRDefault="00C332C5" w:rsidP="00CD3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2C5" w:rsidRDefault="00C332C5" w:rsidP="00CD3D45">
      <w:r>
        <w:separator/>
      </w:r>
    </w:p>
  </w:footnote>
  <w:footnote w:type="continuationSeparator" w:id="0">
    <w:p w:rsidR="00C332C5" w:rsidRDefault="00C332C5" w:rsidP="00CD3D45">
      <w:r>
        <w:continuationSeparator/>
      </w:r>
    </w:p>
  </w:footnote>
  <w:footnote w:id="1">
    <w:p w:rsidR="003852F4" w:rsidRPr="00BD4E94" w:rsidRDefault="003852F4" w:rsidP="003E20F1">
      <w:pPr>
        <w:pStyle w:val="FootnoteText"/>
        <w:rPr>
          <w:rFonts w:ascii="GHEA Grapalat" w:hAnsi="GHEA Grapalat"/>
          <w:sz w:val="16"/>
          <w:lang w:val="hy-AM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80955"/>
    <w:multiLevelType w:val="hybridMultilevel"/>
    <w:tmpl w:val="717C341C"/>
    <w:lvl w:ilvl="0" w:tplc="0409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 w15:restartNumberingAfterBreak="0">
    <w:nsid w:val="146E7980"/>
    <w:multiLevelType w:val="hybridMultilevel"/>
    <w:tmpl w:val="FA6CA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ED5FB1"/>
    <w:multiLevelType w:val="hybridMultilevel"/>
    <w:tmpl w:val="9B54863E"/>
    <w:lvl w:ilvl="0" w:tplc="040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3" w15:restartNumberingAfterBreak="0">
    <w:nsid w:val="4DDA6E65"/>
    <w:multiLevelType w:val="hybridMultilevel"/>
    <w:tmpl w:val="CA5C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C03F96"/>
    <w:multiLevelType w:val="hybridMultilevel"/>
    <w:tmpl w:val="2CCE2ADC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5C3DA4"/>
    <w:multiLevelType w:val="multilevel"/>
    <w:tmpl w:val="E6284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7A92992"/>
    <w:multiLevelType w:val="hybridMultilevel"/>
    <w:tmpl w:val="F91C3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EC3DF9"/>
    <w:multiLevelType w:val="multilevel"/>
    <w:tmpl w:val="890AC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32F5654"/>
    <w:multiLevelType w:val="multilevel"/>
    <w:tmpl w:val="1E982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C415273"/>
    <w:multiLevelType w:val="hybridMultilevel"/>
    <w:tmpl w:val="92008250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0" w15:restartNumberingAfterBreak="0">
    <w:nsid w:val="72834AF2"/>
    <w:multiLevelType w:val="multilevel"/>
    <w:tmpl w:val="DF125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6706816"/>
    <w:multiLevelType w:val="hybridMultilevel"/>
    <w:tmpl w:val="4748040E"/>
    <w:lvl w:ilvl="0" w:tplc="8976E65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1"/>
  </w:num>
  <w:num w:numId="2">
    <w:abstractNumId w:val="11"/>
  </w:num>
  <w:num w:numId="3">
    <w:abstractNumId w:val="2"/>
  </w:num>
  <w:num w:numId="4">
    <w:abstractNumId w:val="9"/>
  </w:num>
  <w:num w:numId="5">
    <w:abstractNumId w:val="6"/>
  </w:num>
  <w:num w:numId="6">
    <w:abstractNumId w:val="3"/>
  </w:num>
  <w:num w:numId="7">
    <w:abstractNumId w:val="4"/>
  </w:num>
  <w:num w:numId="8">
    <w:abstractNumId w:val="8"/>
  </w:num>
  <w:num w:numId="9">
    <w:abstractNumId w:val="7"/>
  </w:num>
  <w:num w:numId="10">
    <w:abstractNumId w:val="10"/>
  </w:num>
  <w:num w:numId="11">
    <w:abstractNumId w:val="5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DB5"/>
    <w:rsid w:val="0002335F"/>
    <w:rsid w:val="00024249"/>
    <w:rsid w:val="00024A8A"/>
    <w:rsid w:val="00035A90"/>
    <w:rsid w:val="00036A60"/>
    <w:rsid w:val="0004549B"/>
    <w:rsid w:val="00055F09"/>
    <w:rsid w:val="00081E26"/>
    <w:rsid w:val="00093650"/>
    <w:rsid w:val="000A66D5"/>
    <w:rsid w:val="000D25BB"/>
    <w:rsid w:val="000F5BB9"/>
    <w:rsid w:val="0010202F"/>
    <w:rsid w:val="001133C1"/>
    <w:rsid w:val="00113DF8"/>
    <w:rsid w:val="0011585F"/>
    <w:rsid w:val="001335A6"/>
    <w:rsid w:val="00155D08"/>
    <w:rsid w:val="001944EF"/>
    <w:rsid w:val="001A454C"/>
    <w:rsid w:val="001D3D1E"/>
    <w:rsid w:val="001E05D8"/>
    <w:rsid w:val="001F3B04"/>
    <w:rsid w:val="00203771"/>
    <w:rsid w:val="00236FC3"/>
    <w:rsid w:val="00255935"/>
    <w:rsid w:val="00256764"/>
    <w:rsid w:val="00265CCE"/>
    <w:rsid w:val="0027031F"/>
    <w:rsid w:val="00271166"/>
    <w:rsid w:val="002A3E51"/>
    <w:rsid w:val="002A68E9"/>
    <w:rsid w:val="002B2AAF"/>
    <w:rsid w:val="002B3D5A"/>
    <w:rsid w:val="002F5ABC"/>
    <w:rsid w:val="00300564"/>
    <w:rsid w:val="003101D1"/>
    <w:rsid w:val="00311975"/>
    <w:rsid w:val="00315FED"/>
    <w:rsid w:val="00316D64"/>
    <w:rsid w:val="00330AE7"/>
    <w:rsid w:val="00334027"/>
    <w:rsid w:val="00335E61"/>
    <w:rsid w:val="0034214E"/>
    <w:rsid w:val="003852F4"/>
    <w:rsid w:val="003965C1"/>
    <w:rsid w:val="003A7128"/>
    <w:rsid w:val="003A7D9C"/>
    <w:rsid w:val="003E20F1"/>
    <w:rsid w:val="003F1FAD"/>
    <w:rsid w:val="00404543"/>
    <w:rsid w:val="004214BF"/>
    <w:rsid w:val="00431A14"/>
    <w:rsid w:val="00445389"/>
    <w:rsid w:val="00473F91"/>
    <w:rsid w:val="004B59D9"/>
    <w:rsid w:val="004C240B"/>
    <w:rsid w:val="004D1973"/>
    <w:rsid w:val="004E64F9"/>
    <w:rsid w:val="004E6B12"/>
    <w:rsid w:val="00516C68"/>
    <w:rsid w:val="00517D77"/>
    <w:rsid w:val="00541C28"/>
    <w:rsid w:val="00544964"/>
    <w:rsid w:val="00553C47"/>
    <w:rsid w:val="005611C3"/>
    <w:rsid w:val="005810AC"/>
    <w:rsid w:val="00584640"/>
    <w:rsid w:val="00595329"/>
    <w:rsid w:val="005A0174"/>
    <w:rsid w:val="005A17F7"/>
    <w:rsid w:val="005D5B94"/>
    <w:rsid w:val="005E2AA3"/>
    <w:rsid w:val="005F34A2"/>
    <w:rsid w:val="00634C3B"/>
    <w:rsid w:val="00636DA7"/>
    <w:rsid w:val="00642794"/>
    <w:rsid w:val="00665700"/>
    <w:rsid w:val="00690E4D"/>
    <w:rsid w:val="00696947"/>
    <w:rsid w:val="006A12C1"/>
    <w:rsid w:val="006B1682"/>
    <w:rsid w:val="006B3300"/>
    <w:rsid w:val="006B62CF"/>
    <w:rsid w:val="00716DB5"/>
    <w:rsid w:val="0072590E"/>
    <w:rsid w:val="0079651C"/>
    <w:rsid w:val="007A74D0"/>
    <w:rsid w:val="007B6F8A"/>
    <w:rsid w:val="007C16FA"/>
    <w:rsid w:val="007C561A"/>
    <w:rsid w:val="007F1E2E"/>
    <w:rsid w:val="007F4DC2"/>
    <w:rsid w:val="008263D2"/>
    <w:rsid w:val="00836880"/>
    <w:rsid w:val="0084049D"/>
    <w:rsid w:val="00843DE4"/>
    <w:rsid w:val="00846C54"/>
    <w:rsid w:val="00853C1F"/>
    <w:rsid w:val="00853E93"/>
    <w:rsid w:val="008700A5"/>
    <w:rsid w:val="008A41B6"/>
    <w:rsid w:val="008C378C"/>
    <w:rsid w:val="00924167"/>
    <w:rsid w:val="0093334B"/>
    <w:rsid w:val="00954709"/>
    <w:rsid w:val="00973F89"/>
    <w:rsid w:val="0097431B"/>
    <w:rsid w:val="009B2D5E"/>
    <w:rsid w:val="009C3D1E"/>
    <w:rsid w:val="009D2031"/>
    <w:rsid w:val="009D6F84"/>
    <w:rsid w:val="00A060A6"/>
    <w:rsid w:val="00A13B4D"/>
    <w:rsid w:val="00A3317A"/>
    <w:rsid w:val="00A439B4"/>
    <w:rsid w:val="00A61BE2"/>
    <w:rsid w:val="00A96987"/>
    <w:rsid w:val="00AA636A"/>
    <w:rsid w:val="00AB6E22"/>
    <w:rsid w:val="00AC3322"/>
    <w:rsid w:val="00B05C50"/>
    <w:rsid w:val="00B107BA"/>
    <w:rsid w:val="00B23154"/>
    <w:rsid w:val="00B374D0"/>
    <w:rsid w:val="00B43E4A"/>
    <w:rsid w:val="00B575DB"/>
    <w:rsid w:val="00B63A52"/>
    <w:rsid w:val="00B97E43"/>
    <w:rsid w:val="00BC40D0"/>
    <w:rsid w:val="00BF2138"/>
    <w:rsid w:val="00BF2471"/>
    <w:rsid w:val="00BF6D46"/>
    <w:rsid w:val="00C227C2"/>
    <w:rsid w:val="00C332C5"/>
    <w:rsid w:val="00C33BD8"/>
    <w:rsid w:val="00C4654E"/>
    <w:rsid w:val="00C52DE6"/>
    <w:rsid w:val="00C578BC"/>
    <w:rsid w:val="00C67A86"/>
    <w:rsid w:val="00C940D3"/>
    <w:rsid w:val="00C97610"/>
    <w:rsid w:val="00CA5A8A"/>
    <w:rsid w:val="00CB41F4"/>
    <w:rsid w:val="00CB7210"/>
    <w:rsid w:val="00CC760B"/>
    <w:rsid w:val="00CD3D45"/>
    <w:rsid w:val="00D05E4A"/>
    <w:rsid w:val="00D07925"/>
    <w:rsid w:val="00D1401C"/>
    <w:rsid w:val="00D3705A"/>
    <w:rsid w:val="00D76EF9"/>
    <w:rsid w:val="00DC5FC5"/>
    <w:rsid w:val="00DD1787"/>
    <w:rsid w:val="00DE10A3"/>
    <w:rsid w:val="00DE4287"/>
    <w:rsid w:val="00DF4B71"/>
    <w:rsid w:val="00E25538"/>
    <w:rsid w:val="00E509F5"/>
    <w:rsid w:val="00E56591"/>
    <w:rsid w:val="00E70EB2"/>
    <w:rsid w:val="00EB5A22"/>
    <w:rsid w:val="00EF3881"/>
    <w:rsid w:val="00EF7D80"/>
    <w:rsid w:val="00F00ABF"/>
    <w:rsid w:val="00F314F7"/>
    <w:rsid w:val="00F36256"/>
    <w:rsid w:val="00F61B03"/>
    <w:rsid w:val="00F82F3A"/>
    <w:rsid w:val="00F85D06"/>
    <w:rsid w:val="00F912CA"/>
    <w:rsid w:val="00FB1FE8"/>
    <w:rsid w:val="00FB6F08"/>
    <w:rsid w:val="00FC3B32"/>
    <w:rsid w:val="00FD7844"/>
    <w:rsid w:val="00FE1995"/>
    <w:rsid w:val="00FF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403CEA"/>
  <w15:chartTrackingRefBased/>
  <w15:docId w15:val="{258A781D-5510-4506-B275-7D9110157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Theme="minorHAnsi" w:hAnsi="GHEA Grapalat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D45"/>
    <w:pPr>
      <w:spacing w:after="0" w:line="240" w:lineRule="auto"/>
    </w:pPr>
    <w:rPr>
      <w:rFonts w:ascii="Times Armenian" w:eastAsia="Times New Roman" w:hAnsi="Times Armenian"/>
      <w:sz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CD3D45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CD3D45"/>
    <w:rPr>
      <w:rFonts w:ascii="Times Armenian" w:eastAsia="Times New Roman" w:hAnsi="Times Armenian"/>
      <w:lang w:val="ru-RU" w:eastAsia="ru-RU" w:bidi="ru-RU"/>
    </w:rPr>
  </w:style>
  <w:style w:type="character" w:styleId="FootnoteReference">
    <w:name w:val="footnote reference"/>
    <w:semiHidden/>
    <w:rsid w:val="00CD3D45"/>
    <w:rPr>
      <w:vertAlign w:val="superscript"/>
    </w:rPr>
  </w:style>
  <w:style w:type="table" w:styleId="TableGrid">
    <w:name w:val="Table Grid"/>
    <w:basedOn w:val="TableNormal"/>
    <w:uiPriority w:val="59"/>
    <w:rsid w:val="00310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1335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35A6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AA636A"/>
    <w:pPr>
      <w:ind w:left="720"/>
      <w:contextualSpacing/>
    </w:pPr>
  </w:style>
  <w:style w:type="paragraph" w:styleId="NoSpacing">
    <w:name w:val="No Spacing"/>
    <w:uiPriority w:val="1"/>
    <w:qFormat/>
    <w:rsid w:val="00B97E43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B97E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7E43"/>
    <w:rPr>
      <w:rFonts w:ascii="Times Armenian" w:eastAsia="Times New Roman" w:hAnsi="Times Armenian"/>
      <w:sz w:val="24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B97E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7E43"/>
    <w:rPr>
      <w:rFonts w:ascii="Times Armenian" w:eastAsia="Times New Roman" w:hAnsi="Times Armenian"/>
      <w:sz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335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35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7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2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55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59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8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1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29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2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62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6B9EF2-ADC5-4E96-957A-6CC4F070C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8</Pages>
  <Words>1570</Words>
  <Characters>8950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YSU User</dc:creator>
  <cp:keywords>https://mul.ysu.am/tasks/196529/oneclick/93126ae3ce99282c23cc3ed8f1454f9ebff36c2213a513e12b6dde50755e7790.docx?token=ea64641886394b4b8263afc39f12b2f9</cp:keywords>
  <dc:description/>
  <cp:lastModifiedBy>Ani Tashchyan</cp:lastModifiedBy>
  <cp:revision>39</cp:revision>
  <cp:lastPrinted>2024-03-27T05:27:00Z</cp:lastPrinted>
  <dcterms:created xsi:type="dcterms:W3CDTF">2024-02-16T09:08:00Z</dcterms:created>
  <dcterms:modified xsi:type="dcterms:W3CDTF">2024-10-17T11:07:00Z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4061f57485c0bc6634973c912149baddf2fee144fbf4dcfe4ea6036f74b4fe3d</vt:lpwstr>
  </property>
</Properties>
</file>