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լաբորատոր-քիմիական ազդանյութերի ձեռքբերման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լաբորատոր-քիմիական ազդանյութերի ձեռքբերման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լաբորատոր-քիմիական ազդանյութերի ձեռքբերման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լաբորատոր-քիմիական ազդանյութերի ձեռքբերման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հակածնի հայտնաբերման թեստ-հավաքածու`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Առաջին/երկրորդ տեսակի իմունային անբավարարության հակամարմնի հայտնաբերման թեստ-հավաքածու՝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մակերեսային հակածնի հայտնաբերման թեստ-հավաքածու՝ HBsAg 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հեպատիտ B հակածնի հայտնաբերման թեստ-հավաքածու՝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հայտնաբերման թեստ-հավաքածու`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HBsAg 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Diluent FS Pack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Diluent FS 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Diluent FS 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Կալիբրատորների և կոնտրոլների լուծիչ՝ FS Reconstitution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հայտնաբերման  թեստ-հավաքածու՝ Homocysteine 2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HCY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"Մետոտրեքսատի հայտնաբերման  թեստ-հավաքածու՝ Methotrexate"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Methotrexate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Methotrexate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"Մետոտրեքսատի նոսրացնող բուֆեր՝  Methotrexate Diluent Buffer"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VersaTip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Signal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 MicroTip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Ալանինամնինոտրանսֆերազի որոշման ALTV թեստ-հավաքածու Vitros 5600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(Architect 1000SR)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Պրե-Տրիգեր լուծույթ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Տրիգեր լուծույթ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սրվակներ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Սեպթում 200-PK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Պրոբ Քոնդիշոնինգ լուծույթ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ռեագենտ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կալիբատոր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լվացող բուֆեր լուծույթ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ռեագենտ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կոնտրոլ (Architect 1000SR)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հակածնի հայտնաբերման թեստ-հավաքածու`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MicroWell եղանակով հեպատիտ C հակածնի հայտնաբերման թեստ-հավաքածու՝ նախատեսված vitros 5600 սարքավորման համար: Ֆորմատ՝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Առաջին/երկրորդ տեսակի իմունային անբավարարության հակամարմնի հայտնաբերման թեստ-հավաքածու՝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MicroWell եղանակով առաջին/երկրորդ տեսակի իմունային անբավարարության հակամարմնի հայտնաբերման թեստ-հավաքածու՝ նախատեսված vitros 5600 սարքավորման համար: Ֆորմատ`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մակերեսային հակածնի հայտնաբերման թեստ-հավաքածու՝ HBsAg 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MicroWell եղանակով հեպատիտ B մակերեսային հակածնի հայտնաբերման թեստ-հավաքածու՝ նախատեսված vitros 5600 սարքավորման համար: Ֆորմատ`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հեպատիտ B հակածնի հայտնաբերման թեստ-հավաքածու՝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MicroWell եղանակով ընդհանուր հեպատիտ B հակածնի հայտնաբերման թեստ-հավաքածու՝ նախատեսված vitros 5600 սարքավորման համար: Ֆորմատ`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հայտնաբերման թեստ-հավաքածու`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MicroWell եղանակով սիֆիլիսի հայտնաբերման թեստ-հավաքածու՝ նախատեսված vitros 5600 սարքավորման համար։ Ֆորմատ`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HBsAg՝ նախատեսված Vitros 5600 սարքավորման համար: Ֆորմատ՝ 2 մակարդակ/3 հավաքածու: Եղանակ՝ MicroWell։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նախատեսված Vitros 5600 սարքավորման համար: Ֆորմատ՝ 2 մակարդակ/3 հավաքածու: Եղանակ՝ MicroWell։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HIV 1+2՝ նախատեսված Vitros 5600 սարքավորման համար: Ֆորմատ՝ 3 մակարդակ/3 հավաքածու: Եղանակ՝ MicroWell։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նախատեսված Vitros 5600 սարքավորման համար: Ֆորմատ՝ 2 մակարդակ/3 հավաքածու (2 levels/ 3 set liquid): Եղանակ՝ MicroWell։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Սիֆիլիս թեստ-հավաքածուի՝ նախատեսված Vitros 5600 սարքավորման համար։ Ֆորմատ՝ 2 մակարդակ/3 հավաքածու։ Եղանակ՝ MicroWell։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հեպատիտ C հակածնի հայտնաբերման համար՝ նախատեսված Vitros 5600 սարքավորման համար: Ֆորմատ՝ 1 մակարդակ/1 հավաքածու: Եղանակ՝ MicroWell։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1+2, առաջին և երկրորդ աստիճանի մարդու իմունային անբավարարության հակամարմնի հայտնաբերման համար MicroWell եղանակով՝ նախատեսված Vitros 5600 սարքավորման համար: Ֆորմատ՝ 1 մակարդակ / 1 հավաքածու։ Եղանակ՝ MicroWell։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HBsAg 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Հեպատիտ B հակածնի մակերեսային հայտնաբերման համար՝ նախատեսված Vitros 5600 սարքավորման համար: Ֆորմատ՝ 2 մակարդակ/ 1 հավաքածու: Եղանակ՝ MicroWell։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նախատեսված Vitros 5600 սարքավորման համար: Ֆորմատ՝ 1 մակարդակ/1 հավաքածու: Եղանակ՝ MicroWell։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HBc՝ նախատեսված Vitros 5600 սարքավորման համար: Ֆորմատ՝ 1 մակարդակ/1 հավաքածու։ Եղանակ՝ MicroWell։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Diluent FS Pack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Diluent FS Pack 1՝ նախատեսված Vitros 5600 սարքավորման համար։ Ֆորմատ՝ լրակազմում 3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Diluent FS Pack 2՝ նախատեսված Vitros 5600 սարքավորման համար։ Ֆորմատ՝ լրակազմում 3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Diluent FS Pack 3՝ նախատեսված Vitros 5600 սարքավորման համար։ Ֆորմատ՝ լրակազմում 3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Կալիբրատորների և կոնտրոլների լուծիչ՝ FS Reconstitution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Կալիբրատորների և կոնտրոլների համար նախատեսված FS լուծիչ։ Ֆորմատ՝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հայտնաբերման  թեստ-հավաքածու՝ Homocysteine 2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հայտնաբերման թեստ-հավաքածու՝ նախատեսված vitros 5600 սարքավորման համար: Ֆորմատ՝ 300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հոմոցիստեին՝ նախատեսված vitros 5600 սարքավորման համար: Ֆորմատ՝ 3 մակարդակ/3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HCY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հոմոցիստեին թեստի որոշման համար՝ նախատեսված vitros 5600 սարքավորման համար: Ֆորմատ՝ 2 մակարդակ/3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"Մետոտրեքսատի հայտնաբերման  թեստ-հավաքածու՝ Methotrexate"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Մետոտրեքսատի հայտնաբերման թեստ-հավաքածու՝ նախատեսված vitros 5600, սարքավորման համար: Ֆորմատ՝ 88 թեստ ( R1 1x16ml, R2 1x8ml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Methotrexate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մետոտրեքսատ թեստի որոշման համար՝ նախատեսված vitros 5600 սարքավորման համար: Ֆորմատ՝ 6x2մլ: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Methotrexate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մետոտրեքսատ թեստի որոշման համար՝ նախատեսված vitros 5600 սարքավորման համար: Ֆորմատ՝ 6x2մլ: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"Մետոտրեքսատի նոսրացնող բուֆեր՝  Methotrexate Diluent Buffer"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բուֆեր մետոտրեքսատ թեստի որոշման համար՝ նախատեսված vitros 5600 սարքավորման համար: Ֆորմատ՝ 1x25մլ: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տարա UD 01 նախատեսված vitros 5600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VersaTip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VersaTip՝ նախատեսված vitros 5600 սարքավորման համար։ Ֆորմատ՝ լրակազմում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Signal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նախատեսված vitros 5600 սարքավորման համար։ Ֆորմատ՝ 2x200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նախատեսված vitros 5600 սարքավորման համար։ Տուփում՝ 2x5 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ծայրադիրների համար նախատեսված տարա LINER A: Ֆորմատ՝ լրակազմում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ծայրադիրների համար նախատեսված տարա LINER B։ Ֆորմատ՝ լրակազմում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կյուվետներ FS՝ նախատեսված vitros 5600 սարքավորման համար։ Ֆորմատ՝ լրակազմում 6000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 MicroTip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FS MicroTip՝ նախատեսված vitros 5600 սարքավորման համար։ Ֆորմատ՝ լրակազմում 4096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Ալանինամնինոտրանսֆերազի որոշման ALTV թեստ-հավաքածու Vitros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Ալանինամինոտրանսֆերազի հայտնաբերման սլայդային տեխնոլոգիայի թեստ-հավաքածու՝ նախատեսված vitros 5600 սարքավորումների համար։ Տուփում սլայդների քանակը 250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Kit 3 - ALTV, ALKP, AMYL, AST, CK, GGT, LDH, LIPA թեսթերի համար, նախատեսված vitros 5600 սարքավորման համար: Տուփում՝ 3 մակարդակ/ 4 sets։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փորձանմուշ I` նախատեսված vitros 5600 սարքավորման համար։ Տուփում 12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փորձանմուշ II` նախատեսված vitros 5600 սարքավորման համար։ Տուփում 12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 (ANTI_HBC II)` նախատեսված Abbott ընկերության Architect 1000SR իմունոֆերմենտային անալիզատորի համար։ Ֆորմատ՝ 100 թեստ։ Մեթոդ՝ իմունոֆերմենտային անալիզ։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 (HBSAG QUAL)` նախատեսված Abbott ընկերության Architect 1000SR իմունոֆերմենտային անալիզատորի համար։ Ֆորմատ՝ 100 թեստ։ Մեթոդ՝ իմունոֆերմենտային անալիզ։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 (ANTI-HCV) ` նախատեսված Abbott ընկերության Architect 1000SR իմունոֆերմենտային անալիզատորի համար։ Ֆորմատ՝ 100 թեստ։ Մեթոդ՝ իմունոֆերմենտային անալիզ։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 (HIV AG/AB)` նախատեսված Abbott ընկերության Architect 1000SR իմունոֆերմենտային անալիզատորի համար։ Ֆորմատ՝ 100 թեստ։ Մեթոդ՝ իմունոֆերմենտային անալիզ։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կալիբրատոր՝ նախատեսված Abbott ընկերության Architect 1000SR իմունոֆերմենտային անալիզատորի համար։ Ֆորմատ՝ 1x4մլ։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(Architect 1000SR)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նախատեսված Abbott ընկերության Architect 1000SR իմունոֆերմենտային անալիզատորի համար։ Ֆորմատ՝ 2x4մլ։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Անտի-ՀՍՎ-ի որոշման թեստ-հավաքածուի կալիբրատոր՝ նախատեսված Abbott ընկերության Architect 1000SR իմունոֆերմենտային անալիզատորի համար։ Ֆորմատ՝ 1x4մլ։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թեստ-հավաքածուի կոնտրոլ՝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կալիբրատոր՝ նախատեսված Abbott ընկերության Architect 1000SR իմունոֆերմենտային անալիզատորի համար։ Ֆորմատ՝ 2x4մլ։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կոնտրոլ (HIV AG/AB )՝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 նախատեսված Abbott ընկերության Architect 1000SR իմունոֆերմենտային անալիզատորի համար։ Ֆորմատ՝ 100 թեստ։ Մեթոդ՝ իմունոֆերմենտային անալիզ։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կալիբրատոր՝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կոնտրոլ՝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Պրե-Տրիգեր լուծույթ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Պրե-Տրիգեր լուծույթ (PRE-TRIGGER SOLUTION) նախատեսված Abbott ընկերության Architect 1000SR իմունոֆերմենտային անալիզատորի համար։ Ֆորմատ՝ 4*975մլ։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Տրիգեր լուծույթ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Տրիգեր լուծույթ (TRIGGER SOLUTION)՝ նախատեսված Abbott ընկերության Architect 1000SR իմունոֆերմենտային անալիզատորի համար։ Ֆորմատ՝ 4*975մլ։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սրվակներ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սրվակներ՝ նախատեսված Abbott ընկերության Architect 1000SR իմունոֆերմենտային անալիզատորի համար։ Ֆորմատ՝ 4000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Սեպթում 200-PK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Սեպթում 200-PK ՝ նախատեսված Abbott ընկերության Architect 1000SR իմունոֆերմենտային անալիզատորի համար։ Ֆորմատ՝ 200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Պրոբ Քոնդիշոնինգ լուծույթ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PROBE CONDITIONING SOLUTION ՝ նախատեսված Abbott ընկերության Architect 1000SR իմունոֆերմենտային անալիզատորի համար։ Ֆորմատ՝ 4*25մլ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ռեագենտ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ռեագենտ՝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կալիբատոր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կալիբատոր`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կոնտրոլ`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լվացող բուֆեր լուծույթ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լվացող բուֆեր լուծույթ (CONCENTRATED WASH BUFFER` նախատեսված Abbott ընկերության Architect 1000SR իմունոֆերմենտային անալիզատորի համար։ Ֆորմատ՝ 4*1մլ։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ռեագենտ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ռեագենտ`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կալիբրատոր`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կոնտրոլ`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