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ԶՄՄԱԲԿ-ԷԱՃԱՊՁԲ-01/25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ԶՄՄԱԲԿ-ԷԱՃԱՊՁԲ-01/25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ԶՄՄԱԲԿ-ԷԱՃԱՊՁԲ-01/25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QP52AC11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2024.11.04.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ԶՄՄԱԲԿ-ԷԱՃԱՊՁԲ-01/25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ԶՄՄԱԲԿ-ԷԱՃԱՊՁԲ-01/25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ԶՄՄԱԲԿ-ԷԱՃԱՊՁԲ-01/25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ԶՄՄԱԲԿ-ԷԱՃԱՊՁԲ-01/25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ԶՄՄԱԲԿ-ԷԱՃԱՊՁԲ-01/25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«ԶՄՄԱԲԿ-ԷԱՃԱՊՁԲ-01/25»*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ԶՄՄԱԲԿ-ԷԱՃԱՊՁԲ-01/25*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«ԶՄՄԱԲԿ-ԷԱՃԱՊՁԲ-01/25»*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ԶՄՄԱԲԿ-ԷԱՃԱՊՁԲ-01/25*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QP52AC11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մատակարարումը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վերջնաժամկետը 30.12.2025թ.: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