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ԵՔ-ԷԱՃԾՁԲ-24/157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darbinyananna1@gmail.com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ԵՔ-ԷԱՃԾՁԲ-24/157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ԵՔ-ԷԱՃԾՁԲ-24/157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darbinyananna1@gmail.com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և անցկացման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418.07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2024.11.08.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ԵՔ-ԷԱՃԾՁԲ-24/157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ԵՔ-ԷԱՃԾՁԲ-24/157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«ԵՔ-ԷԱՃԾՁԲ-24/157»*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«ԵՔ-ԷԱՃԾՁԲ-24/157»*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Պատվիրատուի իրավունքներն ու պարտականություններն իրականացնում է Երևանի քաղաքապետարանի աշխատակազմի երեխաների և սոցիալական պաշտպանության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և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տարվա ընթացքում հանրակրթական մինչև 6 դպրոցներում ընդհանուր շուրջ 500 երեխաների իրավունքների իրազեկվածության բարձրացմանն ուղղված «Երեխաների իրավունքների վերաբերյալ իրազեկում» թեմայով ինտերակտիվ բնույթի ներկայացման/բեմադրության ձեռքբերում: 
Ներկայացման/բեմադրության սցենարը պետք է կազմվի և ներկայացվի  շահող կազմակերպության կողմից, լինի առնվազն 30-45 րոպե տևողությամբ, դերասանների ներգրավմամբ: 
Ներկայացումը պետք է ապահոված լինի ստեղծագործական մտահղացման իրականացմանն անհրաժեշտ դեկորացիաներով  և դերասանական հագուստով, ինչպես նաև անհրաժեշտ ռեկվիզիտներով: 
Անհրաժեշտության դեպքում պայմանագրի կողմերից որևէ մեկի պահանջով կարող են իրականացվել լրացուցիչ քննարկումներ: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և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