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материалы, 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ՎԲԿ-ԷԱՃԱՊՁԲ-24/103</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материалы, 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материалы, 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материалы, 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0,18% - 1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концентрат для капельной в/в иньекции 40мг/мл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Гентамицина гидрохлорид 40мг/мл-2мл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растворимый ( человеческий генно-инженерный) 100 МЕ/мл (3,5 мг)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растворимый (человеческий биоинженерный инсулин -изофан) 100 ME/мл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калия хлорид ,         кальция хлорид 8,6мг/мл+0,3мг/мл+ 0,49мг/мл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калия хлорид ,         кальция хлорид 8,6мг/мл+0,3мг/мл+ 0,49мг/мл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Суксаметиониума йодид 20 мг/мл-5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 мг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в/в капельного вливания 0,5мг/мл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200мг/5мл - 125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Бахилллы полиэтиленовые медицинские , синего цвета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 плотность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лактагидрогеназа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 для определения скрытой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 колориметрический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