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ՀՊՄՀ-ԷԱՃԱՊՁԲ-24/17-1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Խ. ԱԲՈՎՅԱՆԻ ԱՆՎԱՆ ՊԵՏԱԿԱՆ ՄԱՆԿԱՎԱՐԺԱԿԱՆ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ձեռքբերում DeSIRe ծրագրի շրջանակներում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+374 98 59 49 12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gnumner@aspu.am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Խ. ԱԲՈՎՅԱՆԻ ԱՆՎԱՆ ՊԵՏԱԿԱՆ ՄԱՆԿԱՎԱՐԺԱԿԱՆ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ՀՊՄՀ-ԷԱՃԱՊՁԲ-24/17-1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Խ. ԱԲՈՎՅԱՆԻ ԱՆՎԱՆ ՊԵՏԱԿԱՆ ՄԱՆԿԱՎԱՐԺԱԿԱՆ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Խ. ԱԲՈՎՅԱՆԻ ԱՆՎԱՆ ՊԵՏԱԿԱՆ ՄԱՆԿԱՎԱՐԺԱԿԱՆ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ձեռքբերում DeSIRe ծրագրի շրջանակներում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Խ. ԱԲՈՎՅԱՆԻ ԱՆՎԱՆ ՊԵՏԱԿԱՆ ՄԱՆԿԱՎԱՐԺԱԿԱՆ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ձեռքբերում DeSIRe ծրագրի շրջանակներում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ՀՊՄՀ-ԷԱՃԱՊՁԲ-24/17-1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gnumner@aspu.am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ձեռքբերում DeSIRe ծրագրի շրջանակներում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ՀՊՄՀ-ԷԱՃԱՊՁԲ-24/17-1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Խ. ԱԲՈՎՅԱՆԻ ԱՆՎԱՆ ՊԵՏԱԿԱՆ ՄԱՆԿԱՎԱՐԺԱԿԱՆ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ՀՊՄՀ-ԷԱՃԱՊՁԲ-24/17-1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ՀՊՄՀ-ԷԱՃԱՊՁԲ-24/17-1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«ՀՊՄՀ-ԷԱՃԱՊՁԲ-24/17-1»*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ՀՊՄՀ-ԷԱՃԱՊՁԲ-24/17-1*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«ՀՊՄՀ-ԷԱՃԱՊՁԲ-24/17-1»*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ՀՊՄՀ-ԷԱՃԱՊՁԲ-24/17-1*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և Վրաստանի բարձրագույն ուսումնական հաստատություններում փափուկ հմտությունների զարգացում` 21-րդ դարի աշխատաշուկայի պահանջներին համապատասխան [DeSIRe]» ծրագրի շրջանակներում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Led մոնիտոր 24'', 1920x1080, IPS, HDMI, 1 տարվա երաշխիք
«Development of Soft Skills at Higher Education Institutions of Armenia and Georgia in Compliance with the 21st Century Labour Market Requirements [DeSIRe]/Հայաստանի և Վրաստանի բարձրագույն ուսումնական հաստատություններում փափուկ հմտությունների զարգացում` 21-րդ դարի աշխատաշուկայի պահանջներին համապատասխան [DeSIRe]» ծրագրի շրջանակներում տվյալ ընթացակարգի բոլոր գնման առարկաները ազատված են ավելացված արժեքի հարկերից։ Ուստի գնային առաջարկները պետք է ներկայացվեին առանց ԱԱՀ։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(AIO) – HP կամ համարժեք (Ամերիկյան ապրանքանիշի), 23.8 FHD IPS LED, Intel Core i3-12-րդ սերնդի կամ ավելի բարձր, RAM 8 Գբ, 512 Գբ M.2 NVMe SSD, Gbt. LAN, Wi-Fi, HD Web Տեսախցիկ, խոսափող, երկակի բարձրախոս, USB 3.2, HDMI, USB լարային ստեղնաշար+ մկնիկ, Win 11 Home SL (EN-US), 1 տարվա երաշխիք
«Development of Soft Skills at Higher Education Institutions of Armenia and Georgia in Compliance with the 21st Century Labour Market Requirements [DeSIRe]/Հայաստանի և Վրաստանի բարձրագույն ուսումնական հաստատություններում փափուկ հմտությունների զարգացում` 21-րդ դարի աշխատաշուկայի պահանջներին համապատասխան [DeSIRe]» ծրագրի շրջանակներում տվյալ ընթացակարգի բոլոր գնման առարկաները ազատված են ավելացված արժեքի հարկերից։ Ուստի գնային առաջարկները պետք է ներկայացվեին առանց ԱԱՀ։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