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"Метрополитен г. Еревана имени Карена Демирчяна"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проспект М.Баграмяна 78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ԵՄ-ԷԱՃԱՊՁԲ-24/143  для нужд ЗАО «Метрополитен г. Еревана имени Карена Демирчяна»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"Метрополитен г. Еревана имени Карена Демирчяна"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ԵՄ-ԷԱՃԱՊՁԲ-24/143</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"Метрополитен г. Еревана имени Карена Демирчяна"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"Метрополитен г. Еревана имени Карена Демирчяна"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ԵՄ-ԷԱՃԱՊՁԲ-24/143  для нужд ЗАО «Метрополитен г. Еревана имени Карена Демирчяна»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ԵՄ-ԷԱՃԱՊՁԲ-24/143  для нужд ЗАО «Метрополитен г. Еревана имени Карена Демирчяна»</w:t>
      </w:r>
      <w:r>
        <w:rPr>
          <w:rFonts w:ascii="Calibri" w:hAnsi="Calibri" w:cstheme="minorHAnsi"/>
          <w:b/>
          <w:lang w:val="ru-RU"/>
        </w:rPr>
        <w:t xml:space="preserve">ДЛЯ НУЖД  </w:t>
      </w:r>
      <w:r>
        <w:rPr>
          <w:rFonts w:ascii="Calibri" w:hAnsi="Calibri" w:cstheme="minorHAnsi"/>
          <w:b/>
          <w:sz w:val="24"/>
          <w:szCs w:val="24"/>
          <w:lang w:val="af-ZA"/>
        </w:rPr>
        <w:t>ЗАО "Метрополитен г. Еревана имени Карена Демирчяна"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ԵՄ-ԷԱՃԱՊՁԲ-24/143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ԵՄ-ԷԱՃԱՊՁԲ-24/143  для нужд ЗАО «Метрополитен г. Еревана имени Карена Демирчяна»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35х35х2․5мм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ԵՄ-ԷԱՃԱՊՁԲ-24/143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ԵՄ-ԷԱՃԱՊՁԲ-24/143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35х35х2․5мм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35х35х2․5мм․длина 6 метр. Тип металла СТ 3 ПС  ГОСТ 864568/1070580.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деревянный хвост 1.5 метра. Весь железа - 600гр рельсовая сталь.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5л тарах, разного цвета, ph 6,0, клейкость mPa.s; 25C, плотность (20) 1.04 , эфир лаурилсульфат натриума, масло какоса, кислота лимона полиэтилгликол 15кокомолиамин, бетарин глицерина, тетрасодиум, деионизированная вода, пищевая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предназначений для более естественной чистоты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35х35х2․5мм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