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таблиц для нужд проверяющего органа рыночного контроля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Բարսեղյան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varduhi.barseghyan@gov.am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ՎԱՇՎՏՄ-ԷԱՃԱՊՁԲ-24/24</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таблиц для нужд проверяющего органа рыночного контроля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таблиц для нужд проверяющего органа рыночного контроля</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ՎԱՇՎՏՄ-ԷԱՃԱՊՁԲ-24/24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varduhi.barseghyan@gov.am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таблиц для нужд проверяющего органа рыночного контроля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ՎԱՇՎՏՄ-ԷԱՃԱՊՁԲ-24/24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ՎԱՇՎՏՄ-ԷԱՃԱՊՁԲ-24/24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из двухслойного стекла, прямоугольной формы, размеры не менее 15Х30см±1.0мм, минимум один шуруп  с обеих сторон, шуруп из нержавеющей стали, диаметр головки не менее 1,5 см±1.0мм, расстояние от стены не менее 2 см, с возможностью размещения бумаги между слоями, толщина стекла не менее 3 мм, края полированные/закругленные/, вывеска крепится к стене двойным шурупом, отверстия в стекле параллельны краям, не менее 25 мм от малого стороной к центру.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из двухслойного стекла, прямоугольной формы, размеры не менее 60Х80см±1.0мм, минимум двойные шурупы с ручками с обеих сторон, т.е. ручка на 4 шурупа, ручка из нержавеющей стали, диаметр головки не менее 1,5 см±1.0мм, расстояние от стены не менее 2 см, с возможностью размещения бумаги между слоями, толщина стекла не менее 4 мм, края полированные/закругленные/, вывеска крепится к стене двойными саморезами, отверстия в стекле параллельны краям, расстояние между ними не менее 40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