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ՀՀԿԳՄՍՆԷԱՃԱՊՁԲ-24/104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2024 թվականին ՀՀ կրթության, գիտության, մշակույթի եվ սպորտի նախարարության կարիքների համար  ապրանքների (օդորակիչների)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14:15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14:15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Մերի Ասատրյան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mary.asatryan@escs.am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ՀՀԿԳՄՍՆԷԱՃԱՊՁԲ-24/104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2024 թվականին ՀՀ կրթության, գիտության, մշակույթի եվ սպորտի նախարարության կարիքների համար  ապրանքների (օդորակիչների)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2024 թվականին ՀՀ կրթության, գիտության, մշակույթի եվ սպորտի նախարարության կարիքների համար  ապրանքների (օդորակիչների)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ՀՀԿԳՄՍՆԷԱՃԱՊՁԲ-24/104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mary.asatryan@escs.am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2024 թվականին ՀՀ կրթության, գիտության, մշակույթի եվ սպորտի նախարարության կարիքների համար  ապրանքների (օդորակիչների)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օդորակիչ,12000 BTU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մասնակցի առաջարկած գնի 30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2024.11.12. 14:15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ՀՀԿԳՄՍՆԷԱՃԱՊՁԲ-24/104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ՀՀԿԳՄՍՆԷԱՃԱՊՁԲ-24/104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ՀՀԿԳՄՍՆԷԱՃԱՊՁԲ-24/104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«ՀՀԿԳՄՍՆԷԱՃԱՊՁԲ-24/104»*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ՀՀԿԳՄՍՆԷԱՃԱՊՁԲ-24/104*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«ՀՀԿԳՄՍՆԷԱՃԱՊՁԲ-24/104»*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ՀՀԿԳՄՍՆԷԱՃԱՊՁԲ-24/104*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«ՀՀԿԳՄՍՆԷԱՃԱՊՁԲ-24/104»*  ծածկագրով</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1.Սույն երաշխիքը (այսուհետ՝ երաշխիք) հանդիսանում է ՀՀ ԿՐԹՈՒԹՅԱՆ ԳԻՏՈՒԹՅԱՆ ՄՇԱԿՈՒՅԹԻ ԵՎ ՍՊՈՐՏԻ ՆԱԽԱՐԱՐՈՒԹՅՈՒՆ</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(այսուհետ՝ բենեֆիցիար) և ________________________________(այսուհետ՝ պրինցիպալ) միջև</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կնքվելիք պայմանագրի համարը</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երաշխիքը տվող բանկի անվանումը</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ներկայացված պահանջով (այսուհետ՝ պահանջ) բենեֆիցիարին վճարել_________________________________</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գումարը թվերով և տառերով</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կատարվում է բենեֆիցիարի_________________________________հաշվեհամարին փոխանցման միջոցով:</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www.procurement.am</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հասցով գործող տեղեկագրում հրապարակած ծանուցումը:</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ամիսը, ամսաթիվը, տարեթիվը</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1/մեկ/uտարի: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Հզորություն առնվազն (BTU) 12000
Ռեժիմները Տաքացում և հովացում
Նախատեսված մակերես (մ2) 35 ներառյալ
Աղմուկը սենյակում (dB)՝ առավելագույնը 37
Ջերմային հզորություն (կՎտ) 3800 առնվազն
Սառեցման հզորություն (կՎտ) 3400 առնվազն
Տեսակը՝ Սպլիտ ինվերտոր
Ֆիլտրը՝ Ածխային
Կոնդենսատորը՝ հակակոռոզիոն ծածկույթով
Երաշխիքային ժամկետ՝ նվազագույնը 2 տարի:
Նշված ապրանքների համար պարտադիր է ապրանքն արտադրողից կամ վերջինիս ներկայացուցչից երաշխիքային նամակի կամ համապատասխանության սերտիֆիկատի առկայությունը:  Նշված ապրանքները պետք է լինեն նոր` չօգտագործված: Նշված ապրանքների տեղափոխումը, բեռնաթափումը, տեղադրումը, մոնտաժումը, գործարկումը, փորձարկումը, ինչպես նաև համապատասխան մասնագետի հրահանգավորումը իրականացվում է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Իսահակյան փող., 38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